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2955" w:rsidRDefault="00E85003" w:rsidP="00FE0D3D">
      <w:pPr>
        <w:rPr>
          <w:rFonts w:ascii="ضقهضم" w:hAnsi="ضقهضم"/>
          <w:sz w:val="28"/>
          <w:szCs w:val="28"/>
          <w:rtl/>
          <w:lang w:val="en-US" w:bidi="ar-DZ"/>
        </w:rPr>
      </w:pPr>
      <w:r w:rsidRPr="00E85003">
        <w:rPr>
          <w:rFonts w:asciiTheme="minorBidi" w:hAnsiTheme="minorBidi"/>
          <w:noProof/>
          <w:rtl/>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1" type="#_x0000_t136" style="position:absolute;margin-left:-3.05pt;margin-top:-31.1pt;width:538.5pt;height:42.75pt;z-index:251662336" adj=",10800" fillcolor="#3cf" strokecolor="#009">
            <v:fill color2="#3cf" angle="-90" focus="100%" type="gradient"/>
            <v:shadow color="#99f" opacity="52429f" offset="3pt,3pt"/>
            <v:textpath style="font-family:&quot;Impact&quot;;v-text-kern:t" trim="t" fitpath="t" string="أثر الإيما ن والعباد ا ت في اجتنا ب الإنحرا ف والجريمة"/>
            <w10:wrap type="square"/>
          </v:shape>
        </w:pict>
      </w:r>
    </w:p>
    <w:p w:rsidR="00036B30" w:rsidRPr="00BD733A" w:rsidRDefault="00292955" w:rsidP="00292955">
      <w:pPr>
        <w:jc w:val="right"/>
        <w:rPr>
          <w:rFonts w:asciiTheme="minorBidi" w:hAnsiTheme="minorBidi"/>
          <w:sz w:val="28"/>
          <w:szCs w:val="28"/>
          <w:rtl/>
          <w:lang w:val="en-US" w:bidi="ar-DZ"/>
        </w:rPr>
      </w:pPr>
      <w:r>
        <w:rPr>
          <w:rFonts w:asciiTheme="minorBidi" w:hAnsiTheme="minorBidi" w:hint="cs"/>
          <w:color w:val="00B0F0"/>
          <w:sz w:val="28"/>
          <w:szCs w:val="28"/>
          <w:rtl/>
          <w:lang w:val="en-US" w:bidi="ar-DZ"/>
        </w:rPr>
        <w:t>تمهيد:</w:t>
      </w:r>
      <w:r>
        <w:rPr>
          <w:rFonts w:asciiTheme="minorBidi" w:hAnsiTheme="minorBidi" w:hint="cs"/>
          <w:sz w:val="28"/>
          <w:szCs w:val="28"/>
          <w:rtl/>
          <w:lang w:val="en-US" w:bidi="ar-DZ"/>
        </w:rPr>
        <w:t xml:space="preserve"> إن العقوبة في الإسلام ليست </w:t>
      </w:r>
      <w:r w:rsidR="00D814EF">
        <w:rPr>
          <w:rFonts w:asciiTheme="minorBidi" w:hAnsiTheme="minorBidi" w:hint="cs"/>
          <w:sz w:val="28"/>
          <w:szCs w:val="28"/>
          <w:rtl/>
          <w:lang w:val="en-US" w:bidi="ar-DZ"/>
        </w:rPr>
        <w:t>الوسيلة الوحيدة</w:t>
      </w:r>
      <w:r>
        <w:rPr>
          <w:rFonts w:asciiTheme="minorBidi" w:hAnsiTheme="minorBidi" w:hint="cs"/>
          <w:sz w:val="28"/>
          <w:szCs w:val="28"/>
          <w:rtl/>
          <w:lang w:val="en-US" w:bidi="ar-DZ"/>
        </w:rPr>
        <w:t xml:space="preserve"> </w:t>
      </w:r>
      <w:r w:rsidR="00ED2750">
        <w:rPr>
          <w:rFonts w:asciiTheme="minorBidi" w:hAnsiTheme="minorBidi" w:hint="cs"/>
          <w:sz w:val="28"/>
          <w:szCs w:val="28"/>
          <w:rtl/>
          <w:lang w:val="en-US" w:bidi="ar-DZ"/>
        </w:rPr>
        <w:t xml:space="preserve">للحد من وقوع الجرائم في </w:t>
      </w:r>
      <w:r w:rsidR="006B1468">
        <w:rPr>
          <w:rFonts w:asciiTheme="minorBidi" w:hAnsiTheme="minorBidi" w:hint="cs"/>
          <w:sz w:val="28"/>
          <w:szCs w:val="28"/>
          <w:rtl/>
          <w:lang w:val="en-US" w:bidi="ar-DZ"/>
        </w:rPr>
        <w:t>المجتمع،</w:t>
      </w:r>
      <w:r w:rsidR="00ED2750">
        <w:rPr>
          <w:rFonts w:asciiTheme="minorBidi" w:hAnsiTheme="minorBidi" w:hint="cs"/>
          <w:sz w:val="28"/>
          <w:szCs w:val="28"/>
          <w:rtl/>
          <w:lang w:val="en-US" w:bidi="ar-DZ"/>
        </w:rPr>
        <w:t xml:space="preserve"> وإنما للإيمان والعبادات الدور الأكبر في </w:t>
      </w:r>
      <w:r w:rsidR="00A85F97">
        <w:rPr>
          <w:rFonts w:asciiTheme="minorBidi" w:hAnsiTheme="minorBidi" w:hint="cs"/>
          <w:sz w:val="28"/>
          <w:szCs w:val="28"/>
          <w:rtl/>
          <w:lang w:val="en-US" w:bidi="ar-DZ"/>
        </w:rPr>
        <w:t>تهذيب أخلاق</w:t>
      </w:r>
      <w:r w:rsidR="00ED2750">
        <w:rPr>
          <w:rFonts w:asciiTheme="minorBidi" w:hAnsiTheme="minorBidi" w:hint="cs"/>
          <w:sz w:val="28"/>
          <w:szCs w:val="28"/>
          <w:rtl/>
          <w:lang w:val="en-US" w:bidi="ar-DZ"/>
        </w:rPr>
        <w:t xml:space="preserve"> الناس وتقويم سلوكهم وتزكية نفوسهم وتقوية الوازع الديني لديهم مما يقضي على دوافع </w:t>
      </w:r>
      <w:r w:rsidR="003F7ECD">
        <w:rPr>
          <w:rFonts w:asciiTheme="minorBidi" w:hAnsiTheme="minorBidi" w:hint="cs"/>
          <w:sz w:val="28"/>
          <w:szCs w:val="28"/>
          <w:rtl/>
          <w:lang w:val="en-US" w:bidi="ar-DZ"/>
        </w:rPr>
        <w:t>الانحراف</w:t>
      </w:r>
      <w:r w:rsidR="00ED2750">
        <w:rPr>
          <w:rFonts w:asciiTheme="minorBidi" w:hAnsiTheme="minorBidi" w:hint="cs"/>
          <w:sz w:val="28"/>
          <w:szCs w:val="28"/>
          <w:rtl/>
          <w:lang w:val="en-US" w:bidi="ar-DZ"/>
        </w:rPr>
        <w:t xml:space="preserve"> والجريمة في حياتهم.</w:t>
      </w:r>
    </w:p>
    <w:p w:rsidR="00ED2750" w:rsidRPr="00BD733A" w:rsidRDefault="00ED2750" w:rsidP="00292955">
      <w:pPr>
        <w:jc w:val="right"/>
        <w:rPr>
          <w:rFonts w:asciiTheme="minorBidi" w:hAnsiTheme="minorBidi"/>
          <w:b/>
          <w:bCs/>
          <w:color w:val="FF0000"/>
          <w:sz w:val="28"/>
          <w:szCs w:val="28"/>
          <w:u w:val="single"/>
          <w:rtl/>
          <w:lang w:val="en-US" w:bidi="ar-DZ"/>
        </w:rPr>
      </w:pPr>
      <w:r>
        <w:rPr>
          <w:rFonts w:asciiTheme="minorBidi" w:hAnsiTheme="minorBidi" w:hint="cs"/>
          <w:b/>
          <w:bCs/>
          <w:color w:val="FF0000"/>
          <w:sz w:val="32"/>
          <w:szCs w:val="32"/>
          <w:u w:val="single"/>
          <w:rtl/>
          <w:lang w:val="en-US" w:bidi="ar-DZ"/>
        </w:rPr>
        <w:t xml:space="preserve">1- </w:t>
      </w:r>
      <w:r w:rsidR="00E447E0">
        <w:rPr>
          <w:rFonts w:asciiTheme="minorBidi" w:hAnsiTheme="minorBidi" w:hint="cs"/>
          <w:b/>
          <w:bCs/>
          <w:color w:val="FF0000"/>
          <w:sz w:val="32"/>
          <w:szCs w:val="32"/>
          <w:u w:val="single"/>
          <w:rtl/>
          <w:lang w:val="en-US" w:bidi="ar-DZ"/>
        </w:rPr>
        <w:t>معنى اللإنحراف والجريمة في الإسلام :</w:t>
      </w:r>
    </w:p>
    <w:p w:rsidR="00E447E0" w:rsidRPr="00F83D23" w:rsidRDefault="0060115C" w:rsidP="00D7599B">
      <w:pPr>
        <w:pStyle w:val="Paragraphedeliste"/>
        <w:numPr>
          <w:ilvl w:val="0"/>
          <w:numId w:val="1"/>
        </w:numPr>
        <w:bidi/>
        <w:rPr>
          <w:rFonts w:asciiTheme="minorBidi" w:hAnsiTheme="minorBidi"/>
          <w:b/>
          <w:bCs/>
          <w:color w:val="00B0F0"/>
          <w:sz w:val="30"/>
          <w:szCs w:val="30"/>
          <w:u w:val="single"/>
          <w:rtl/>
          <w:lang w:val="en-US" w:bidi="ar-DZ"/>
        </w:rPr>
      </w:pPr>
      <w:r w:rsidRPr="00F83D23">
        <w:rPr>
          <w:rFonts w:asciiTheme="minorBidi" w:hAnsiTheme="minorBidi" w:hint="cs"/>
          <w:b/>
          <w:bCs/>
          <w:color w:val="00B0F0"/>
          <w:sz w:val="30"/>
          <w:szCs w:val="30"/>
          <w:u w:val="single"/>
          <w:rtl/>
          <w:lang w:val="en-US" w:bidi="ar-DZ"/>
        </w:rPr>
        <w:t xml:space="preserve">مفهوم </w:t>
      </w:r>
      <w:r w:rsidR="00FE5C96" w:rsidRPr="00F83D23">
        <w:rPr>
          <w:rFonts w:asciiTheme="minorBidi" w:hAnsiTheme="minorBidi" w:hint="cs"/>
          <w:b/>
          <w:bCs/>
          <w:color w:val="00B0F0"/>
          <w:sz w:val="30"/>
          <w:szCs w:val="30"/>
          <w:u w:val="single"/>
          <w:rtl/>
          <w:lang w:val="en-US" w:bidi="ar-DZ"/>
        </w:rPr>
        <w:t>الانحراف</w:t>
      </w:r>
      <w:r w:rsidRPr="00F83D23">
        <w:rPr>
          <w:rFonts w:asciiTheme="minorBidi" w:hAnsiTheme="minorBidi" w:hint="cs"/>
          <w:b/>
          <w:bCs/>
          <w:color w:val="00B0F0"/>
          <w:sz w:val="30"/>
          <w:szCs w:val="30"/>
          <w:u w:val="single"/>
          <w:rtl/>
          <w:lang w:val="en-US" w:bidi="ar-DZ"/>
        </w:rPr>
        <w:t xml:space="preserve"> ( تعريفه ) :</w:t>
      </w:r>
      <w:r w:rsidR="00A626EB">
        <w:rPr>
          <w:rFonts w:asciiTheme="minorBidi" w:hAnsiTheme="minorBidi" w:hint="cs"/>
          <w:color w:val="00B0F0"/>
          <w:sz w:val="30"/>
          <w:szCs w:val="30"/>
          <w:rtl/>
          <w:lang w:val="en-US" w:bidi="ar-DZ"/>
        </w:rPr>
        <w:t xml:space="preserve"> </w:t>
      </w:r>
    </w:p>
    <w:p w:rsidR="0060115C" w:rsidRDefault="0060115C" w:rsidP="00D7599B">
      <w:pPr>
        <w:jc w:val="right"/>
        <w:rPr>
          <w:rFonts w:asciiTheme="minorBidi" w:hAnsiTheme="minorBidi"/>
          <w:sz w:val="28"/>
          <w:szCs w:val="28"/>
          <w:rtl/>
          <w:lang w:val="en-US" w:bidi="ar-DZ"/>
        </w:rPr>
      </w:pPr>
      <w:r w:rsidRPr="00F83D23">
        <w:rPr>
          <w:rFonts w:asciiTheme="minorBidi" w:hAnsiTheme="minorBidi" w:hint="cs"/>
          <w:sz w:val="28"/>
          <w:szCs w:val="28"/>
          <w:u w:val="single"/>
          <w:rtl/>
          <w:lang w:val="en-US" w:bidi="ar-DZ"/>
        </w:rPr>
        <w:t>لغة</w:t>
      </w:r>
      <w:r w:rsidR="00A626EB">
        <w:rPr>
          <w:rFonts w:asciiTheme="minorBidi" w:hAnsiTheme="minorBidi" w:hint="cs"/>
          <w:sz w:val="28"/>
          <w:szCs w:val="28"/>
          <w:rtl/>
          <w:lang w:val="en-US" w:bidi="ar-DZ"/>
        </w:rPr>
        <w:t>: ال</w:t>
      </w:r>
      <w:r>
        <w:rPr>
          <w:rFonts w:asciiTheme="minorBidi" w:hAnsiTheme="minorBidi" w:hint="cs"/>
          <w:sz w:val="28"/>
          <w:szCs w:val="28"/>
          <w:rtl/>
          <w:lang w:val="en-US" w:bidi="ar-DZ"/>
        </w:rPr>
        <w:t>ميل</w:t>
      </w:r>
      <w:r w:rsidR="00D7599B">
        <w:rPr>
          <w:rFonts w:asciiTheme="minorBidi" w:hAnsiTheme="minorBidi" w:hint="cs"/>
          <w:sz w:val="28"/>
          <w:szCs w:val="28"/>
          <w:rtl/>
          <w:lang w:val="en-US" w:bidi="ar-DZ"/>
        </w:rPr>
        <w:t xml:space="preserve">   </w:t>
      </w:r>
      <w:r w:rsidR="00E71B8F">
        <w:rPr>
          <w:rFonts w:asciiTheme="minorBidi" w:hAnsiTheme="minorBidi" w:hint="cs"/>
          <w:sz w:val="28"/>
          <w:szCs w:val="28"/>
          <w:rtl/>
          <w:lang w:val="en-US" w:bidi="ar-DZ"/>
        </w:rPr>
        <w:t xml:space="preserve">/ </w:t>
      </w:r>
      <w:r w:rsidR="00E71B8F" w:rsidRPr="00D7599B">
        <w:rPr>
          <w:rFonts w:asciiTheme="minorBidi" w:hAnsiTheme="minorBidi" w:hint="cs"/>
          <w:sz w:val="28"/>
          <w:szCs w:val="28"/>
          <w:u w:val="single"/>
          <w:rtl/>
          <w:lang w:val="en-US" w:bidi="ar-DZ"/>
        </w:rPr>
        <w:t>شرعا</w:t>
      </w:r>
      <w:r w:rsidR="00E71B8F" w:rsidRPr="00FE5C96">
        <w:rPr>
          <w:rFonts w:asciiTheme="minorBidi" w:hAnsiTheme="minorBidi" w:hint="cs"/>
          <w:sz w:val="28"/>
          <w:szCs w:val="28"/>
          <w:rtl/>
          <w:lang w:val="en-US" w:bidi="ar-DZ"/>
        </w:rPr>
        <w:t>:</w:t>
      </w:r>
      <w:r w:rsidR="00D7599B" w:rsidRPr="00FE5C96">
        <w:rPr>
          <w:rFonts w:asciiTheme="minorBidi" w:hAnsiTheme="minorBidi" w:hint="cs"/>
          <w:sz w:val="28"/>
          <w:szCs w:val="28"/>
          <w:rtl/>
          <w:lang w:val="en-US" w:bidi="ar-DZ"/>
        </w:rPr>
        <w:t xml:space="preserve"> </w:t>
      </w:r>
      <w:r w:rsidR="00D7599B">
        <w:rPr>
          <w:rFonts w:asciiTheme="minorBidi" w:hAnsiTheme="minorBidi" w:hint="cs"/>
          <w:sz w:val="28"/>
          <w:szCs w:val="28"/>
          <w:rtl/>
          <w:lang w:val="en-US" w:bidi="ar-DZ"/>
        </w:rPr>
        <w:t xml:space="preserve">هو كل سلوك يترتب عليه انتهاك للقيم والمعايير التي تحكم سير المجتمع. والشخصية المنحرفة هي من يقوم صاحبها بعمل يفسد النظام مما يلحق الضرر بالمصلحة الفردية أو </w:t>
      </w:r>
      <w:r w:rsidR="00EC06B3">
        <w:rPr>
          <w:rFonts w:asciiTheme="minorBidi" w:hAnsiTheme="minorBidi" w:hint="cs"/>
          <w:sz w:val="28"/>
          <w:szCs w:val="28"/>
          <w:rtl/>
          <w:lang w:val="en-US" w:bidi="ar-DZ"/>
        </w:rPr>
        <w:t>الاجتماعية</w:t>
      </w:r>
      <w:r w:rsidR="00D7599B">
        <w:rPr>
          <w:rFonts w:asciiTheme="minorBidi" w:hAnsiTheme="minorBidi" w:hint="cs"/>
          <w:sz w:val="28"/>
          <w:szCs w:val="28"/>
          <w:rtl/>
          <w:lang w:val="en-US" w:bidi="ar-DZ"/>
        </w:rPr>
        <w:t>.</w:t>
      </w:r>
    </w:p>
    <w:p w:rsidR="001270B8" w:rsidRPr="00F83D23" w:rsidRDefault="001270B8" w:rsidP="001270B8">
      <w:pPr>
        <w:pStyle w:val="Paragraphedeliste"/>
        <w:numPr>
          <w:ilvl w:val="0"/>
          <w:numId w:val="1"/>
        </w:numPr>
        <w:bidi/>
        <w:rPr>
          <w:rFonts w:asciiTheme="minorBidi" w:hAnsiTheme="minorBidi"/>
          <w:b/>
          <w:bCs/>
          <w:color w:val="00B0F0"/>
          <w:sz w:val="28"/>
          <w:szCs w:val="28"/>
          <w:u w:val="single"/>
          <w:rtl/>
          <w:lang w:val="en-US" w:bidi="ar-DZ"/>
        </w:rPr>
      </w:pPr>
      <w:r w:rsidRPr="00F83D23">
        <w:rPr>
          <w:rFonts w:asciiTheme="minorBidi" w:hAnsiTheme="minorBidi" w:hint="cs"/>
          <w:b/>
          <w:bCs/>
          <w:color w:val="00B0F0"/>
          <w:sz w:val="28"/>
          <w:szCs w:val="28"/>
          <w:u w:val="single"/>
          <w:rtl/>
          <w:lang w:val="en-US" w:bidi="ar-DZ"/>
        </w:rPr>
        <w:t>مفهوم الجريمة  ( تعريفها ) :</w:t>
      </w:r>
    </w:p>
    <w:p w:rsidR="001270B8" w:rsidRDefault="00E85003" w:rsidP="00D7599B">
      <w:pPr>
        <w:jc w:val="right"/>
        <w:rPr>
          <w:rFonts w:asciiTheme="minorBidi" w:hAnsiTheme="minorBidi"/>
          <w:sz w:val="28"/>
          <w:szCs w:val="28"/>
          <w:rtl/>
          <w:lang w:val="en-US" w:bidi="ar-DZ"/>
        </w:rPr>
      </w:pPr>
      <w:r w:rsidRPr="00E85003">
        <w:rPr>
          <w:rFonts w:asciiTheme="minorBidi" w:hAnsiTheme="minorBidi"/>
          <w:noProof/>
          <w:sz w:val="28"/>
          <w:szCs w:val="28"/>
          <w:u w:val="single"/>
          <w:rtl/>
          <w:lang w:eastAsia="fr-FR"/>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26" type="#_x0000_t13" style="position:absolute;left:0;text-align:left;margin-left:350.4pt;margin-top:6.05pt;width:22.5pt;height:7.15pt;rotation:180;z-index:251658240" fillcolor="#95b3d7 [1940]" strokecolor="#4f81bd [3204]" strokeweight="1pt">
            <v:fill color2="#4f81bd [3204]" focus="50%" type="gradient"/>
            <v:shadow on="t" type="perspective" color="#243f60 [1604]" offset="1pt" offset2="-3pt"/>
          </v:shape>
        </w:pict>
      </w:r>
      <w:r w:rsidR="001270B8" w:rsidRPr="00F83D23">
        <w:rPr>
          <w:rFonts w:asciiTheme="minorBidi" w:hAnsiTheme="minorBidi" w:hint="cs"/>
          <w:sz w:val="28"/>
          <w:szCs w:val="28"/>
          <w:u w:val="single"/>
          <w:rtl/>
          <w:lang w:val="en-US" w:bidi="ar-DZ"/>
        </w:rPr>
        <w:t xml:space="preserve"> لغة :</w:t>
      </w:r>
      <w:r w:rsidR="001270B8">
        <w:rPr>
          <w:rFonts w:asciiTheme="minorBidi" w:hAnsiTheme="minorBidi" w:hint="cs"/>
          <w:sz w:val="28"/>
          <w:szCs w:val="28"/>
          <w:rtl/>
          <w:lang w:val="en-US" w:bidi="ar-DZ"/>
        </w:rPr>
        <w:t xml:space="preserve"> من الجرم وهو التعدي والفاعل       مجرم</w:t>
      </w:r>
      <w:r w:rsidR="00D7599B">
        <w:rPr>
          <w:rFonts w:asciiTheme="minorBidi" w:hAnsiTheme="minorBidi" w:hint="cs"/>
          <w:sz w:val="28"/>
          <w:szCs w:val="28"/>
          <w:rtl/>
          <w:lang w:val="en-US" w:bidi="ar-DZ"/>
        </w:rPr>
        <w:t xml:space="preserve">  /  </w:t>
      </w:r>
      <w:r w:rsidR="00D7599B" w:rsidRPr="00D7599B">
        <w:rPr>
          <w:rFonts w:asciiTheme="minorBidi" w:hAnsiTheme="minorBidi" w:hint="cs"/>
          <w:sz w:val="28"/>
          <w:szCs w:val="28"/>
          <w:u w:val="single"/>
          <w:rtl/>
          <w:lang w:val="en-US" w:bidi="ar-DZ"/>
        </w:rPr>
        <w:t xml:space="preserve"> </w:t>
      </w:r>
      <w:r w:rsidR="00D7599B" w:rsidRPr="00F83D23">
        <w:rPr>
          <w:rFonts w:asciiTheme="minorBidi" w:hAnsiTheme="minorBidi" w:hint="cs"/>
          <w:sz w:val="28"/>
          <w:szCs w:val="28"/>
          <w:u w:val="single"/>
          <w:rtl/>
          <w:lang w:val="en-US" w:bidi="ar-DZ"/>
        </w:rPr>
        <w:t xml:space="preserve">شرعا : </w:t>
      </w:r>
      <w:r w:rsidR="00312048">
        <w:rPr>
          <w:rFonts w:asciiTheme="minorBidi" w:hAnsiTheme="minorBidi" w:hint="cs"/>
          <w:sz w:val="28"/>
          <w:szCs w:val="28"/>
          <w:rtl/>
          <w:lang w:val="en-US" w:bidi="ar-DZ"/>
        </w:rPr>
        <w:t>محظورات شرعية ز</w:t>
      </w:r>
      <w:r w:rsidR="00D7599B">
        <w:rPr>
          <w:rFonts w:asciiTheme="minorBidi" w:hAnsiTheme="minorBidi" w:hint="cs"/>
          <w:sz w:val="28"/>
          <w:szCs w:val="28"/>
          <w:rtl/>
          <w:lang w:val="en-US" w:bidi="ar-DZ"/>
        </w:rPr>
        <w:t>جر الله عنها بقصاص أو حد أو تعزير.</w:t>
      </w:r>
    </w:p>
    <w:p w:rsidR="001270B8" w:rsidRDefault="001270B8" w:rsidP="0060115C">
      <w:pPr>
        <w:jc w:val="right"/>
        <w:rPr>
          <w:rFonts w:asciiTheme="minorBidi" w:hAnsiTheme="minorBidi"/>
          <w:sz w:val="28"/>
          <w:szCs w:val="28"/>
          <w:rtl/>
          <w:lang w:val="en-US" w:bidi="ar-DZ"/>
        </w:rPr>
      </w:pPr>
      <w:r>
        <w:rPr>
          <w:rFonts w:asciiTheme="minorBidi" w:hAnsiTheme="minorBidi" w:hint="cs"/>
          <w:b/>
          <w:bCs/>
          <w:color w:val="FF0000"/>
          <w:sz w:val="32"/>
          <w:szCs w:val="32"/>
          <w:u w:val="single"/>
          <w:rtl/>
          <w:lang w:val="en-US" w:bidi="ar-DZ"/>
        </w:rPr>
        <w:t xml:space="preserve">2- أقسام الجريمة من حيث مقدار </w:t>
      </w:r>
      <w:r w:rsidR="00F16B78">
        <w:rPr>
          <w:rFonts w:asciiTheme="minorBidi" w:hAnsiTheme="minorBidi" w:hint="cs"/>
          <w:b/>
          <w:bCs/>
          <w:color w:val="FF0000"/>
          <w:sz w:val="32"/>
          <w:szCs w:val="32"/>
          <w:u w:val="single"/>
          <w:rtl/>
          <w:lang w:val="en-US" w:bidi="ar-DZ"/>
        </w:rPr>
        <w:t>العقوبة:</w:t>
      </w:r>
      <w:r>
        <w:rPr>
          <w:rFonts w:asciiTheme="minorBidi" w:hAnsiTheme="minorBidi" w:hint="cs"/>
          <w:color w:val="FF0000"/>
          <w:sz w:val="28"/>
          <w:szCs w:val="28"/>
          <w:rtl/>
          <w:lang w:val="en-US" w:bidi="ar-DZ"/>
        </w:rPr>
        <w:t xml:space="preserve">  </w:t>
      </w:r>
      <w:r w:rsidRPr="001270B8">
        <w:rPr>
          <w:rFonts w:asciiTheme="minorBidi" w:hAnsiTheme="minorBidi" w:hint="cs"/>
          <w:sz w:val="28"/>
          <w:szCs w:val="28"/>
          <w:rtl/>
          <w:lang w:val="en-US" w:bidi="ar-DZ"/>
        </w:rPr>
        <w:t>وتنقسم إلى قسمين:</w:t>
      </w:r>
    </w:p>
    <w:p w:rsidR="001270B8" w:rsidRPr="001270B8" w:rsidRDefault="00E85003" w:rsidP="001270B8">
      <w:pPr>
        <w:pStyle w:val="Paragraphedeliste"/>
        <w:numPr>
          <w:ilvl w:val="0"/>
          <w:numId w:val="1"/>
        </w:numPr>
        <w:bidi/>
        <w:rPr>
          <w:rFonts w:asciiTheme="minorBidi" w:hAnsiTheme="minorBidi"/>
          <w:color w:val="00B0F0"/>
          <w:sz w:val="28"/>
          <w:szCs w:val="28"/>
          <w:lang w:val="en-US" w:bidi="ar-DZ"/>
        </w:rPr>
      </w:pPr>
      <w:r w:rsidRPr="00E85003">
        <w:rPr>
          <w:rFonts w:asciiTheme="minorBidi" w:hAnsiTheme="minorBidi"/>
          <w:noProof/>
          <w:sz w:val="28"/>
          <w:szCs w:val="28"/>
          <w:u w:val="single"/>
          <w:lang w:eastAsia="fr-FR"/>
        </w:rPr>
        <w:pict>
          <v:shape id="_x0000_s1027" type="#_x0000_t13" style="position:absolute;left:0;text-align:left;margin-left:381.15pt;margin-top:6.35pt;width:22.5pt;height:7.15pt;rotation:180;z-index:251659264" fillcolor="#95b3d7 [1940]" strokecolor="#4f81bd [3204]" strokeweight="1pt">
            <v:fill color2="#4f81bd [3204]" focus="50%" type="gradient"/>
            <v:shadow on="t" type="perspective" color="#243f60 [1604]" offset="1pt" offset2="-3pt"/>
          </v:shape>
        </w:pict>
      </w:r>
      <w:r w:rsidR="001270B8" w:rsidRPr="00F83D23">
        <w:rPr>
          <w:rFonts w:asciiTheme="minorBidi" w:hAnsiTheme="minorBidi" w:hint="cs"/>
          <w:color w:val="00B0F0"/>
          <w:sz w:val="28"/>
          <w:szCs w:val="28"/>
          <w:u w:val="single"/>
          <w:rtl/>
          <w:lang w:val="en-US" w:bidi="ar-DZ"/>
        </w:rPr>
        <w:t>مقدرة</w:t>
      </w:r>
      <w:r w:rsidR="001270B8">
        <w:rPr>
          <w:rFonts w:asciiTheme="minorBidi" w:hAnsiTheme="minorBidi" w:hint="cs"/>
          <w:color w:val="00B0F0"/>
          <w:sz w:val="28"/>
          <w:szCs w:val="28"/>
          <w:rtl/>
          <w:lang w:val="en-US" w:bidi="ar-DZ"/>
        </w:rPr>
        <w:t xml:space="preserve">: </w:t>
      </w:r>
      <w:r w:rsidR="001270B8">
        <w:rPr>
          <w:rFonts w:asciiTheme="minorBidi" w:hAnsiTheme="minorBidi" w:hint="cs"/>
          <w:sz w:val="28"/>
          <w:szCs w:val="28"/>
          <w:rtl/>
          <w:lang w:val="en-US" w:bidi="ar-DZ"/>
        </w:rPr>
        <w:t xml:space="preserve">( ثابتة بنص )        </w:t>
      </w:r>
      <w:r w:rsidR="00BD5B42">
        <w:rPr>
          <w:rFonts w:asciiTheme="minorBidi" w:hAnsiTheme="minorBidi" w:hint="cs"/>
          <w:sz w:val="28"/>
          <w:szCs w:val="28"/>
          <w:u w:val="single"/>
          <w:rtl/>
          <w:lang w:val="en-US" w:bidi="ar-DZ"/>
        </w:rPr>
        <w:t>القصاص</w:t>
      </w:r>
      <w:r w:rsidR="00BD5B42">
        <w:rPr>
          <w:rFonts w:asciiTheme="minorBidi" w:hAnsiTheme="minorBidi" w:hint="cs"/>
          <w:sz w:val="28"/>
          <w:szCs w:val="28"/>
          <w:rtl/>
          <w:lang w:val="en-US" w:bidi="ar-DZ"/>
        </w:rPr>
        <w:t>،</w:t>
      </w:r>
      <w:r w:rsidR="001270B8">
        <w:rPr>
          <w:rFonts w:asciiTheme="minorBidi" w:hAnsiTheme="minorBidi" w:hint="cs"/>
          <w:sz w:val="28"/>
          <w:szCs w:val="28"/>
          <w:rtl/>
          <w:lang w:val="en-US" w:bidi="ar-DZ"/>
        </w:rPr>
        <w:t xml:space="preserve"> </w:t>
      </w:r>
      <w:r w:rsidR="001270B8">
        <w:rPr>
          <w:rFonts w:asciiTheme="minorBidi" w:hAnsiTheme="minorBidi" w:hint="cs"/>
          <w:sz w:val="28"/>
          <w:szCs w:val="28"/>
          <w:u w:val="single"/>
          <w:rtl/>
          <w:lang w:val="en-US" w:bidi="ar-DZ"/>
        </w:rPr>
        <w:t>الحدود</w:t>
      </w:r>
    </w:p>
    <w:p w:rsidR="001270B8" w:rsidRPr="0004460C" w:rsidRDefault="001270B8" w:rsidP="001270B8">
      <w:pPr>
        <w:pStyle w:val="Paragraphedeliste"/>
        <w:numPr>
          <w:ilvl w:val="0"/>
          <w:numId w:val="1"/>
        </w:numPr>
        <w:bidi/>
        <w:rPr>
          <w:rFonts w:asciiTheme="minorBidi" w:hAnsiTheme="minorBidi"/>
          <w:color w:val="00B0F0"/>
          <w:sz w:val="28"/>
          <w:szCs w:val="28"/>
          <w:lang w:val="en-US" w:bidi="ar-DZ"/>
        </w:rPr>
      </w:pPr>
      <w:r w:rsidRPr="00F83D23">
        <w:rPr>
          <w:rFonts w:asciiTheme="minorBidi" w:hAnsiTheme="minorBidi" w:hint="cs"/>
          <w:color w:val="00B0F0"/>
          <w:sz w:val="28"/>
          <w:szCs w:val="28"/>
          <w:u w:val="single"/>
          <w:rtl/>
          <w:lang w:val="en-US" w:bidi="ar-DZ"/>
        </w:rPr>
        <w:t xml:space="preserve">غير </w:t>
      </w:r>
      <w:r w:rsidR="006B461A" w:rsidRPr="00F83D23">
        <w:rPr>
          <w:rFonts w:asciiTheme="minorBidi" w:hAnsiTheme="minorBidi" w:hint="cs"/>
          <w:color w:val="00B0F0"/>
          <w:sz w:val="28"/>
          <w:szCs w:val="28"/>
          <w:u w:val="single"/>
          <w:rtl/>
          <w:lang w:val="en-US" w:bidi="ar-DZ"/>
        </w:rPr>
        <w:t>مقدرة</w:t>
      </w:r>
      <w:r w:rsidR="006B461A" w:rsidRPr="00F83D23">
        <w:rPr>
          <w:rFonts w:asciiTheme="minorBidi" w:hAnsiTheme="minorBidi" w:hint="cs"/>
          <w:color w:val="00B0F0"/>
          <w:sz w:val="28"/>
          <w:szCs w:val="28"/>
          <w:rtl/>
          <w:lang w:val="en-US" w:bidi="ar-DZ"/>
        </w:rPr>
        <w:t>:</w:t>
      </w:r>
      <w:r w:rsidRPr="00F83D23">
        <w:rPr>
          <w:rFonts w:asciiTheme="minorBidi" w:hAnsiTheme="minorBidi" w:hint="cs"/>
          <w:color w:val="FF00FF"/>
          <w:sz w:val="28"/>
          <w:szCs w:val="28"/>
          <w:rtl/>
          <w:lang w:val="en-US" w:bidi="ar-DZ"/>
        </w:rPr>
        <w:t xml:space="preserve"> </w:t>
      </w:r>
      <w:r>
        <w:rPr>
          <w:rFonts w:asciiTheme="minorBidi" w:hAnsiTheme="minorBidi" w:hint="cs"/>
          <w:sz w:val="28"/>
          <w:szCs w:val="28"/>
          <w:rtl/>
          <w:lang w:val="en-US" w:bidi="ar-DZ"/>
        </w:rPr>
        <w:t>( ترك الفصل في عقوبتها للسلطة المختصة )</w:t>
      </w:r>
      <w:r w:rsidRPr="0004460C">
        <w:rPr>
          <w:rFonts w:asciiTheme="minorBidi" w:hAnsiTheme="minorBidi" w:hint="cs"/>
          <w:sz w:val="28"/>
          <w:szCs w:val="28"/>
          <w:u w:val="single"/>
          <w:rtl/>
          <w:lang w:val="en-US" w:bidi="ar-DZ"/>
        </w:rPr>
        <w:t xml:space="preserve"> </w:t>
      </w:r>
      <w:r w:rsidR="0004460C" w:rsidRPr="0004460C">
        <w:rPr>
          <w:rFonts w:asciiTheme="minorBidi" w:hAnsiTheme="minorBidi" w:hint="cs"/>
          <w:sz w:val="28"/>
          <w:szCs w:val="28"/>
          <w:u w:val="single"/>
          <w:rtl/>
          <w:lang w:val="en-US" w:bidi="ar-DZ"/>
        </w:rPr>
        <w:t>التعزيز</w:t>
      </w:r>
    </w:p>
    <w:p w:rsidR="0004460C" w:rsidRPr="00F83D23" w:rsidRDefault="00FF0C30" w:rsidP="0004460C">
      <w:pPr>
        <w:bidi/>
        <w:rPr>
          <w:rFonts w:asciiTheme="minorBidi" w:hAnsiTheme="minorBidi"/>
          <w:b/>
          <w:bCs/>
          <w:color w:val="FF00FF"/>
          <w:sz w:val="28"/>
          <w:szCs w:val="28"/>
          <w:u w:val="single"/>
          <w:rtl/>
          <w:lang w:val="en-US" w:bidi="ar-DZ"/>
        </w:rPr>
      </w:pPr>
      <w:r w:rsidRPr="00F83D23">
        <w:rPr>
          <w:rFonts w:asciiTheme="minorBidi" w:hAnsiTheme="minorBidi" w:hint="cs"/>
          <w:b/>
          <w:bCs/>
          <w:color w:val="FF00FF"/>
          <w:sz w:val="28"/>
          <w:szCs w:val="28"/>
          <w:u w:val="single"/>
          <w:rtl/>
          <w:lang w:val="en-US" w:bidi="ar-DZ"/>
        </w:rPr>
        <w:t>أولا:</w:t>
      </w:r>
      <w:r w:rsidR="0004460C" w:rsidRPr="00F83D23">
        <w:rPr>
          <w:rFonts w:asciiTheme="minorBidi" w:hAnsiTheme="minorBidi" w:hint="cs"/>
          <w:b/>
          <w:bCs/>
          <w:color w:val="FF00FF"/>
          <w:sz w:val="28"/>
          <w:szCs w:val="28"/>
          <w:u w:val="single"/>
          <w:rtl/>
          <w:lang w:val="en-US" w:bidi="ar-DZ"/>
        </w:rPr>
        <w:t xml:space="preserve"> القصاص أو الدية </w:t>
      </w:r>
    </w:p>
    <w:p w:rsidR="0004460C" w:rsidRDefault="0004460C" w:rsidP="00064D70">
      <w:pPr>
        <w:bidi/>
        <w:rPr>
          <w:rFonts w:asciiTheme="minorBidi" w:hAnsiTheme="minorBidi"/>
          <w:sz w:val="28"/>
          <w:szCs w:val="28"/>
          <w:rtl/>
          <w:lang w:val="en-US" w:bidi="ar-DZ"/>
        </w:rPr>
      </w:pPr>
      <w:r w:rsidRPr="00F83D23">
        <w:rPr>
          <w:rFonts w:asciiTheme="minorBidi" w:hAnsiTheme="minorBidi" w:hint="cs"/>
          <w:sz w:val="28"/>
          <w:szCs w:val="28"/>
          <w:u w:val="single"/>
          <w:rtl/>
          <w:lang w:val="en-US" w:bidi="ar-DZ"/>
        </w:rPr>
        <w:t>لغة:</w:t>
      </w:r>
      <w:r>
        <w:rPr>
          <w:rFonts w:asciiTheme="minorBidi" w:hAnsiTheme="minorBidi" w:hint="cs"/>
          <w:sz w:val="28"/>
          <w:szCs w:val="28"/>
          <w:rtl/>
          <w:lang w:val="en-US" w:bidi="ar-DZ"/>
        </w:rPr>
        <w:t xml:space="preserve"> تتبع الشيء ومن ذلك قولهم اقتصصت الأثر كما يعني المساواة.</w:t>
      </w:r>
      <w:r w:rsidR="00064D70">
        <w:rPr>
          <w:rFonts w:asciiTheme="minorBidi" w:hAnsiTheme="minorBidi" w:hint="cs"/>
          <w:sz w:val="28"/>
          <w:szCs w:val="28"/>
          <w:rtl/>
          <w:lang w:val="en-US" w:bidi="ar-DZ"/>
        </w:rPr>
        <w:t xml:space="preserve"> </w:t>
      </w:r>
      <w:r w:rsidR="005645B0">
        <w:rPr>
          <w:rFonts w:asciiTheme="minorBidi" w:hAnsiTheme="minorBidi" w:hint="cs"/>
          <w:sz w:val="28"/>
          <w:szCs w:val="28"/>
          <w:rtl/>
          <w:lang w:val="en-US" w:bidi="ar-DZ"/>
        </w:rPr>
        <w:t xml:space="preserve">/ </w:t>
      </w:r>
      <w:r w:rsidR="005645B0" w:rsidRPr="00064D70">
        <w:rPr>
          <w:rFonts w:asciiTheme="minorBidi" w:hAnsiTheme="minorBidi" w:hint="cs"/>
          <w:sz w:val="28"/>
          <w:szCs w:val="28"/>
          <w:u w:val="single"/>
          <w:rtl/>
          <w:lang w:val="en-US" w:bidi="ar-DZ"/>
        </w:rPr>
        <w:t>شرعا</w:t>
      </w:r>
      <w:r w:rsidR="005645B0">
        <w:rPr>
          <w:rFonts w:asciiTheme="minorBidi" w:hAnsiTheme="minorBidi" w:hint="cs"/>
          <w:sz w:val="28"/>
          <w:szCs w:val="28"/>
          <w:rtl/>
          <w:lang w:val="en-US" w:bidi="ar-DZ"/>
        </w:rPr>
        <w:t>:</w:t>
      </w:r>
      <w:r w:rsidR="00064D70">
        <w:rPr>
          <w:rFonts w:asciiTheme="minorBidi" w:hAnsiTheme="minorBidi" w:hint="cs"/>
          <w:sz w:val="28"/>
          <w:szCs w:val="28"/>
          <w:rtl/>
          <w:lang w:val="en-US" w:bidi="ar-DZ"/>
        </w:rPr>
        <w:t xml:space="preserve"> وهو أن يفعل بالجاني مثلما فعل بالمجني عليه ويكون في </w:t>
      </w:r>
      <w:r w:rsidR="00064D70">
        <w:rPr>
          <w:rFonts w:asciiTheme="minorBidi" w:hAnsiTheme="minorBidi" w:hint="cs"/>
          <w:color w:val="FF0000"/>
          <w:sz w:val="28"/>
          <w:szCs w:val="28"/>
          <w:rtl/>
          <w:lang w:val="en-US" w:bidi="ar-DZ"/>
        </w:rPr>
        <w:t xml:space="preserve">القتل العمد </w:t>
      </w:r>
      <w:r w:rsidR="00064D70">
        <w:rPr>
          <w:rFonts w:asciiTheme="minorBidi" w:hAnsiTheme="minorBidi" w:hint="cs"/>
          <w:sz w:val="28"/>
          <w:szCs w:val="28"/>
          <w:rtl/>
          <w:lang w:val="en-US" w:bidi="ar-DZ"/>
        </w:rPr>
        <w:t xml:space="preserve">و </w:t>
      </w:r>
      <w:r w:rsidR="00064D70">
        <w:rPr>
          <w:rFonts w:asciiTheme="minorBidi" w:hAnsiTheme="minorBidi" w:hint="cs"/>
          <w:color w:val="FF0000"/>
          <w:sz w:val="28"/>
          <w:szCs w:val="28"/>
          <w:rtl/>
          <w:lang w:val="en-US" w:bidi="ar-DZ"/>
        </w:rPr>
        <w:t>الجرح العمد.</w:t>
      </w:r>
      <w:r w:rsidR="00064D70">
        <w:rPr>
          <w:rFonts w:asciiTheme="minorBidi" w:hAnsiTheme="minorBidi" w:hint="cs"/>
          <w:sz w:val="28"/>
          <w:szCs w:val="28"/>
          <w:rtl/>
          <w:lang w:val="en-US" w:bidi="ar-DZ"/>
        </w:rPr>
        <w:t xml:space="preserve"> قال تعالى : </w:t>
      </w:r>
      <w:r w:rsidR="00064D70">
        <w:rPr>
          <w:rFonts w:asciiTheme="minorBidi" w:hAnsiTheme="minorBidi" w:cs="Andalus" w:hint="cs"/>
          <w:sz w:val="28"/>
          <w:szCs w:val="28"/>
          <w:rtl/>
          <w:lang w:val="en-US" w:bidi="ar-DZ"/>
        </w:rPr>
        <w:t xml:space="preserve">﴿ </w:t>
      </w:r>
      <w:r w:rsidR="00064D70" w:rsidRPr="0004460C">
        <w:rPr>
          <w:rFonts w:asciiTheme="minorBidi" w:hAnsiTheme="minorBidi" w:cs="Andalus" w:hint="cs"/>
          <w:color w:val="00B050"/>
          <w:sz w:val="28"/>
          <w:szCs w:val="28"/>
          <w:rtl/>
          <w:lang w:val="en-US" w:bidi="ar-DZ"/>
        </w:rPr>
        <w:t>يا أيها الذين آمنوا كتب عليكم القصاص في القتلى</w:t>
      </w:r>
      <w:r w:rsidR="00064D70">
        <w:rPr>
          <w:rFonts w:asciiTheme="minorBidi" w:hAnsiTheme="minorBidi" w:cs="Andalus" w:hint="cs"/>
          <w:sz w:val="28"/>
          <w:szCs w:val="28"/>
          <w:rtl/>
          <w:lang w:val="en-US" w:bidi="ar-DZ"/>
        </w:rPr>
        <w:t xml:space="preserve"> ﴾ </w:t>
      </w:r>
      <w:r w:rsidR="00064D70">
        <w:rPr>
          <w:rFonts w:asciiTheme="minorBidi" w:hAnsiTheme="minorBidi" w:hint="cs"/>
          <w:sz w:val="28"/>
          <w:szCs w:val="28"/>
          <w:rtl/>
          <w:lang w:val="en-US" w:bidi="ar-DZ"/>
        </w:rPr>
        <w:t xml:space="preserve"> 178</w:t>
      </w:r>
      <w:r w:rsidR="00064D70" w:rsidRPr="0004460C">
        <w:rPr>
          <w:rFonts w:asciiTheme="minorBidi" w:hAnsiTheme="minorBidi" w:hint="cs"/>
          <w:sz w:val="28"/>
          <w:szCs w:val="28"/>
          <w:rtl/>
          <w:lang w:val="en-US" w:bidi="ar-DZ"/>
        </w:rPr>
        <w:t xml:space="preserve"> </w:t>
      </w:r>
      <w:r w:rsidR="00064D70">
        <w:rPr>
          <w:rFonts w:asciiTheme="minorBidi" w:hAnsiTheme="minorBidi" w:hint="cs"/>
          <w:sz w:val="28"/>
          <w:szCs w:val="28"/>
          <w:rtl/>
          <w:lang w:val="en-US" w:bidi="ar-DZ"/>
        </w:rPr>
        <w:t xml:space="preserve">وقال تعالى : </w:t>
      </w:r>
      <w:r w:rsidR="00064D70">
        <w:rPr>
          <w:rFonts w:asciiTheme="minorBidi" w:hAnsiTheme="minorBidi" w:cs="Andalus" w:hint="cs"/>
          <w:sz w:val="28"/>
          <w:szCs w:val="28"/>
          <w:rtl/>
          <w:lang w:val="en-US" w:bidi="ar-DZ"/>
        </w:rPr>
        <w:t xml:space="preserve">﴿ </w:t>
      </w:r>
      <w:r w:rsidR="00064D70">
        <w:rPr>
          <w:rFonts w:asciiTheme="minorBidi" w:hAnsiTheme="minorBidi" w:cs="Andalus" w:hint="cs"/>
          <w:color w:val="00B050"/>
          <w:sz w:val="28"/>
          <w:szCs w:val="28"/>
          <w:rtl/>
          <w:lang w:val="en-US" w:bidi="ar-DZ"/>
        </w:rPr>
        <w:t>وكتبنا عليهم فيها أن النفس بالنفس والعين بالعين والأنف بالأنف والأذن بالأذن والسن بالسن والجروح قصاص</w:t>
      </w:r>
      <w:r w:rsidR="00064D70">
        <w:rPr>
          <w:rFonts w:asciiTheme="minorBidi" w:hAnsiTheme="minorBidi" w:cs="Andalus" w:hint="cs"/>
          <w:sz w:val="28"/>
          <w:szCs w:val="28"/>
          <w:rtl/>
          <w:lang w:val="en-US" w:bidi="ar-DZ"/>
        </w:rPr>
        <w:t xml:space="preserve">﴾ </w:t>
      </w:r>
      <w:r w:rsidR="00064D70">
        <w:rPr>
          <w:rFonts w:asciiTheme="minorBidi" w:hAnsiTheme="minorBidi" w:hint="cs"/>
          <w:sz w:val="28"/>
          <w:szCs w:val="28"/>
          <w:rtl/>
          <w:lang w:val="en-US" w:bidi="ar-DZ"/>
        </w:rPr>
        <w:t>المائدة / 45.</w:t>
      </w:r>
    </w:p>
    <w:p w:rsidR="0004460C" w:rsidRDefault="001D3168" w:rsidP="0004460C">
      <w:pPr>
        <w:bidi/>
        <w:rPr>
          <w:rFonts w:asciiTheme="minorBidi" w:hAnsiTheme="minorBidi"/>
          <w:color w:val="33CCFF"/>
          <w:sz w:val="28"/>
          <w:szCs w:val="28"/>
          <w:u w:val="single"/>
          <w:rtl/>
          <w:lang w:val="en-US" w:bidi="ar-DZ"/>
        </w:rPr>
      </w:pPr>
      <w:r w:rsidRPr="001D3168">
        <w:rPr>
          <w:rFonts w:asciiTheme="minorBidi" w:hAnsiTheme="minorBidi" w:hint="cs"/>
          <w:color w:val="33CCFF"/>
          <w:sz w:val="28"/>
          <w:szCs w:val="28"/>
          <w:u w:val="single"/>
          <w:rtl/>
          <w:lang w:val="en-US" w:bidi="ar-DZ"/>
        </w:rPr>
        <w:t>خصائصه</w:t>
      </w:r>
      <w:r>
        <w:rPr>
          <w:rFonts w:asciiTheme="minorBidi" w:hAnsiTheme="minorBidi" w:hint="cs"/>
          <w:color w:val="33CCFF"/>
          <w:sz w:val="28"/>
          <w:szCs w:val="28"/>
          <w:u w:val="single"/>
          <w:rtl/>
          <w:lang w:val="en-US" w:bidi="ar-DZ"/>
        </w:rPr>
        <w:t>:</w:t>
      </w:r>
    </w:p>
    <w:p w:rsidR="001D3168" w:rsidRDefault="001D3168" w:rsidP="001D3168">
      <w:pPr>
        <w:bidi/>
        <w:rPr>
          <w:rFonts w:asciiTheme="minorBidi" w:hAnsiTheme="minorBidi"/>
          <w:sz w:val="28"/>
          <w:szCs w:val="28"/>
          <w:rtl/>
          <w:lang w:val="en-US" w:bidi="ar-DZ"/>
        </w:rPr>
      </w:pPr>
      <w:r w:rsidRPr="001D3168">
        <w:rPr>
          <w:rFonts w:asciiTheme="minorBidi" w:hAnsiTheme="minorBidi" w:hint="cs"/>
          <w:sz w:val="28"/>
          <w:szCs w:val="28"/>
          <w:lang w:val="en-US" w:bidi="ar-DZ"/>
        </w:rPr>
        <w:sym w:font="Wingdings" w:char="F098"/>
      </w:r>
      <w:r>
        <w:rPr>
          <w:rFonts w:asciiTheme="minorBidi" w:hAnsiTheme="minorBidi" w:hint="cs"/>
          <w:sz w:val="28"/>
          <w:szCs w:val="28"/>
          <w:rtl/>
          <w:lang w:val="en-US" w:bidi="ar-DZ"/>
        </w:rPr>
        <w:t xml:space="preserve"> </w:t>
      </w:r>
      <w:r w:rsidR="00064F9D">
        <w:rPr>
          <w:rFonts w:asciiTheme="minorBidi" w:hAnsiTheme="minorBidi" w:hint="cs"/>
          <w:sz w:val="28"/>
          <w:szCs w:val="28"/>
          <w:rtl/>
          <w:lang w:val="en-US" w:bidi="ar-DZ"/>
        </w:rPr>
        <w:t>توقيع القصاص تتولاه السلطة العامة ولا يتولاه أولياء الدم أو الأفراد.</w:t>
      </w:r>
    </w:p>
    <w:p w:rsidR="00064F9D" w:rsidRDefault="00064F9D" w:rsidP="00064F9D">
      <w:pPr>
        <w:bidi/>
        <w:rPr>
          <w:rFonts w:asciiTheme="minorBidi" w:hAnsiTheme="minorBidi"/>
          <w:sz w:val="28"/>
          <w:szCs w:val="28"/>
          <w:rtl/>
          <w:lang w:val="en-US" w:bidi="ar-DZ"/>
        </w:rPr>
      </w:pPr>
      <w:r w:rsidRPr="001D3168">
        <w:rPr>
          <w:rFonts w:asciiTheme="minorBidi" w:hAnsiTheme="minorBidi" w:hint="cs"/>
          <w:sz w:val="28"/>
          <w:szCs w:val="28"/>
          <w:lang w:val="en-US" w:bidi="ar-DZ"/>
        </w:rPr>
        <w:sym w:font="Wingdings" w:char="F098"/>
      </w:r>
      <w:r>
        <w:rPr>
          <w:rFonts w:asciiTheme="minorBidi" w:hAnsiTheme="minorBidi" w:hint="cs"/>
          <w:sz w:val="28"/>
          <w:szCs w:val="28"/>
          <w:rtl/>
          <w:lang w:val="en-US" w:bidi="ar-DZ"/>
        </w:rPr>
        <w:t xml:space="preserve"> يجوز للمجني عليه أن يعفو عن الجاني.</w:t>
      </w:r>
    </w:p>
    <w:p w:rsidR="00064F9D" w:rsidRDefault="00E85003" w:rsidP="00064F9D">
      <w:pPr>
        <w:bidi/>
        <w:rPr>
          <w:rFonts w:asciiTheme="minorBidi" w:hAnsiTheme="minorBidi"/>
          <w:sz w:val="28"/>
          <w:szCs w:val="28"/>
          <w:rtl/>
          <w:lang w:val="en-US" w:bidi="ar-DZ"/>
        </w:rPr>
      </w:pPr>
      <w:r>
        <w:rPr>
          <w:rFonts w:asciiTheme="minorBidi" w:hAnsiTheme="minorBidi"/>
          <w:noProof/>
          <w:sz w:val="28"/>
          <w:szCs w:val="28"/>
          <w:rtl/>
          <w:lang w:eastAsia="fr-FR"/>
        </w:rPr>
        <w:pict>
          <v:shape id="_x0000_s1029" type="#_x0000_t13" style="position:absolute;left:0;text-align:left;margin-left:321.9pt;margin-top:5.65pt;width:28.5pt;height:7.15pt;rotation:180;z-index:251660288" fillcolor="#95b3d7 [1940]" strokecolor="#4f81bd [3204]" strokeweight="1pt">
            <v:fill color2="#4f81bd [3204]" focus="50%" type="gradient"/>
            <v:shadow on="t" type="perspective" color="#243f60 [1604]" offset="1pt" offset2="-3pt"/>
          </v:shape>
        </w:pict>
      </w:r>
      <w:r w:rsidR="00064F9D" w:rsidRPr="001D3168">
        <w:rPr>
          <w:rFonts w:asciiTheme="minorBidi" w:hAnsiTheme="minorBidi" w:hint="cs"/>
          <w:sz w:val="28"/>
          <w:szCs w:val="28"/>
          <w:lang w:val="en-US" w:bidi="ar-DZ"/>
        </w:rPr>
        <w:sym w:font="Wingdings" w:char="F098"/>
      </w:r>
      <w:r w:rsidR="00064F9D">
        <w:rPr>
          <w:rFonts w:asciiTheme="minorBidi" w:hAnsiTheme="minorBidi" w:hint="cs"/>
          <w:sz w:val="28"/>
          <w:szCs w:val="28"/>
          <w:rtl/>
          <w:lang w:val="en-US" w:bidi="ar-DZ"/>
        </w:rPr>
        <w:t xml:space="preserve"> الدية = 100 من الإبل أو 1000 دذ           1 دذ</w:t>
      </w:r>
      <w:r w:rsidR="00723D57">
        <w:rPr>
          <w:rFonts w:asciiTheme="minorBidi" w:hAnsiTheme="minorBidi" w:hint="cs"/>
          <w:sz w:val="28"/>
          <w:szCs w:val="28"/>
          <w:rtl/>
          <w:lang w:val="en-US" w:bidi="ar-DZ"/>
        </w:rPr>
        <w:t xml:space="preserve"> = 4.25 غ ذهب.</w:t>
      </w:r>
      <w:r w:rsidR="00064F9D">
        <w:rPr>
          <w:rFonts w:asciiTheme="minorBidi" w:hAnsiTheme="minorBidi" w:hint="cs"/>
          <w:sz w:val="28"/>
          <w:szCs w:val="28"/>
          <w:rtl/>
          <w:lang w:val="en-US" w:bidi="ar-DZ"/>
        </w:rPr>
        <w:t xml:space="preserve"> </w:t>
      </w:r>
    </w:p>
    <w:p w:rsidR="00FE0D3D" w:rsidRPr="00D7599B" w:rsidRDefault="00064F9D" w:rsidP="00D7599B">
      <w:pPr>
        <w:bidi/>
        <w:rPr>
          <w:rFonts w:asciiTheme="minorBidi" w:hAnsiTheme="minorBidi"/>
          <w:sz w:val="28"/>
          <w:szCs w:val="28"/>
          <w:rtl/>
          <w:lang w:val="en-US" w:bidi="ar-DZ"/>
        </w:rPr>
      </w:pPr>
      <w:r w:rsidRPr="001D3168">
        <w:rPr>
          <w:rFonts w:asciiTheme="minorBidi" w:hAnsiTheme="minorBidi" w:hint="cs"/>
          <w:sz w:val="28"/>
          <w:szCs w:val="28"/>
          <w:lang w:val="en-US" w:bidi="ar-DZ"/>
        </w:rPr>
        <w:sym w:font="Wingdings" w:char="F098"/>
      </w:r>
      <w:r>
        <w:rPr>
          <w:rFonts w:asciiTheme="minorBidi" w:hAnsiTheme="minorBidi" w:hint="cs"/>
          <w:sz w:val="28"/>
          <w:szCs w:val="28"/>
          <w:rtl/>
          <w:lang w:val="en-US" w:bidi="ar-DZ"/>
        </w:rPr>
        <w:t xml:space="preserve"> لا يجب الق</w:t>
      </w:r>
      <w:r w:rsidR="00CA388D">
        <w:rPr>
          <w:rFonts w:asciiTheme="minorBidi" w:hAnsiTheme="minorBidi" w:hint="cs"/>
          <w:sz w:val="28"/>
          <w:szCs w:val="28"/>
          <w:rtl/>
          <w:lang w:val="en-US" w:bidi="ar-DZ"/>
        </w:rPr>
        <w:t>صاص إلا في القتل أو الجرح العمد</w:t>
      </w:r>
      <w:r>
        <w:rPr>
          <w:rFonts w:asciiTheme="minorBidi" w:hAnsiTheme="minorBidi" w:hint="cs"/>
          <w:sz w:val="28"/>
          <w:szCs w:val="28"/>
          <w:rtl/>
          <w:lang w:val="en-US" w:bidi="ar-DZ"/>
        </w:rPr>
        <w:t xml:space="preserve"> دون الخطأ.</w:t>
      </w:r>
    </w:p>
    <w:p w:rsidR="00064F9D" w:rsidRPr="00F83D23" w:rsidRDefault="00956130" w:rsidP="00FE0D3D">
      <w:pPr>
        <w:bidi/>
        <w:rPr>
          <w:rFonts w:asciiTheme="minorBidi" w:hAnsiTheme="minorBidi"/>
          <w:b/>
          <w:bCs/>
          <w:color w:val="FF00FF"/>
          <w:sz w:val="28"/>
          <w:szCs w:val="28"/>
          <w:u w:val="single"/>
          <w:rtl/>
          <w:lang w:val="en-US" w:bidi="ar-DZ"/>
        </w:rPr>
      </w:pPr>
      <w:r w:rsidRPr="00F83D23">
        <w:rPr>
          <w:rFonts w:asciiTheme="minorBidi" w:hAnsiTheme="minorBidi" w:hint="cs"/>
          <w:b/>
          <w:bCs/>
          <w:color w:val="FF00FF"/>
          <w:sz w:val="28"/>
          <w:szCs w:val="28"/>
          <w:u w:val="single"/>
          <w:rtl/>
          <w:lang w:val="en-US" w:bidi="ar-DZ"/>
        </w:rPr>
        <w:t>ثانيا:</w:t>
      </w:r>
      <w:r w:rsidR="00064F9D" w:rsidRPr="00F83D23">
        <w:rPr>
          <w:rFonts w:asciiTheme="minorBidi" w:hAnsiTheme="minorBidi" w:hint="cs"/>
          <w:b/>
          <w:bCs/>
          <w:color w:val="FF00FF"/>
          <w:sz w:val="28"/>
          <w:szCs w:val="28"/>
          <w:u w:val="single"/>
          <w:rtl/>
          <w:lang w:val="en-US" w:bidi="ar-DZ"/>
        </w:rPr>
        <w:t xml:space="preserve"> الحدود:</w:t>
      </w:r>
    </w:p>
    <w:p w:rsidR="00064D70" w:rsidRDefault="00EB65DF" w:rsidP="00064D70">
      <w:pPr>
        <w:bidi/>
        <w:rPr>
          <w:rFonts w:asciiTheme="minorBidi" w:hAnsiTheme="minorBidi"/>
          <w:sz w:val="28"/>
          <w:szCs w:val="28"/>
          <w:rtl/>
          <w:lang w:val="en-US" w:bidi="ar-DZ"/>
        </w:rPr>
      </w:pPr>
      <w:r w:rsidRPr="00064D70">
        <w:rPr>
          <w:rFonts w:asciiTheme="minorBidi" w:hAnsiTheme="minorBidi" w:hint="cs"/>
          <w:color w:val="00B0F0"/>
          <w:sz w:val="28"/>
          <w:szCs w:val="28"/>
          <w:u w:val="single"/>
          <w:rtl/>
          <w:lang w:val="en-US" w:bidi="ar-DZ"/>
        </w:rPr>
        <w:t>تعريفها</w:t>
      </w:r>
      <w:r w:rsidRPr="00064D70">
        <w:rPr>
          <w:rFonts w:asciiTheme="minorBidi" w:hAnsiTheme="minorBidi" w:hint="cs"/>
          <w:color w:val="00B0F0"/>
          <w:sz w:val="28"/>
          <w:szCs w:val="28"/>
          <w:rtl/>
          <w:lang w:val="en-US" w:bidi="ar-DZ"/>
        </w:rPr>
        <w:t>:</w:t>
      </w:r>
      <w:r w:rsidR="00064F9D">
        <w:rPr>
          <w:rFonts w:asciiTheme="minorBidi" w:hAnsiTheme="minorBidi" w:hint="cs"/>
          <w:sz w:val="28"/>
          <w:szCs w:val="28"/>
          <w:rtl/>
          <w:lang w:val="en-US" w:bidi="ar-DZ"/>
        </w:rPr>
        <w:t xml:space="preserve"> </w:t>
      </w:r>
      <w:r w:rsidR="00064F9D" w:rsidRPr="007C4E2C">
        <w:rPr>
          <w:rFonts w:asciiTheme="minorBidi" w:hAnsiTheme="minorBidi" w:hint="cs"/>
          <w:sz w:val="28"/>
          <w:szCs w:val="28"/>
          <w:u w:val="single"/>
          <w:rtl/>
          <w:lang w:val="en-US" w:bidi="ar-DZ"/>
        </w:rPr>
        <w:t>لغة</w:t>
      </w:r>
      <w:r w:rsidR="00064F9D">
        <w:rPr>
          <w:rFonts w:asciiTheme="minorBidi" w:hAnsiTheme="minorBidi" w:hint="cs"/>
          <w:sz w:val="28"/>
          <w:szCs w:val="28"/>
          <w:rtl/>
          <w:lang w:val="en-US" w:bidi="ar-DZ"/>
        </w:rPr>
        <w:t>: المنع.</w:t>
      </w:r>
      <w:r w:rsidR="00064D70">
        <w:rPr>
          <w:rFonts w:asciiTheme="minorBidi" w:hAnsiTheme="minorBidi" w:hint="cs"/>
          <w:sz w:val="28"/>
          <w:szCs w:val="28"/>
          <w:rtl/>
          <w:lang w:val="en-US" w:bidi="ar-DZ"/>
        </w:rPr>
        <w:t xml:space="preserve">  /  </w:t>
      </w:r>
      <w:r w:rsidR="00064D70" w:rsidRPr="00064D70">
        <w:rPr>
          <w:rFonts w:asciiTheme="minorBidi" w:hAnsiTheme="minorBidi" w:hint="cs"/>
          <w:sz w:val="28"/>
          <w:szCs w:val="28"/>
          <w:u w:val="single"/>
          <w:rtl/>
          <w:lang w:val="en-US" w:bidi="ar-DZ"/>
        </w:rPr>
        <w:t xml:space="preserve"> </w:t>
      </w:r>
      <w:r w:rsidR="00064D70" w:rsidRPr="007C4E2C">
        <w:rPr>
          <w:rFonts w:asciiTheme="minorBidi" w:hAnsiTheme="minorBidi" w:hint="cs"/>
          <w:sz w:val="28"/>
          <w:szCs w:val="28"/>
          <w:u w:val="single"/>
          <w:rtl/>
          <w:lang w:val="en-US" w:bidi="ar-DZ"/>
        </w:rPr>
        <w:t>شرعا:</w:t>
      </w:r>
      <w:r w:rsidR="00064D70">
        <w:rPr>
          <w:rFonts w:asciiTheme="minorBidi" w:hAnsiTheme="minorBidi" w:hint="cs"/>
          <w:sz w:val="28"/>
          <w:szCs w:val="28"/>
          <w:rtl/>
          <w:lang w:val="en-US" w:bidi="ar-DZ"/>
        </w:rPr>
        <w:t xml:space="preserve"> عقوبة مقدرة تجب حقا لله تعالى لا يجوز النقص فيها ولا الزيادة ولا</w:t>
      </w:r>
      <w:r>
        <w:rPr>
          <w:rFonts w:asciiTheme="minorBidi" w:hAnsiTheme="minorBidi" w:hint="cs"/>
          <w:sz w:val="28"/>
          <w:szCs w:val="28"/>
          <w:rtl/>
          <w:lang w:val="en-US" w:bidi="ar-DZ"/>
        </w:rPr>
        <w:t xml:space="preserve"> إسقاطها بالعفو شرعت لصيانة الأنساب</w:t>
      </w:r>
      <w:r w:rsidR="00064D70">
        <w:rPr>
          <w:rFonts w:asciiTheme="minorBidi" w:hAnsiTheme="minorBidi" w:hint="cs"/>
          <w:sz w:val="28"/>
          <w:szCs w:val="28"/>
          <w:rtl/>
          <w:lang w:val="en-US" w:bidi="ar-DZ"/>
        </w:rPr>
        <w:t xml:space="preserve"> والأعراض والعقول والأموال وتأمين السبل.</w:t>
      </w:r>
    </w:p>
    <w:p w:rsidR="00064D70" w:rsidRPr="00064D70" w:rsidRDefault="00064D70" w:rsidP="00064D70">
      <w:pPr>
        <w:bidi/>
        <w:rPr>
          <w:rFonts w:asciiTheme="minorBidi" w:hAnsiTheme="minorBidi"/>
          <w:sz w:val="28"/>
          <w:szCs w:val="28"/>
          <w:rtl/>
          <w:lang w:val="en-US" w:bidi="ar-DZ"/>
        </w:rPr>
      </w:pPr>
    </w:p>
    <w:p w:rsidR="00064F9D" w:rsidRDefault="00064F9D" w:rsidP="00064D70">
      <w:pPr>
        <w:bidi/>
        <w:rPr>
          <w:rFonts w:asciiTheme="minorBidi" w:hAnsiTheme="minorBidi"/>
          <w:color w:val="33CCFF"/>
          <w:sz w:val="28"/>
          <w:szCs w:val="28"/>
          <w:u w:val="single"/>
          <w:rtl/>
          <w:lang w:val="en-US" w:bidi="ar-DZ"/>
        </w:rPr>
      </w:pPr>
      <w:r w:rsidRPr="00064F9D">
        <w:rPr>
          <w:rFonts w:asciiTheme="minorBidi" w:hAnsiTheme="minorBidi" w:hint="cs"/>
          <w:color w:val="33CCFF"/>
          <w:sz w:val="28"/>
          <w:szCs w:val="28"/>
          <w:u w:val="single"/>
          <w:rtl/>
          <w:lang w:val="en-US" w:bidi="ar-DZ"/>
        </w:rPr>
        <w:t>خصائصها:</w:t>
      </w:r>
    </w:p>
    <w:p w:rsidR="00064F9D" w:rsidRDefault="00064F9D" w:rsidP="00064F9D">
      <w:pPr>
        <w:pStyle w:val="Paragraphedeliste"/>
        <w:numPr>
          <w:ilvl w:val="0"/>
          <w:numId w:val="2"/>
        </w:numPr>
        <w:bidi/>
        <w:rPr>
          <w:rFonts w:asciiTheme="minorBidi" w:hAnsiTheme="minorBidi"/>
          <w:sz w:val="28"/>
          <w:szCs w:val="28"/>
          <w:lang w:val="en-US" w:bidi="ar-DZ"/>
        </w:rPr>
      </w:pPr>
      <w:r>
        <w:rPr>
          <w:rFonts w:asciiTheme="minorBidi" w:hAnsiTheme="minorBidi" w:hint="cs"/>
          <w:sz w:val="28"/>
          <w:szCs w:val="28"/>
          <w:rtl/>
          <w:lang w:val="en-US" w:bidi="ar-DZ"/>
        </w:rPr>
        <w:lastRenderedPageBreak/>
        <w:t>لا يجوز النقص فيها ولا الزيادة</w:t>
      </w:r>
    </w:p>
    <w:p w:rsidR="00064F9D" w:rsidRDefault="00064F9D" w:rsidP="00064F9D">
      <w:pPr>
        <w:pStyle w:val="Paragraphedeliste"/>
        <w:numPr>
          <w:ilvl w:val="0"/>
          <w:numId w:val="2"/>
        </w:numPr>
        <w:bidi/>
        <w:rPr>
          <w:rFonts w:asciiTheme="minorBidi" w:hAnsiTheme="minorBidi"/>
          <w:sz w:val="28"/>
          <w:szCs w:val="28"/>
          <w:lang w:val="en-US" w:bidi="ar-DZ"/>
        </w:rPr>
      </w:pPr>
      <w:r>
        <w:rPr>
          <w:rFonts w:asciiTheme="minorBidi" w:hAnsiTheme="minorBidi" w:hint="cs"/>
          <w:sz w:val="28"/>
          <w:szCs w:val="28"/>
          <w:rtl/>
          <w:lang w:val="en-US" w:bidi="ar-DZ"/>
        </w:rPr>
        <w:t>إذا رفعت إلى السلطة فلا يجوز العفو.</w:t>
      </w:r>
    </w:p>
    <w:p w:rsidR="00064F9D" w:rsidRDefault="00064F9D" w:rsidP="00064F9D">
      <w:pPr>
        <w:pStyle w:val="Paragraphedeliste"/>
        <w:numPr>
          <w:ilvl w:val="0"/>
          <w:numId w:val="2"/>
        </w:numPr>
        <w:bidi/>
        <w:rPr>
          <w:rFonts w:asciiTheme="minorBidi" w:hAnsiTheme="minorBidi"/>
          <w:sz w:val="28"/>
          <w:szCs w:val="28"/>
          <w:lang w:val="en-US" w:bidi="ar-DZ"/>
        </w:rPr>
      </w:pPr>
      <w:r>
        <w:rPr>
          <w:rFonts w:asciiTheme="minorBidi" w:hAnsiTheme="minorBidi" w:hint="cs"/>
          <w:sz w:val="28"/>
          <w:szCs w:val="28"/>
          <w:rtl/>
          <w:lang w:val="en-US" w:bidi="ar-DZ"/>
        </w:rPr>
        <w:t xml:space="preserve">هي حقوق واجبة لله تعالى يراد </w:t>
      </w:r>
      <w:r w:rsidRPr="00BD733A">
        <w:rPr>
          <w:rFonts w:asciiTheme="minorBidi" w:hAnsiTheme="minorBidi" w:hint="cs"/>
          <w:sz w:val="28"/>
          <w:szCs w:val="28"/>
          <w:rtl/>
          <w:lang w:val="en-US" w:bidi="ar-DZ"/>
        </w:rPr>
        <w:t>بها</w:t>
      </w:r>
      <w:r>
        <w:rPr>
          <w:rFonts w:asciiTheme="minorBidi" w:hAnsiTheme="minorBidi" w:hint="cs"/>
          <w:sz w:val="28"/>
          <w:szCs w:val="28"/>
          <w:rtl/>
          <w:lang w:val="en-US" w:bidi="ar-DZ"/>
        </w:rPr>
        <w:t xml:space="preserve"> الحق العام الهادف إلى تحقيق المصلحة للفرد والمجتمع.</w:t>
      </w:r>
    </w:p>
    <w:p w:rsidR="00064F9D" w:rsidRDefault="00064F9D" w:rsidP="00064F9D">
      <w:pPr>
        <w:bidi/>
        <w:rPr>
          <w:rFonts w:asciiTheme="minorBidi" w:hAnsiTheme="minorBidi"/>
          <w:color w:val="33CCFF"/>
          <w:sz w:val="28"/>
          <w:szCs w:val="28"/>
          <w:u w:val="single"/>
          <w:rtl/>
          <w:lang w:val="en-US" w:bidi="ar-DZ"/>
        </w:rPr>
      </w:pPr>
      <w:r>
        <w:rPr>
          <w:rFonts w:asciiTheme="minorBidi" w:hAnsiTheme="minorBidi" w:hint="cs"/>
          <w:color w:val="33CCFF"/>
          <w:sz w:val="28"/>
          <w:szCs w:val="28"/>
          <w:u w:val="single"/>
          <w:rtl/>
          <w:lang w:val="en-US" w:bidi="ar-DZ"/>
        </w:rPr>
        <w:t>الحكمة منها :</w:t>
      </w:r>
    </w:p>
    <w:p w:rsidR="00064F9D" w:rsidRDefault="00064F9D" w:rsidP="00064F9D">
      <w:pPr>
        <w:pStyle w:val="Paragraphedeliste"/>
        <w:numPr>
          <w:ilvl w:val="0"/>
          <w:numId w:val="3"/>
        </w:numPr>
        <w:bidi/>
        <w:rPr>
          <w:rFonts w:asciiTheme="minorBidi" w:hAnsiTheme="minorBidi"/>
          <w:sz w:val="28"/>
          <w:szCs w:val="28"/>
          <w:lang w:val="en-US" w:bidi="ar-DZ"/>
        </w:rPr>
      </w:pPr>
      <w:r>
        <w:rPr>
          <w:rFonts w:asciiTheme="minorBidi" w:hAnsiTheme="minorBidi" w:hint="cs"/>
          <w:sz w:val="28"/>
          <w:szCs w:val="28"/>
          <w:rtl/>
          <w:lang w:val="en-US" w:bidi="ar-DZ"/>
        </w:rPr>
        <w:t>رفع الفساد و</w:t>
      </w:r>
      <w:r w:rsidR="006A2B69">
        <w:rPr>
          <w:rFonts w:asciiTheme="minorBidi" w:hAnsiTheme="minorBidi" w:hint="cs"/>
          <w:sz w:val="28"/>
          <w:szCs w:val="28"/>
          <w:rtl/>
          <w:lang w:val="en-US" w:bidi="ar-DZ"/>
        </w:rPr>
        <w:t>حفظ الأمن العام وتقليل معدل الإج</w:t>
      </w:r>
      <w:r>
        <w:rPr>
          <w:rFonts w:asciiTheme="minorBidi" w:hAnsiTheme="minorBidi" w:hint="cs"/>
          <w:sz w:val="28"/>
          <w:szCs w:val="28"/>
          <w:rtl/>
          <w:lang w:val="en-US" w:bidi="ar-DZ"/>
        </w:rPr>
        <w:t xml:space="preserve">رام فإذا نظر المجرم إلى شدة </w:t>
      </w:r>
      <w:r w:rsidR="006A2B69">
        <w:rPr>
          <w:rFonts w:asciiTheme="minorBidi" w:hAnsiTheme="minorBidi" w:hint="cs"/>
          <w:sz w:val="28"/>
          <w:szCs w:val="28"/>
          <w:rtl/>
          <w:lang w:val="en-US" w:bidi="ar-DZ"/>
        </w:rPr>
        <w:t>العقوبة لا يقد</w:t>
      </w:r>
      <w:r w:rsidR="0064480D">
        <w:rPr>
          <w:rFonts w:asciiTheme="minorBidi" w:hAnsiTheme="minorBidi" w:hint="cs"/>
          <w:sz w:val="28"/>
          <w:szCs w:val="28"/>
          <w:rtl/>
          <w:lang w:val="en-US" w:bidi="ar-DZ"/>
        </w:rPr>
        <w:t xml:space="preserve">م على </w:t>
      </w:r>
      <w:r w:rsidR="006A2B69">
        <w:rPr>
          <w:rFonts w:asciiTheme="minorBidi" w:hAnsiTheme="minorBidi" w:hint="cs"/>
          <w:sz w:val="28"/>
          <w:szCs w:val="28"/>
          <w:rtl/>
          <w:lang w:val="en-US" w:bidi="ar-DZ"/>
        </w:rPr>
        <w:t>جريمته أما لو علم</w:t>
      </w:r>
      <w:r w:rsidR="0064480D">
        <w:rPr>
          <w:rFonts w:asciiTheme="minorBidi" w:hAnsiTheme="minorBidi" w:hint="cs"/>
          <w:sz w:val="28"/>
          <w:szCs w:val="28"/>
          <w:rtl/>
          <w:lang w:val="en-US" w:bidi="ar-DZ"/>
        </w:rPr>
        <w:t xml:space="preserve"> </w:t>
      </w:r>
      <w:r w:rsidR="00DF0769">
        <w:rPr>
          <w:rFonts w:asciiTheme="minorBidi" w:hAnsiTheme="minorBidi" w:hint="cs"/>
          <w:sz w:val="28"/>
          <w:szCs w:val="28"/>
          <w:rtl/>
          <w:lang w:val="en-US" w:bidi="ar-DZ"/>
        </w:rPr>
        <w:t>المجرم</w:t>
      </w:r>
      <w:r w:rsidR="006A2B69">
        <w:rPr>
          <w:rFonts w:asciiTheme="minorBidi" w:hAnsiTheme="minorBidi" w:hint="cs"/>
          <w:sz w:val="28"/>
          <w:szCs w:val="28"/>
          <w:rtl/>
          <w:lang w:val="en-US" w:bidi="ar-DZ"/>
        </w:rPr>
        <w:t xml:space="preserve"> أنه</w:t>
      </w:r>
      <w:r w:rsidR="00DF0769">
        <w:rPr>
          <w:rFonts w:asciiTheme="minorBidi" w:hAnsiTheme="minorBidi" w:hint="cs"/>
          <w:sz w:val="28"/>
          <w:szCs w:val="28"/>
          <w:rtl/>
          <w:lang w:val="en-US" w:bidi="ar-DZ"/>
        </w:rPr>
        <w:t xml:space="preserve"> سيحبس فقط لما أقلع عن الإ</w:t>
      </w:r>
      <w:r w:rsidR="0064480D">
        <w:rPr>
          <w:rFonts w:asciiTheme="minorBidi" w:hAnsiTheme="minorBidi" w:hint="cs"/>
          <w:sz w:val="28"/>
          <w:szCs w:val="28"/>
          <w:rtl/>
          <w:lang w:val="en-US" w:bidi="ar-DZ"/>
        </w:rPr>
        <w:t>جرام.</w:t>
      </w:r>
    </w:p>
    <w:p w:rsidR="0064480D" w:rsidRDefault="0064480D" w:rsidP="0064480D">
      <w:pPr>
        <w:pStyle w:val="Paragraphedeliste"/>
        <w:numPr>
          <w:ilvl w:val="0"/>
          <w:numId w:val="3"/>
        </w:numPr>
        <w:bidi/>
        <w:rPr>
          <w:rFonts w:asciiTheme="minorBidi" w:hAnsiTheme="minorBidi"/>
          <w:sz w:val="28"/>
          <w:szCs w:val="28"/>
          <w:lang w:val="en-US" w:bidi="ar-DZ"/>
        </w:rPr>
      </w:pPr>
      <w:r>
        <w:rPr>
          <w:rFonts w:asciiTheme="minorBidi" w:hAnsiTheme="minorBidi" w:hint="cs"/>
          <w:sz w:val="28"/>
          <w:szCs w:val="28"/>
          <w:rtl/>
          <w:lang w:val="en-US" w:bidi="ar-DZ"/>
        </w:rPr>
        <w:t xml:space="preserve">صيانة حياة المتهم باستنفاذ كل </w:t>
      </w:r>
      <w:r w:rsidR="008E0FAF">
        <w:rPr>
          <w:rFonts w:asciiTheme="minorBidi" w:hAnsiTheme="minorBidi" w:hint="cs"/>
          <w:sz w:val="28"/>
          <w:szCs w:val="28"/>
          <w:rtl/>
          <w:lang w:val="en-US" w:bidi="ar-DZ"/>
        </w:rPr>
        <w:t>الأعذار</w:t>
      </w:r>
      <w:r>
        <w:rPr>
          <w:rFonts w:asciiTheme="minorBidi" w:hAnsiTheme="minorBidi" w:hint="cs"/>
          <w:sz w:val="28"/>
          <w:szCs w:val="28"/>
          <w:rtl/>
          <w:lang w:val="en-US" w:bidi="ar-DZ"/>
        </w:rPr>
        <w:t xml:space="preserve"> لدرء العقوبة فقد شدد مثلا في وسائل إثبات الزنا ( 4 شهود ) </w:t>
      </w:r>
    </w:p>
    <w:p w:rsidR="0064480D" w:rsidRDefault="0064480D" w:rsidP="0064480D">
      <w:pPr>
        <w:pStyle w:val="Paragraphedeliste"/>
        <w:numPr>
          <w:ilvl w:val="0"/>
          <w:numId w:val="3"/>
        </w:numPr>
        <w:bidi/>
        <w:rPr>
          <w:rFonts w:asciiTheme="minorBidi" w:hAnsiTheme="minorBidi"/>
          <w:sz w:val="28"/>
          <w:szCs w:val="28"/>
          <w:lang w:val="en-US" w:bidi="ar-DZ"/>
        </w:rPr>
      </w:pPr>
      <w:r>
        <w:rPr>
          <w:rFonts w:asciiTheme="minorBidi" w:hAnsiTheme="minorBidi" w:hint="cs"/>
          <w:sz w:val="28"/>
          <w:szCs w:val="28"/>
          <w:rtl/>
          <w:lang w:val="en-US" w:bidi="ar-DZ"/>
        </w:rPr>
        <w:t>بالعدالة والصرامة في تطبيق الحدود تصان الأنفس والأموال والأعراض.</w:t>
      </w:r>
    </w:p>
    <w:p w:rsidR="0064480D" w:rsidRDefault="0064480D" w:rsidP="0064480D">
      <w:pPr>
        <w:bidi/>
        <w:rPr>
          <w:rFonts w:asciiTheme="minorBidi" w:hAnsiTheme="minorBidi"/>
          <w:color w:val="33CCFF"/>
          <w:sz w:val="28"/>
          <w:szCs w:val="28"/>
          <w:u w:val="single"/>
          <w:rtl/>
          <w:lang w:val="en-US" w:bidi="ar-DZ"/>
        </w:rPr>
      </w:pPr>
      <w:r>
        <w:rPr>
          <w:rFonts w:asciiTheme="minorBidi" w:hAnsiTheme="minorBidi" w:hint="cs"/>
          <w:color w:val="33CCFF"/>
          <w:sz w:val="28"/>
          <w:szCs w:val="28"/>
          <w:u w:val="single"/>
          <w:rtl/>
          <w:lang w:val="en-US" w:bidi="ar-DZ"/>
        </w:rPr>
        <w:t>أنواع جرائم الحدود:</w:t>
      </w:r>
    </w:p>
    <w:p w:rsidR="000F3093" w:rsidRDefault="0064480D" w:rsidP="000F3093">
      <w:pPr>
        <w:bidi/>
        <w:rPr>
          <w:rFonts w:asciiTheme="minorBidi" w:hAnsiTheme="minorBidi"/>
          <w:sz w:val="28"/>
          <w:szCs w:val="28"/>
          <w:rtl/>
          <w:lang w:val="en-US" w:bidi="ar-DZ"/>
        </w:rPr>
      </w:pPr>
      <w:r w:rsidRPr="00F83D23">
        <w:rPr>
          <w:rFonts w:asciiTheme="minorBidi" w:hAnsiTheme="minorBidi" w:hint="cs"/>
          <w:color w:val="FF0000"/>
          <w:sz w:val="28"/>
          <w:szCs w:val="28"/>
          <w:u w:val="single"/>
          <w:rtl/>
          <w:lang w:val="en-US" w:bidi="ar-DZ"/>
        </w:rPr>
        <w:t xml:space="preserve">1- </w:t>
      </w:r>
      <w:r w:rsidR="00BD733A" w:rsidRPr="00F83D23">
        <w:rPr>
          <w:rFonts w:asciiTheme="minorBidi" w:hAnsiTheme="minorBidi" w:hint="cs"/>
          <w:color w:val="FF0000"/>
          <w:sz w:val="28"/>
          <w:szCs w:val="28"/>
          <w:u w:val="single"/>
          <w:rtl/>
          <w:lang w:val="en-US" w:bidi="ar-DZ"/>
        </w:rPr>
        <w:t>السرقة:</w:t>
      </w:r>
      <w:r w:rsidR="000F3093" w:rsidRPr="000F3093">
        <w:rPr>
          <w:rFonts w:asciiTheme="minorBidi" w:hAnsiTheme="minorBidi" w:hint="cs"/>
          <w:color w:val="FF6600"/>
          <w:sz w:val="28"/>
          <w:szCs w:val="28"/>
          <w:u w:val="single"/>
          <w:rtl/>
          <w:lang w:val="en-US" w:bidi="ar-DZ"/>
        </w:rPr>
        <w:t xml:space="preserve"> </w:t>
      </w:r>
      <w:r w:rsidR="000F3093" w:rsidRPr="00EC06B3">
        <w:rPr>
          <w:rFonts w:asciiTheme="minorBidi" w:hAnsiTheme="minorBidi" w:hint="cs"/>
          <w:color w:val="FF6600"/>
          <w:sz w:val="28"/>
          <w:szCs w:val="28"/>
          <w:u w:val="single"/>
          <w:rtl/>
          <w:lang w:val="en-US" w:bidi="ar-DZ"/>
        </w:rPr>
        <w:t>تعريفه</w:t>
      </w:r>
      <w:r w:rsidR="000F3093" w:rsidRPr="00EC06B3">
        <w:rPr>
          <w:rFonts w:asciiTheme="minorBidi" w:hAnsiTheme="minorBidi" w:hint="cs"/>
          <w:color w:val="FF6600"/>
          <w:sz w:val="28"/>
          <w:szCs w:val="28"/>
          <w:rtl/>
          <w:lang w:val="en-US" w:bidi="ar-DZ"/>
        </w:rPr>
        <w:t>ا</w:t>
      </w:r>
      <w:r w:rsidR="000F3093" w:rsidRPr="00064D70">
        <w:rPr>
          <w:rFonts w:asciiTheme="minorBidi" w:hAnsiTheme="minorBidi" w:hint="cs"/>
          <w:color w:val="FF00FF"/>
          <w:sz w:val="28"/>
          <w:szCs w:val="28"/>
          <w:rtl/>
          <w:lang w:val="en-US" w:bidi="ar-DZ"/>
        </w:rPr>
        <w:t>:</w:t>
      </w:r>
      <w:r w:rsidR="000F3093">
        <w:rPr>
          <w:rFonts w:asciiTheme="minorBidi" w:hAnsiTheme="minorBidi" w:hint="cs"/>
          <w:sz w:val="28"/>
          <w:szCs w:val="28"/>
          <w:rtl/>
          <w:lang w:val="en-US" w:bidi="ar-DZ"/>
        </w:rPr>
        <w:t xml:space="preserve"> هي أخذ مال الغير خفية بنية تملكه.</w:t>
      </w:r>
    </w:p>
    <w:p w:rsidR="000F3093" w:rsidRDefault="000F3093" w:rsidP="000F3093">
      <w:pPr>
        <w:bidi/>
        <w:rPr>
          <w:rFonts w:asciiTheme="minorBidi" w:hAnsiTheme="minorBidi"/>
          <w:sz w:val="28"/>
          <w:szCs w:val="28"/>
          <w:rtl/>
          <w:lang w:val="en-US" w:bidi="ar-DZ"/>
        </w:rPr>
      </w:pPr>
      <w:r w:rsidRPr="00EC06B3">
        <w:rPr>
          <w:rFonts w:asciiTheme="minorBidi" w:hAnsiTheme="minorBidi" w:hint="cs"/>
          <w:color w:val="FF6600"/>
          <w:sz w:val="28"/>
          <w:szCs w:val="28"/>
          <w:u w:val="single"/>
          <w:rtl/>
          <w:lang w:val="en-US" w:bidi="ar-DZ"/>
        </w:rPr>
        <w:t xml:space="preserve">حدها </w:t>
      </w:r>
      <w:r w:rsidRPr="00064D70">
        <w:rPr>
          <w:rFonts w:asciiTheme="minorBidi" w:hAnsiTheme="minorBidi" w:hint="cs"/>
          <w:color w:val="FF00FF"/>
          <w:sz w:val="28"/>
          <w:szCs w:val="28"/>
          <w:u w:val="single"/>
          <w:rtl/>
          <w:lang w:val="en-US" w:bidi="ar-DZ"/>
        </w:rPr>
        <w:t>:</w:t>
      </w:r>
      <w:r>
        <w:rPr>
          <w:rFonts w:asciiTheme="minorBidi" w:hAnsiTheme="minorBidi" w:hint="cs"/>
          <w:sz w:val="28"/>
          <w:szCs w:val="28"/>
          <w:rtl/>
          <w:lang w:val="en-US" w:bidi="ar-DZ"/>
        </w:rPr>
        <w:t xml:space="preserve"> قطع اليد.قال تعالى : </w:t>
      </w:r>
      <w:r>
        <w:rPr>
          <w:rFonts w:asciiTheme="minorBidi" w:hAnsiTheme="minorBidi" w:cs="Andalus" w:hint="cs"/>
          <w:sz w:val="28"/>
          <w:szCs w:val="28"/>
          <w:rtl/>
          <w:lang w:val="en-US" w:bidi="ar-DZ"/>
        </w:rPr>
        <w:t xml:space="preserve">﴿ </w:t>
      </w:r>
      <w:r>
        <w:rPr>
          <w:rFonts w:asciiTheme="minorBidi" w:hAnsiTheme="minorBidi" w:cs="Andalus" w:hint="cs"/>
          <w:color w:val="00B050"/>
          <w:sz w:val="28"/>
          <w:szCs w:val="28"/>
          <w:rtl/>
          <w:lang w:val="en-US" w:bidi="ar-DZ"/>
        </w:rPr>
        <w:t>والسارق والسارقة فاقطعوا أيديهم</w:t>
      </w:r>
      <w:r w:rsidR="0083185E">
        <w:rPr>
          <w:rFonts w:asciiTheme="minorBidi" w:hAnsiTheme="minorBidi" w:cs="Andalus" w:hint="cs"/>
          <w:color w:val="00B050"/>
          <w:sz w:val="28"/>
          <w:szCs w:val="28"/>
          <w:rtl/>
          <w:lang w:val="en-US" w:bidi="ar-DZ"/>
        </w:rPr>
        <w:t>ا</w:t>
      </w:r>
      <w:r>
        <w:rPr>
          <w:rFonts w:asciiTheme="minorBidi" w:hAnsiTheme="minorBidi" w:cs="Andalus" w:hint="cs"/>
          <w:color w:val="00B050"/>
          <w:sz w:val="28"/>
          <w:szCs w:val="28"/>
          <w:rtl/>
          <w:lang w:val="en-US" w:bidi="ar-DZ"/>
        </w:rPr>
        <w:t xml:space="preserve"> جز</w:t>
      </w:r>
      <w:r w:rsidR="0083185E">
        <w:rPr>
          <w:rFonts w:asciiTheme="minorBidi" w:hAnsiTheme="minorBidi" w:cs="Andalus" w:hint="cs"/>
          <w:color w:val="00B050"/>
          <w:sz w:val="28"/>
          <w:szCs w:val="28"/>
          <w:rtl/>
          <w:lang w:val="en-US" w:bidi="ar-DZ"/>
        </w:rPr>
        <w:t>ا</w:t>
      </w:r>
      <w:r w:rsidR="00D16C2A">
        <w:rPr>
          <w:rFonts w:asciiTheme="minorBidi" w:hAnsiTheme="minorBidi" w:cs="Andalus" w:hint="cs"/>
          <w:color w:val="00B050"/>
          <w:sz w:val="28"/>
          <w:szCs w:val="28"/>
          <w:rtl/>
          <w:lang w:val="en-US" w:bidi="ar-DZ"/>
        </w:rPr>
        <w:t>ء</w:t>
      </w:r>
      <w:r>
        <w:rPr>
          <w:rFonts w:asciiTheme="minorBidi" w:hAnsiTheme="minorBidi" w:cs="Andalus" w:hint="cs"/>
          <w:color w:val="00B050"/>
          <w:sz w:val="28"/>
          <w:szCs w:val="28"/>
          <w:rtl/>
          <w:lang w:val="en-US" w:bidi="ar-DZ"/>
        </w:rPr>
        <w:t xml:space="preserve"> بما كسبا نكالا من الله والله عزيز حكيم </w:t>
      </w:r>
      <w:r>
        <w:rPr>
          <w:rFonts w:asciiTheme="minorBidi" w:hAnsiTheme="minorBidi" w:cs="Andalus" w:hint="cs"/>
          <w:sz w:val="28"/>
          <w:szCs w:val="28"/>
          <w:rtl/>
          <w:lang w:val="en-US" w:bidi="ar-DZ"/>
        </w:rPr>
        <w:t>﴾</w:t>
      </w:r>
      <w:r w:rsidRPr="0064480D">
        <w:rPr>
          <w:rFonts w:asciiTheme="minorBidi" w:hAnsiTheme="minorBidi"/>
          <w:sz w:val="28"/>
          <w:szCs w:val="28"/>
          <w:rtl/>
          <w:lang w:val="en-US" w:bidi="ar-DZ"/>
        </w:rPr>
        <w:t>المائدة</w:t>
      </w:r>
      <w:r>
        <w:rPr>
          <w:rFonts w:asciiTheme="minorBidi" w:hAnsiTheme="minorBidi" w:hint="cs"/>
          <w:sz w:val="28"/>
          <w:szCs w:val="28"/>
          <w:rtl/>
          <w:lang w:val="en-US" w:bidi="ar-DZ"/>
        </w:rPr>
        <w:t xml:space="preserve"> </w:t>
      </w:r>
      <w:r w:rsidRPr="0064480D">
        <w:rPr>
          <w:rFonts w:asciiTheme="minorBidi" w:hAnsiTheme="minorBidi"/>
          <w:sz w:val="28"/>
          <w:szCs w:val="28"/>
          <w:rtl/>
          <w:lang w:val="en-US" w:bidi="ar-DZ"/>
        </w:rPr>
        <w:t>/38</w:t>
      </w:r>
    </w:p>
    <w:p w:rsidR="0064480D" w:rsidRPr="000F3093" w:rsidRDefault="000F3093" w:rsidP="000F3093">
      <w:pPr>
        <w:bidi/>
        <w:rPr>
          <w:rFonts w:asciiTheme="minorBidi" w:hAnsiTheme="minorBidi"/>
          <w:color w:val="FF0000"/>
          <w:sz w:val="28"/>
          <w:szCs w:val="28"/>
          <w:u w:val="single"/>
          <w:rtl/>
          <w:lang w:val="en-US" w:bidi="ar-DZ"/>
        </w:rPr>
      </w:pPr>
      <w:r w:rsidRPr="00EC06B3">
        <w:rPr>
          <w:rFonts w:asciiTheme="minorBidi" w:hAnsiTheme="minorBidi" w:hint="cs"/>
          <w:color w:val="FF6600"/>
          <w:sz w:val="28"/>
          <w:szCs w:val="28"/>
          <w:u w:val="single"/>
          <w:rtl/>
          <w:lang w:val="en-US" w:bidi="ar-DZ"/>
        </w:rPr>
        <w:t>وجه الإجرام فيها</w:t>
      </w:r>
      <w:r>
        <w:rPr>
          <w:rFonts w:asciiTheme="minorBidi" w:hAnsiTheme="minorBidi" w:hint="cs"/>
          <w:sz w:val="28"/>
          <w:szCs w:val="28"/>
          <w:rtl/>
          <w:lang w:val="en-US" w:bidi="ar-DZ"/>
        </w:rPr>
        <w:t xml:space="preserve"> : التعدي على الأموال</w:t>
      </w:r>
    </w:p>
    <w:p w:rsidR="000F3093" w:rsidRDefault="0064480D" w:rsidP="000F3093">
      <w:pPr>
        <w:bidi/>
        <w:rPr>
          <w:rFonts w:asciiTheme="minorBidi" w:hAnsiTheme="minorBidi"/>
          <w:sz w:val="28"/>
          <w:szCs w:val="28"/>
          <w:rtl/>
          <w:lang w:val="en-US" w:bidi="ar-DZ"/>
        </w:rPr>
      </w:pPr>
      <w:r w:rsidRPr="00F83D23">
        <w:rPr>
          <w:rFonts w:asciiTheme="minorBidi" w:hAnsiTheme="minorBidi" w:hint="cs"/>
          <w:color w:val="FF0000"/>
          <w:sz w:val="28"/>
          <w:szCs w:val="28"/>
          <w:u w:val="single"/>
          <w:rtl/>
          <w:lang w:val="en-US" w:bidi="ar-DZ"/>
        </w:rPr>
        <w:t>2- الحرابة ( قطع الطريق )</w:t>
      </w:r>
      <w:r>
        <w:rPr>
          <w:rFonts w:asciiTheme="minorBidi" w:hAnsiTheme="minorBidi" w:hint="cs"/>
          <w:color w:val="FF0000"/>
          <w:sz w:val="28"/>
          <w:szCs w:val="28"/>
          <w:rtl/>
          <w:lang w:val="en-US" w:bidi="ar-DZ"/>
        </w:rPr>
        <w:t xml:space="preserve"> </w:t>
      </w:r>
      <w:r w:rsidR="000F3093" w:rsidRPr="00EC06B3">
        <w:rPr>
          <w:rFonts w:asciiTheme="minorBidi" w:hAnsiTheme="minorBidi" w:hint="cs"/>
          <w:color w:val="FF6600"/>
          <w:sz w:val="28"/>
          <w:szCs w:val="28"/>
          <w:u w:val="single"/>
          <w:rtl/>
          <w:lang w:val="en-US" w:bidi="ar-DZ"/>
        </w:rPr>
        <w:t xml:space="preserve">تعريفها  </w:t>
      </w:r>
      <w:r w:rsidR="000F3093">
        <w:rPr>
          <w:rFonts w:asciiTheme="minorBidi" w:hAnsiTheme="minorBidi" w:hint="cs"/>
          <w:sz w:val="28"/>
          <w:szCs w:val="28"/>
          <w:rtl/>
          <w:lang w:val="en-US" w:bidi="ar-DZ"/>
        </w:rPr>
        <w:t xml:space="preserve">: قطع طريق الناس </w:t>
      </w:r>
      <w:r w:rsidR="008D78D9">
        <w:rPr>
          <w:rFonts w:asciiTheme="minorBidi" w:hAnsiTheme="minorBidi" w:hint="cs"/>
          <w:sz w:val="28"/>
          <w:szCs w:val="28"/>
          <w:rtl/>
          <w:lang w:val="en-US" w:bidi="ar-DZ"/>
        </w:rPr>
        <w:t>والاعتداء</w:t>
      </w:r>
      <w:r w:rsidR="000F3093">
        <w:rPr>
          <w:rFonts w:asciiTheme="minorBidi" w:hAnsiTheme="minorBidi" w:hint="cs"/>
          <w:sz w:val="28"/>
          <w:szCs w:val="28"/>
          <w:rtl/>
          <w:lang w:val="en-US" w:bidi="ar-DZ"/>
        </w:rPr>
        <w:t xml:space="preserve"> على أموالهم وأعراضهم وأنفسهم.</w:t>
      </w:r>
    </w:p>
    <w:p w:rsidR="0064480D" w:rsidRPr="000F3093" w:rsidRDefault="009F2ADC" w:rsidP="000F3093">
      <w:pPr>
        <w:bidi/>
        <w:rPr>
          <w:rFonts w:asciiTheme="minorBidi" w:hAnsiTheme="minorBidi"/>
          <w:sz w:val="28"/>
          <w:szCs w:val="28"/>
          <w:rtl/>
          <w:lang w:val="en-US" w:bidi="ar-DZ"/>
        </w:rPr>
      </w:pPr>
      <w:r w:rsidRPr="00EC06B3">
        <w:rPr>
          <w:rFonts w:asciiTheme="minorBidi" w:hAnsiTheme="minorBidi" w:hint="cs"/>
          <w:color w:val="FF6600"/>
          <w:sz w:val="28"/>
          <w:szCs w:val="28"/>
          <w:u w:val="single"/>
          <w:rtl/>
          <w:lang w:val="en-US" w:bidi="ar-DZ"/>
        </w:rPr>
        <w:t>حدها:</w:t>
      </w:r>
      <w:r w:rsidR="000F3093" w:rsidRPr="00064D70">
        <w:rPr>
          <w:rFonts w:asciiTheme="minorBidi" w:hAnsiTheme="minorBidi" w:hint="cs"/>
          <w:color w:val="FF00FF"/>
          <w:sz w:val="28"/>
          <w:szCs w:val="28"/>
          <w:u w:val="single"/>
          <w:rtl/>
          <w:lang w:val="en-US" w:bidi="ar-DZ"/>
        </w:rPr>
        <w:t xml:space="preserve"> </w:t>
      </w:r>
      <w:r w:rsidR="000F3093">
        <w:rPr>
          <w:rFonts w:asciiTheme="minorBidi" w:hAnsiTheme="minorBidi" w:hint="cs"/>
          <w:sz w:val="28"/>
          <w:szCs w:val="28"/>
          <w:rtl/>
          <w:lang w:val="en-US" w:bidi="ar-DZ"/>
        </w:rPr>
        <w:t xml:space="preserve">قال </w:t>
      </w:r>
      <w:r w:rsidR="00125409">
        <w:rPr>
          <w:rFonts w:asciiTheme="minorBidi" w:hAnsiTheme="minorBidi" w:hint="cs"/>
          <w:sz w:val="28"/>
          <w:szCs w:val="28"/>
          <w:rtl/>
          <w:lang w:val="en-US" w:bidi="ar-DZ"/>
        </w:rPr>
        <w:t>تعالى:</w:t>
      </w:r>
      <w:r w:rsidR="000F3093">
        <w:rPr>
          <w:rFonts w:asciiTheme="minorBidi" w:hAnsiTheme="minorBidi" w:hint="cs"/>
          <w:sz w:val="28"/>
          <w:szCs w:val="28"/>
          <w:rtl/>
          <w:lang w:val="en-US" w:bidi="ar-DZ"/>
        </w:rPr>
        <w:t xml:space="preserve"> </w:t>
      </w:r>
      <w:r w:rsidR="000F3093">
        <w:rPr>
          <w:rFonts w:asciiTheme="minorBidi" w:hAnsiTheme="minorBidi" w:cs="Andalus" w:hint="cs"/>
          <w:sz w:val="28"/>
          <w:szCs w:val="28"/>
          <w:rtl/>
          <w:lang w:val="en-US" w:bidi="ar-DZ"/>
        </w:rPr>
        <w:t xml:space="preserve">﴿ </w:t>
      </w:r>
      <w:r w:rsidR="000F3093">
        <w:rPr>
          <w:rFonts w:asciiTheme="minorBidi" w:hAnsiTheme="minorBidi" w:cs="Andalus" w:hint="cs"/>
          <w:color w:val="00B050"/>
          <w:sz w:val="28"/>
          <w:szCs w:val="28"/>
          <w:rtl/>
          <w:lang w:val="en-US" w:bidi="ar-DZ"/>
        </w:rPr>
        <w:t xml:space="preserve">إنما جزاء الذين يحاربون الله ورسوله ويسعون في الأرض فسادا أن يقتلوا أو يصلبوا أو تقطع أيديهم وأرجلهم من خلاف أو ينفوا من الأرض ذلك لهم خزي في الدنيا ولهم في الآخرة عذاب عظيم </w:t>
      </w:r>
      <w:r w:rsidR="000F3093">
        <w:rPr>
          <w:rFonts w:asciiTheme="minorBidi" w:hAnsiTheme="minorBidi" w:cs="Andalus" w:hint="cs"/>
          <w:sz w:val="28"/>
          <w:szCs w:val="28"/>
          <w:rtl/>
          <w:lang w:val="en-US" w:bidi="ar-DZ"/>
        </w:rPr>
        <w:t>﴾</w:t>
      </w:r>
      <w:r w:rsidR="009C4D94">
        <w:rPr>
          <w:rFonts w:asciiTheme="minorBidi" w:hAnsiTheme="minorBidi" w:cs="Andalus"/>
          <w:sz w:val="28"/>
          <w:szCs w:val="28"/>
          <w:lang w:val="en-US" w:bidi="ar-DZ"/>
        </w:rPr>
        <w:t xml:space="preserve"> </w:t>
      </w:r>
      <w:r w:rsidR="009C4D94">
        <w:rPr>
          <w:rFonts w:asciiTheme="minorBidi" w:hAnsiTheme="minorBidi" w:cs="Andalus"/>
          <w:sz w:val="28"/>
          <w:szCs w:val="28"/>
          <w:rtl/>
          <w:lang w:val="en-US" w:bidi="ar-DZ"/>
        </w:rPr>
        <w:t>المائدة</w:t>
      </w:r>
      <w:r w:rsidR="000F3093" w:rsidRPr="00F83D23">
        <w:rPr>
          <w:rFonts w:asciiTheme="minorBidi" w:hAnsiTheme="minorBidi"/>
          <w:sz w:val="28"/>
          <w:szCs w:val="28"/>
          <w:rtl/>
          <w:lang w:val="en-US" w:bidi="ar-DZ"/>
        </w:rPr>
        <w:t xml:space="preserve"> </w:t>
      </w:r>
      <w:r w:rsidR="009C4D94" w:rsidRPr="00F83D23">
        <w:rPr>
          <w:rFonts w:asciiTheme="minorBidi" w:hAnsiTheme="minorBidi" w:hint="cs"/>
          <w:sz w:val="28"/>
          <w:szCs w:val="28"/>
          <w:rtl/>
          <w:lang w:val="en-US" w:bidi="ar-DZ"/>
        </w:rPr>
        <w:t>/33</w:t>
      </w:r>
      <w:r w:rsidR="009C4D94">
        <w:rPr>
          <w:rFonts w:asciiTheme="minorBidi" w:hAnsiTheme="minorBidi" w:cs="Andalus"/>
          <w:sz w:val="28"/>
          <w:szCs w:val="28"/>
          <w:lang w:val="en-US" w:bidi="ar-DZ"/>
        </w:rPr>
        <w:t>.</w:t>
      </w:r>
    </w:p>
    <w:p w:rsidR="00F83D23" w:rsidRDefault="00F83D23" w:rsidP="00F83D23">
      <w:pPr>
        <w:bidi/>
        <w:rPr>
          <w:rFonts w:asciiTheme="minorBidi" w:hAnsiTheme="minorBidi"/>
          <w:sz w:val="28"/>
          <w:szCs w:val="28"/>
          <w:rtl/>
          <w:lang w:val="en-US" w:bidi="ar-DZ"/>
        </w:rPr>
      </w:pPr>
      <w:r w:rsidRPr="00EC06B3">
        <w:rPr>
          <w:rFonts w:asciiTheme="minorBidi" w:hAnsiTheme="minorBidi" w:hint="cs"/>
          <w:color w:val="FF6600"/>
          <w:sz w:val="28"/>
          <w:szCs w:val="28"/>
          <w:u w:val="single"/>
          <w:rtl/>
          <w:lang w:val="en-US" w:bidi="ar-DZ"/>
        </w:rPr>
        <w:t>وجه الإجرام فيها:</w:t>
      </w:r>
      <w:r w:rsidRPr="00064D70">
        <w:rPr>
          <w:rFonts w:asciiTheme="minorBidi" w:hAnsiTheme="minorBidi" w:hint="cs"/>
          <w:color w:val="FF00FF"/>
          <w:sz w:val="28"/>
          <w:szCs w:val="28"/>
          <w:u w:val="single"/>
          <w:rtl/>
          <w:lang w:val="en-US" w:bidi="ar-DZ"/>
        </w:rPr>
        <w:t xml:space="preserve"> </w:t>
      </w:r>
      <w:r w:rsidR="00A56596" w:rsidRPr="00064D70">
        <w:rPr>
          <w:rFonts w:asciiTheme="minorBidi" w:hAnsiTheme="minorBidi" w:hint="cs"/>
          <w:sz w:val="28"/>
          <w:szCs w:val="28"/>
          <w:rtl/>
          <w:lang w:val="en-US" w:bidi="ar-DZ"/>
        </w:rPr>
        <w:t>الاعتداء</w:t>
      </w:r>
      <w:r w:rsidRPr="00064D70">
        <w:rPr>
          <w:rFonts w:asciiTheme="minorBidi" w:hAnsiTheme="minorBidi" w:hint="cs"/>
          <w:sz w:val="28"/>
          <w:szCs w:val="28"/>
          <w:rtl/>
          <w:lang w:val="en-US" w:bidi="ar-DZ"/>
        </w:rPr>
        <w:t xml:space="preserve"> على الأموال</w:t>
      </w:r>
      <w:r>
        <w:rPr>
          <w:rFonts w:asciiTheme="minorBidi" w:hAnsiTheme="minorBidi" w:hint="cs"/>
          <w:sz w:val="28"/>
          <w:szCs w:val="28"/>
          <w:rtl/>
          <w:lang w:val="en-US" w:bidi="ar-DZ"/>
        </w:rPr>
        <w:t xml:space="preserve"> والأعراض والأنفس.</w:t>
      </w:r>
    </w:p>
    <w:p w:rsidR="000F3093" w:rsidRDefault="00F83D23" w:rsidP="000F3093">
      <w:pPr>
        <w:bidi/>
        <w:rPr>
          <w:rFonts w:asciiTheme="minorBidi" w:hAnsiTheme="minorBidi"/>
          <w:sz w:val="28"/>
          <w:szCs w:val="28"/>
          <w:rtl/>
          <w:lang w:val="en-US" w:bidi="ar-DZ"/>
        </w:rPr>
      </w:pPr>
      <w:r>
        <w:rPr>
          <w:rFonts w:asciiTheme="minorBidi" w:hAnsiTheme="minorBidi" w:hint="cs"/>
          <w:color w:val="FF0000"/>
          <w:sz w:val="28"/>
          <w:szCs w:val="28"/>
          <w:u w:val="single"/>
          <w:rtl/>
          <w:lang w:val="en-US" w:bidi="ar-DZ"/>
        </w:rPr>
        <w:t>3- الزنا:</w:t>
      </w:r>
      <w:r w:rsidR="000F3093" w:rsidRPr="000F3093">
        <w:rPr>
          <w:rFonts w:asciiTheme="minorBidi" w:hAnsiTheme="minorBidi" w:hint="cs"/>
          <w:color w:val="FF6600"/>
          <w:sz w:val="28"/>
          <w:szCs w:val="28"/>
          <w:u w:val="single"/>
          <w:rtl/>
          <w:lang w:val="en-US" w:bidi="ar-DZ"/>
        </w:rPr>
        <w:t xml:space="preserve"> </w:t>
      </w:r>
      <w:r w:rsidR="00E26715">
        <w:rPr>
          <w:rFonts w:asciiTheme="minorBidi" w:hAnsiTheme="minorBidi" w:hint="cs"/>
          <w:color w:val="FF6600"/>
          <w:sz w:val="28"/>
          <w:szCs w:val="28"/>
          <w:u w:val="single"/>
          <w:rtl/>
          <w:lang w:val="en-US" w:bidi="ar-DZ"/>
        </w:rPr>
        <w:t>تعريفه</w:t>
      </w:r>
      <w:r w:rsidR="000F3093" w:rsidRPr="00EC06B3">
        <w:rPr>
          <w:rFonts w:asciiTheme="minorBidi" w:hAnsiTheme="minorBidi" w:hint="cs"/>
          <w:color w:val="FF6600"/>
          <w:sz w:val="28"/>
          <w:szCs w:val="28"/>
          <w:u w:val="single"/>
          <w:rtl/>
          <w:lang w:val="en-US" w:bidi="ar-DZ"/>
        </w:rPr>
        <w:t>:</w:t>
      </w:r>
      <w:r w:rsidR="000F3093">
        <w:rPr>
          <w:rFonts w:asciiTheme="minorBidi" w:hAnsiTheme="minorBidi" w:hint="cs"/>
          <w:sz w:val="28"/>
          <w:szCs w:val="28"/>
          <w:rtl/>
          <w:lang w:val="en-US" w:bidi="ar-DZ"/>
        </w:rPr>
        <w:t xml:space="preserve"> هو فعل الفاحشة </w:t>
      </w:r>
      <w:r w:rsidR="00CC0C25">
        <w:rPr>
          <w:rFonts w:asciiTheme="minorBidi" w:hAnsiTheme="minorBidi" w:hint="cs"/>
          <w:sz w:val="28"/>
          <w:szCs w:val="28"/>
          <w:rtl/>
          <w:lang w:val="en-US" w:bidi="ar-DZ"/>
        </w:rPr>
        <w:t>والاعتداء</w:t>
      </w:r>
      <w:r w:rsidR="000F3093">
        <w:rPr>
          <w:rFonts w:asciiTheme="minorBidi" w:hAnsiTheme="minorBidi" w:hint="cs"/>
          <w:sz w:val="28"/>
          <w:szCs w:val="28"/>
          <w:rtl/>
          <w:lang w:val="en-US" w:bidi="ar-DZ"/>
        </w:rPr>
        <w:t xml:space="preserve"> على الأعراض.</w:t>
      </w:r>
    </w:p>
    <w:p w:rsidR="000F3093" w:rsidRDefault="00D90CC5" w:rsidP="000F3093">
      <w:pPr>
        <w:bidi/>
        <w:rPr>
          <w:rFonts w:asciiTheme="minorBidi" w:hAnsiTheme="minorBidi"/>
          <w:sz w:val="28"/>
          <w:szCs w:val="28"/>
          <w:rtl/>
          <w:lang w:val="en-US" w:bidi="ar-DZ"/>
        </w:rPr>
      </w:pPr>
      <w:r w:rsidRPr="00EC06B3">
        <w:rPr>
          <w:rFonts w:asciiTheme="minorBidi" w:hAnsiTheme="minorBidi" w:hint="cs"/>
          <w:color w:val="FF6600"/>
          <w:sz w:val="28"/>
          <w:szCs w:val="28"/>
          <w:u w:val="single"/>
          <w:rtl/>
          <w:lang w:val="en-US" w:bidi="ar-DZ"/>
        </w:rPr>
        <w:t>حدها:</w:t>
      </w:r>
      <w:r w:rsidR="000F3093" w:rsidRPr="00064D70">
        <w:rPr>
          <w:rFonts w:asciiTheme="minorBidi" w:hAnsiTheme="minorBidi" w:hint="cs"/>
          <w:color w:val="FF00FF"/>
          <w:sz w:val="28"/>
          <w:szCs w:val="28"/>
          <w:u w:val="single"/>
          <w:rtl/>
          <w:lang w:val="en-US" w:bidi="ar-DZ"/>
        </w:rPr>
        <w:t xml:space="preserve"> </w:t>
      </w:r>
      <w:r w:rsidR="000F3093" w:rsidRPr="00064D70">
        <w:rPr>
          <w:rFonts w:asciiTheme="minorBidi" w:hAnsiTheme="minorBidi" w:hint="cs"/>
          <w:color w:val="FF00FF"/>
          <w:sz w:val="28"/>
          <w:szCs w:val="28"/>
          <w:rtl/>
          <w:lang w:val="en-US" w:bidi="ar-DZ"/>
        </w:rPr>
        <w:t xml:space="preserve"> </w:t>
      </w:r>
      <w:r w:rsidR="000F3093">
        <w:rPr>
          <w:rFonts w:asciiTheme="minorBidi" w:hAnsiTheme="minorBidi" w:hint="cs"/>
          <w:sz w:val="28"/>
          <w:szCs w:val="28"/>
          <w:rtl/>
          <w:lang w:val="en-US" w:bidi="ar-DZ"/>
        </w:rPr>
        <w:t>م</w:t>
      </w:r>
      <w:r w:rsidR="0048131C">
        <w:rPr>
          <w:rFonts w:asciiTheme="minorBidi" w:hAnsiTheme="minorBidi" w:hint="cs"/>
          <w:sz w:val="28"/>
          <w:szCs w:val="28"/>
          <w:rtl/>
          <w:lang w:val="en-US" w:bidi="ar-DZ"/>
        </w:rPr>
        <w:t>ا</w:t>
      </w:r>
      <w:r w:rsidR="000F3093">
        <w:rPr>
          <w:rFonts w:asciiTheme="minorBidi" w:hAnsiTheme="minorBidi" w:hint="cs"/>
          <w:sz w:val="28"/>
          <w:szCs w:val="28"/>
          <w:rtl/>
          <w:lang w:val="en-US" w:bidi="ar-DZ"/>
        </w:rPr>
        <w:t xml:space="preserve">ئة جلدة لغير </w:t>
      </w:r>
      <w:r>
        <w:rPr>
          <w:rFonts w:asciiTheme="minorBidi" w:hAnsiTheme="minorBidi" w:hint="cs"/>
          <w:sz w:val="28"/>
          <w:szCs w:val="28"/>
          <w:rtl/>
          <w:lang w:val="en-US" w:bidi="ar-DZ"/>
        </w:rPr>
        <w:t>المحصن.</w:t>
      </w:r>
      <w:r w:rsidR="000F3093">
        <w:rPr>
          <w:rFonts w:asciiTheme="minorBidi" w:hAnsiTheme="minorBidi" w:hint="cs"/>
          <w:sz w:val="28"/>
          <w:szCs w:val="28"/>
          <w:rtl/>
          <w:lang w:val="en-US" w:bidi="ar-DZ"/>
        </w:rPr>
        <w:t xml:space="preserve"> قال تعالى :</w:t>
      </w:r>
      <w:r w:rsidR="000F3093">
        <w:rPr>
          <w:rFonts w:asciiTheme="minorBidi" w:hAnsiTheme="minorBidi" w:cs="Andalus" w:hint="cs"/>
          <w:sz w:val="28"/>
          <w:szCs w:val="28"/>
          <w:rtl/>
          <w:lang w:val="en-US" w:bidi="ar-DZ"/>
        </w:rPr>
        <w:t xml:space="preserve">﴿ </w:t>
      </w:r>
      <w:r w:rsidR="000F3093">
        <w:rPr>
          <w:rFonts w:asciiTheme="minorBidi" w:hAnsiTheme="minorBidi" w:cs="Andalus" w:hint="cs"/>
          <w:color w:val="00B050"/>
          <w:sz w:val="28"/>
          <w:szCs w:val="28"/>
          <w:rtl/>
          <w:lang w:val="en-US" w:bidi="ar-DZ"/>
        </w:rPr>
        <w:t xml:space="preserve">الزانية والزاني فاجلدوا كل واحد منهما مائة جلدة </w:t>
      </w:r>
      <w:r w:rsidR="000F3093">
        <w:rPr>
          <w:rFonts w:asciiTheme="minorBidi" w:hAnsiTheme="minorBidi" w:cs="Andalus" w:hint="cs"/>
          <w:sz w:val="28"/>
          <w:szCs w:val="28"/>
          <w:rtl/>
          <w:lang w:val="en-US" w:bidi="ar-DZ"/>
        </w:rPr>
        <w:t xml:space="preserve">﴾ </w:t>
      </w:r>
      <w:r w:rsidR="000F3093">
        <w:rPr>
          <w:rFonts w:asciiTheme="minorBidi" w:hAnsiTheme="minorBidi" w:hint="cs"/>
          <w:sz w:val="28"/>
          <w:szCs w:val="28"/>
          <w:rtl/>
          <w:lang w:val="en-US" w:bidi="ar-DZ"/>
        </w:rPr>
        <w:t>النور / 02 .أما إن كان الزاني محصنا ( أي حصن نفسه بالزواج ) فحده الرجم حتى الموت.</w:t>
      </w:r>
    </w:p>
    <w:p w:rsidR="004D4122" w:rsidRPr="000F3093" w:rsidRDefault="000F3093" w:rsidP="000F3093">
      <w:pPr>
        <w:bidi/>
        <w:rPr>
          <w:rFonts w:asciiTheme="minorBidi" w:hAnsiTheme="minorBidi"/>
          <w:color w:val="FF0000"/>
          <w:sz w:val="28"/>
          <w:szCs w:val="28"/>
          <w:u w:val="single"/>
          <w:rtl/>
          <w:lang w:val="en-US" w:bidi="ar-DZ"/>
        </w:rPr>
      </w:pPr>
      <w:r w:rsidRPr="00EC06B3">
        <w:rPr>
          <w:rFonts w:asciiTheme="minorBidi" w:hAnsiTheme="minorBidi" w:hint="cs"/>
          <w:color w:val="FF6600"/>
          <w:sz w:val="28"/>
          <w:szCs w:val="28"/>
          <w:u w:val="single"/>
          <w:rtl/>
          <w:lang w:val="en-US" w:bidi="ar-DZ"/>
        </w:rPr>
        <w:t>وجه الإجرام فيها:</w:t>
      </w:r>
      <w:r>
        <w:rPr>
          <w:rFonts w:asciiTheme="minorBidi" w:hAnsiTheme="minorBidi" w:hint="cs"/>
          <w:sz w:val="28"/>
          <w:szCs w:val="28"/>
          <w:rtl/>
          <w:lang w:val="en-US" w:bidi="ar-DZ"/>
        </w:rPr>
        <w:t xml:space="preserve">  </w:t>
      </w:r>
      <w:r w:rsidR="00491F5F">
        <w:rPr>
          <w:rFonts w:asciiTheme="minorBidi" w:hAnsiTheme="minorBidi" w:hint="cs"/>
          <w:sz w:val="28"/>
          <w:szCs w:val="28"/>
          <w:rtl/>
          <w:lang w:val="en-US" w:bidi="ar-DZ"/>
        </w:rPr>
        <w:t>الاعتداء</w:t>
      </w:r>
      <w:r>
        <w:rPr>
          <w:rFonts w:asciiTheme="minorBidi" w:hAnsiTheme="minorBidi" w:hint="cs"/>
          <w:sz w:val="28"/>
          <w:szCs w:val="28"/>
          <w:rtl/>
          <w:lang w:val="en-US" w:bidi="ar-DZ"/>
        </w:rPr>
        <w:t xml:space="preserve"> على الأعراض.</w:t>
      </w:r>
    </w:p>
    <w:p w:rsidR="000F3093" w:rsidRDefault="004D4122" w:rsidP="000F3093">
      <w:pPr>
        <w:bidi/>
        <w:rPr>
          <w:rFonts w:asciiTheme="minorBidi" w:hAnsiTheme="minorBidi"/>
          <w:sz w:val="28"/>
          <w:szCs w:val="28"/>
          <w:rtl/>
          <w:lang w:val="en-US" w:bidi="ar-DZ"/>
        </w:rPr>
      </w:pPr>
      <w:r w:rsidRPr="004D4122">
        <w:rPr>
          <w:rFonts w:asciiTheme="minorBidi" w:hAnsiTheme="minorBidi" w:hint="cs"/>
          <w:color w:val="FF0000"/>
          <w:sz w:val="28"/>
          <w:szCs w:val="28"/>
          <w:u w:val="single"/>
          <w:rtl/>
          <w:lang w:val="en-US" w:bidi="ar-DZ"/>
        </w:rPr>
        <w:t>4- القذف:</w:t>
      </w:r>
      <w:r w:rsidR="000F3093" w:rsidRPr="000F3093">
        <w:rPr>
          <w:rFonts w:asciiTheme="minorBidi" w:hAnsiTheme="minorBidi" w:hint="cs"/>
          <w:color w:val="FF6600"/>
          <w:sz w:val="28"/>
          <w:szCs w:val="28"/>
          <w:u w:val="single"/>
          <w:rtl/>
          <w:lang w:val="en-US" w:bidi="ar-DZ"/>
        </w:rPr>
        <w:t xml:space="preserve"> </w:t>
      </w:r>
      <w:r w:rsidR="000F3093" w:rsidRPr="00EC06B3">
        <w:rPr>
          <w:rFonts w:asciiTheme="minorBidi" w:hAnsiTheme="minorBidi" w:hint="cs"/>
          <w:color w:val="FF6600"/>
          <w:sz w:val="28"/>
          <w:szCs w:val="28"/>
          <w:u w:val="single"/>
          <w:rtl/>
          <w:lang w:val="en-US" w:bidi="ar-DZ"/>
        </w:rPr>
        <w:t>تعريفه:</w:t>
      </w:r>
      <w:r w:rsidR="000F3093">
        <w:rPr>
          <w:rFonts w:asciiTheme="minorBidi" w:hAnsiTheme="minorBidi" w:hint="cs"/>
          <w:sz w:val="28"/>
          <w:szCs w:val="28"/>
          <w:rtl/>
          <w:lang w:val="en-US" w:bidi="ar-DZ"/>
        </w:rPr>
        <w:t xml:space="preserve">  هو اتهام رجل أو امرأة بالزنا دون بينة.</w:t>
      </w:r>
    </w:p>
    <w:p w:rsidR="000F3093" w:rsidRDefault="000F3093" w:rsidP="000F3093">
      <w:pPr>
        <w:bidi/>
        <w:rPr>
          <w:rFonts w:asciiTheme="minorBidi" w:hAnsiTheme="minorBidi"/>
          <w:sz w:val="28"/>
          <w:szCs w:val="28"/>
          <w:rtl/>
          <w:lang w:val="en-US" w:bidi="ar-DZ"/>
        </w:rPr>
      </w:pPr>
      <w:r w:rsidRPr="00EC06B3">
        <w:rPr>
          <w:rFonts w:asciiTheme="minorBidi" w:hAnsiTheme="minorBidi" w:hint="cs"/>
          <w:color w:val="FF6600"/>
          <w:sz w:val="28"/>
          <w:szCs w:val="28"/>
          <w:u w:val="single"/>
          <w:rtl/>
          <w:lang w:val="en-US" w:bidi="ar-DZ"/>
        </w:rPr>
        <w:t>حد القذف:</w:t>
      </w:r>
      <w:r>
        <w:rPr>
          <w:rFonts w:asciiTheme="minorBidi" w:hAnsiTheme="minorBidi" w:hint="cs"/>
          <w:sz w:val="28"/>
          <w:szCs w:val="28"/>
          <w:rtl/>
          <w:lang w:val="en-US" w:bidi="ar-DZ"/>
        </w:rPr>
        <w:t xml:space="preserve">  ثمانين جلدة وعدم قبول </w:t>
      </w:r>
      <w:r w:rsidR="003078C2">
        <w:rPr>
          <w:rFonts w:asciiTheme="minorBidi" w:hAnsiTheme="minorBidi" w:hint="cs"/>
          <w:sz w:val="28"/>
          <w:szCs w:val="28"/>
          <w:rtl/>
          <w:lang w:val="en-US" w:bidi="ar-DZ"/>
        </w:rPr>
        <w:t>شهادته،</w:t>
      </w:r>
      <w:r>
        <w:rPr>
          <w:rFonts w:asciiTheme="minorBidi" w:hAnsiTheme="minorBidi" w:hint="cs"/>
          <w:sz w:val="28"/>
          <w:szCs w:val="28"/>
          <w:rtl/>
          <w:lang w:val="en-US" w:bidi="ar-DZ"/>
        </w:rPr>
        <w:t xml:space="preserve"> قال </w:t>
      </w:r>
      <w:r w:rsidR="009D123B">
        <w:rPr>
          <w:rFonts w:asciiTheme="minorBidi" w:hAnsiTheme="minorBidi" w:hint="cs"/>
          <w:sz w:val="28"/>
          <w:szCs w:val="28"/>
          <w:rtl/>
          <w:lang w:val="en-US" w:bidi="ar-DZ"/>
        </w:rPr>
        <w:t>تعالى:</w:t>
      </w:r>
      <w:r>
        <w:rPr>
          <w:rFonts w:asciiTheme="minorBidi" w:hAnsiTheme="minorBidi" w:hint="cs"/>
          <w:sz w:val="28"/>
          <w:szCs w:val="28"/>
          <w:rtl/>
          <w:lang w:val="en-US" w:bidi="ar-DZ"/>
        </w:rPr>
        <w:t xml:space="preserve"> </w:t>
      </w:r>
      <w:r>
        <w:rPr>
          <w:rFonts w:asciiTheme="minorBidi" w:hAnsiTheme="minorBidi" w:cs="Andalus" w:hint="cs"/>
          <w:sz w:val="28"/>
          <w:szCs w:val="28"/>
          <w:rtl/>
          <w:lang w:val="en-US" w:bidi="ar-DZ"/>
        </w:rPr>
        <w:t xml:space="preserve">﴿ </w:t>
      </w:r>
      <w:r>
        <w:rPr>
          <w:rFonts w:asciiTheme="minorBidi" w:hAnsiTheme="minorBidi" w:cs="Andalus" w:hint="cs"/>
          <w:color w:val="00B050"/>
          <w:sz w:val="28"/>
          <w:szCs w:val="28"/>
          <w:rtl/>
          <w:lang w:val="en-US" w:bidi="ar-DZ"/>
        </w:rPr>
        <w:t xml:space="preserve">والذين يرمون المحصنات ثم لم يأتوا بأربعة شهداء فاجلدوهم ثمانين جلدة ولا تقبلوا لهم شهادة أبدا </w:t>
      </w:r>
      <w:r>
        <w:rPr>
          <w:rFonts w:asciiTheme="minorBidi" w:hAnsiTheme="minorBidi" w:cs="Andalus" w:hint="cs"/>
          <w:sz w:val="28"/>
          <w:szCs w:val="28"/>
          <w:rtl/>
          <w:lang w:val="en-US" w:bidi="ar-DZ"/>
        </w:rPr>
        <w:t xml:space="preserve">﴾ </w:t>
      </w:r>
      <w:r>
        <w:rPr>
          <w:rFonts w:asciiTheme="minorBidi" w:hAnsiTheme="minorBidi" w:hint="cs"/>
          <w:sz w:val="28"/>
          <w:szCs w:val="28"/>
          <w:rtl/>
          <w:lang w:val="en-US" w:bidi="ar-DZ"/>
        </w:rPr>
        <w:t>النور / 04.</w:t>
      </w:r>
    </w:p>
    <w:p w:rsidR="004D4122" w:rsidRPr="000F3093" w:rsidRDefault="000F3093" w:rsidP="000F3093">
      <w:pPr>
        <w:bidi/>
        <w:rPr>
          <w:rFonts w:asciiTheme="minorBidi" w:hAnsiTheme="minorBidi"/>
          <w:sz w:val="28"/>
          <w:szCs w:val="28"/>
          <w:rtl/>
          <w:lang w:val="en-US" w:bidi="ar-DZ"/>
        </w:rPr>
      </w:pPr>
      <w:r w:rsidRPr="00EC06B3">
        <w:rPr>
          <w:rFonts w:asciiTheme="minorBidi" w:hAnsiTheme="minorBidi" w:hint="cs"/>
          <w:color w:val="FF6600"/>
          <w:sz w:val="28"/>
          <w:szCs w:val="28"/>
          <w:u w:val="single"/>
          <w:rtl/>
          <w:lang w:val="en-US" w:bidi="ar-DZ"/>
        </w:rPr>
        <w:t>وجه الإجرام فيه</w:t>
      </w:r>
      <w:r w:rsidRPr="00064D70">
        <w:rPr>
          <w:rFonts w:asciiTheme="minorBidi" w:hAnsiTheme="minorBidi" w:hint="cs"/>
          <w:color w:val="FF00FF"/>
          <w:sz w:val="28"/>
          <w:szCs w:val="28"/>
          <w:u w:val="single"/>
          <w:rtl/>
          <w:lang w:val="en-US" w:bidi="ar-DZ"/>
        </w:rPr>
        <w:t xml:space="preserve"> :</w:t>
      </w:r>
      <w:r>
        <w:rPr>
          <w:rFonts w:asciiTheme="minorBidi" w:hAnsiTheme="minorBidi" w:hint="cs"/>
          <w:sz w:val="28"/>
          <w:szCs w:val="28"/>
          <w:rtl/>
          <w:lang w:val="en-US" w:bidi="ar-DZ"/>
        </w:rPr>
        <w:t xml:space="preserve"> </w:t>
      </w:r>
      <w:r w:rsidR="00B810BB">
        <w:rPr>
          <w:rFonts w:asciiTheme="minorBidi" w:hAnsiTheme="minorBidi" w:hint="cs"/>
          <w:sz w:val="28"/>
          <w:szCs w:val="28"/>
          <w:rtl/>
          <w:lang w:val="en-US" w:bidi="ar-DZ"/>
        </w:rPr>
        <w:t>الاعتداء</w:t>
      </w:r>
      <w:r>
        <w:rPr>
          <w:rFonts w:asciiTheme="minorBidi" w:hAnsiTheme="minorBidi" w:hint="cs"/>
          <w:sz w:val="28"/>
          <w:szCs w:val="28"/>
          <w:rtl/>
          <w:lang w:val="en-US" w:bidi="ar-DZ"/>
        </w:rPr>
        <w:t xml:space="preserve"> على الأعراض.</w:t>
      </w:r>
    </w:p>
    <w:p w:rsidR="004D4122" w:rsidRPr="000F3093" w:rsidRDefault="004D4122" w:rsidP="000F3093">
      <w:pPr>
        <w:bidi/>
        <w:rPr>
          <w:rFonts w:asciiTheme="minorBidi" w:hAnsiTheme="minorBidi"/>
          <w:sz w:val="28"/>
          <w:szCs w:val="28"/>
          <w:rtl/>
          <w:lang w:val="en-US" w:bidi="ar-DZ"/>
        </w:rPr>
      </w:pPr>
      <w:r>
        <w:rPr>
          <w:rFonts w:asciiTheme="minorBidi" w:hAnsiTheme="minorBidi" w:hint="cs"/>
          <w:color w:val="FF0000"/>
          <w:sz w:val="28"/>
          <w:szCs w:val="28"/>
          <w:u w:val="single"/>
          <w:rtl/>
          <w:lang w:val="en-US" w:bidi="ar-DZ"/>
        </w:rPr>
        <w:t>5- شرب الخمر:</w:t>
      </w:r>
      <w:r w:rsidR="000F3093" w:rsidRPr="000F3093">
        <w:rPr>
          <w:rFonts w:asciiTheme="minorBidi" w:hAnsiTheme="minorBidi" w:hint="cs"/>
          <w:color w:val="FF6600"/>
          <w:sz w:val="28"/>
          <w:szCs w:val="28"/>
          <w:u w:val="single"/>
          <w:rtl/>
          <w:lang w:val="en-US" w:bidi="ar-DZ"/>
        </w:rPr>
        <w:t xml:space="preserve"> </w:t>
      </w:r>
      <w:r w:rsidR="000F3093" w:rsidRPr="00EC06B3">
        <w:rPr>
          <w:rFonts w:asciiTheme="minorBidi" w:hAnsiTheme="minorBidi" w:hint="cs"/>
          <w:color w:val="FF6600"/>
          <w:sz w:val="28"/>
          <w:szCs w:val="28"/>
          <w:u w:val="single"/>
          <w:rtl/>
          <w:lang w:val="en-US" w:bidi="ar-DZ"/>
        </w:rPr>
        <w:t>تعريفه:</w:t>
      </w:r>
      <w:r w:rsidR="000F3093">
        <w:rPr>
          <w:rFonts w:asciiTheme="minorBidi" w:hAnsiTheme="minorBidi" w:hint="cs"/>
          <w:sz w:val="28"/>
          <w:szCs w:val="28"/>
          <w:rtl/>
          <w:lang w:val="en-US" w:bidi="ar-DZ"/>
        </w:rPr>
        <w:t xml:space="preserve">  تناول المسكرات.</w:t>
      </w:r>
    </w:p>
    <w:p w:rsidR="00FE0D3D" w:rsidRDefault="00FE0D3D" w:rsidP="00FE0D3D">
      <w:pPr>
        <w:bidi/>
        <w:rPr>
          <w:rFonts w:asciiTheme="minorBidi" w:hAnsiTheme="minorBidi"/>
          <w:sz w:val="28"/>
          <w:szCs w:val="28"/>
          <w:rtl/>
          <w:lang w:val="en-US" w:bidi="ar-DZ"/>
        </w:rPr>
      </w:pPr>
      <w:r w:rsidRPr="00EC06B3">
        <w:rPr>
          <w:rFonts w:asciiTheme="minorBidi" w:hAnsiTheme="minorBidi" w:hint="cs"/>
          <w:color w:val="FF6600"/>
          <w:sz w:val="28"/>
          <w:szCs w:val="28"/>
          <w:u w:val="single"/>
          <w:rtl/>
          <w:lang w:val="en-US" w:bidi="ar-DZ"/>
        </w:rPr>
        <w:t xml:space="preserve">حد شارب </w:t>
      </w:r>
      <w:r w:rsidR="00136B6A" w:rsidRPr="00EC06B3">
        <w:rPr>
          <w:rFonts w:asciiTheme="minorBidi" w:hAnsiTheme="minorBidi" w:hint="cs"/>
          <w:color w:val="FF6600"/>
          <w:sz w:val="28"/>
          <w:szCs w:val="28"/>
          <w:u w:val="single"/>
          <w:rtl/>
          <w:lang w:val="en-US" w:bidi="ar-DZ"/>
        </w:rPr>
        <w:t>الخمر:</w:t>
      </w:r>
      <w:r>
        <w:rPr>
          <w:rFonts w:asciiTheme="minorBidi" w:hAnsiTheme="minorBidi" w:hint="cs"/>
          <w:sz w:val="28"/>
          <w:szCs w:val="28"/>
          <w:u w:val="single"/>
          <w:rtl/>
          <w:lang w:val="en-US" w:bidi="ar-DZ"/>
        </w:rPr>
        <w:t xml:space="preserve"> </w:t>
      </w:r>
      <w:r>
        <w:rPr>
          <w:rFonts w:asciiTheme="minorBidi" w:hAnsiTheme="minorBidi" w:hint="cs"/>
          <w:sz w:val="28"/>
          <w:szCs w:val="28"/>
          <w:rtl/>
          <w:lang w:val="en-US" w:bidi="ar-DZ"/>
        </w:rPr>
        <w:t xml:space="preserve"> قيل ثمانون جلدة وقيل أربعون.</w:t>
      </w:r>
    </w:p>
    <w:p w:rsidR="000F3093" w:rsidRDefault="00FE0D3D" w:rsidP="000F3093">
      <w:pPr>
        <w:bidi/>
        <w:rPr>
          <w:rFonts w:asciiTheme="minorBidi" w:hAnsiTheme="minorBidi"/>
          <w:sz w:val="28"/>
          <w:szCs w:val="28"/>
          <w:rtl/>
          <w:lang w:val="en-US" w:bidi="ar-DZ"/>
        </w:rPr>
      </w:pPr>
      <w:r>
        <w:rPr>
          <w:rFonts w:asciiTheme="minorBidi" w:hAnsiTheme="minorBidi" w:hint="cs"/>
          <w:color w:val="FF0000"/>
          <w:sz w:val="28"/>
          <w:szCs w:val="28"/>
          <w:u w:val="single"/>
          <w:rtl/>
          <w:lang w:val="en-US" w:bidi="ar-DZ"/>
        </w:rPr>
        <w:t>6- الردة:</w:t>
      </w:r>
      <w:r w:rsidR="000F3093" w:rsidRPr="000F3093">
        <w:rPr>
          <w:rFonts w:asciiTheme="minorBidi" w:hAnsiTheme="minorBidi" w:hint="cs"/>
          <w:color w:val="FF6600"/>
          <w:sz w:val="28"/>
          <w:szCs w:val="28"/>
          <w:u w:val="single"/>
          <w:rtl/>
          <w:lang w:val="en-US" w:bidi="ar-DZ"/>
        </w:rPr>
        <w:t xml:space="preserve"> </w:t>
      </w:r>
      <w:r w:rsidR="000F3093" w:rsidRPr="00EC06B3">
        <w:rPr>
          <w:rFonts w:asciiTheme="minorBidi" w:hAnsiTheme="minorBidi" w:hint="cs"/>
          <w:color w:val="FF6600"/>
          <w:sz w:val="28"/>
          <w:szCs w:val="28"/>
          <w:u w:val="single"/>
          <w:rtl/>
          <w:lang w:val="en-US" w:bidi="ar-DZ"/>
        </w:rPr>
        <w:t>تعريفها</w:t>
      </w:r>
      <w:r w:rsidR="000F3093" w:rsidRPr="00064D70">
        <w:rPr>
          <w:rFonts w:asciiTheme="minorBidi" w:hAnsiTheme="minorBidi" w:hint="cs"/>
          <w:color w:val="FF00FF"/>
          <w:sz w:val="28"/>
          <w:szCs w:val="28"/>
          <w:rtl/>
          <w:lang w:val="en-US" w:bidi="ar-DZ"/>
        </w:rPr>
        <w:t>:</w:t>
      </w:r>
      <w:r w:rsidR="000F3093" w:rsidRPr="00064D70">
        <w:rPr>
          <w:rFonts w:asciiTheme="minorBidi" w:hAnsiTheme="minorBidi" w:hint="cs"/>
          <w:sz w:val="28"/>
          <w:szCs w:val="28"/>
          <w:rtl/>
          <w:lang w:val="en-US" w:bidi="ar-DZ"/>
        </w:rPr>
        <w:t xml:space="preserve">  الخروج</w:t>
      </w:r>
      <w:r w:rsidR="000F3093">
        <w:rPr>
          <w:rFonts w:asciiTheme="minorBidi" w:hAnsiTheme="minorBidi" w:hint="cs"/>
          <w:sz w:val="28"/>
          <w:szCs w:val="28"/>
          <w:rtl/>
          <w:lang w:val="en-US" w:bidi="ar-DZ"/>
        </w:rPr>
        <w:t xml:space="preserve"> عن الإسلام.</w:t>
      </w:r>
    </w:p>
    <w:p w:rsidR="000F3093" w:rsidRDefault="007A0B37" w:rsidP="000F3093">
      <w:pPr>
        <w:bidi/>
        <w:rPr>
          <w:rFonts w:asciiTheme="minorBidi" w:hAnsiTheme="minorBidi"/>
          <w:sz w:val="28"/>
          <w:szCs w:val="28"/>
          <w:rtl/>
          <w:lang w:val="en-US" w:bidi="ar-DZ"/>
        </w:rPr>
      </w:pPr>
      <w:r w:rsidRPr="00EC06B3">
        <w:rPr>
          <w:rFonts w:asciiTheme="minorBidi" w:hAnsiTheme="minorBidi" w:hint="cs"/>
          <w:color w:val="FF6600"/>
          <w:sz w:val="28"/>
          <w:szCs w:val="28"/>
          <w:u w:val="single"/>
          <w:rtl/>
          <w:lang w:val="en-US" w:bidi="ar-DZ"/>
        </w:rPr>
        <w:lastRenderedPageBreak/>
        <w:t>حدها:</w:t>
      </w:r>
      <w:r w:rsidR="000F3093" w:rsidRPr="00064D70">
        <w:rPr>
          <w:rFonts w:asciiTheme="minorBidi" w:hAnsiTheme="minorBidi" w:hint="cs"/>
          <w:sz w:val="28"/>
          <w:szCs w:val="28"/>
          <w:rtl/>
          <w:lang w:val="en-US" w:bidi="ar-DZ"/>
        </w:rPr>
        <w:t xml:space="preserve">  </w:t>
      </w:r>
      <w:r w:rsidR="000F3093">
        <w:rPr>
          <w:rFonts w:asciiTheme="minorBidi" w:hAnsiTheme="minorBidi" w:hint="cs"/>
          <w:sz w:val="28"/>
          <w:szCs w:val="28"/>
          <w:rtl/>
          <w:lang w:val="en-US" w:bidi="ar-DZ"/>
        </w:rPr>
        <w:t xml:space="preserve">قال الرسول صلى الله عليه </w:t>
      </w:r>
      <w:r>
        <w:rPr>
          <w:rFonts w:asciiTheme="minorBidi" w:hAnsiTheme="minorBidi" w:hint="cs"/>
          <w:sz w:val="28"/>
          <w:szCs w:val="28"/>
          <w:rtl/>
          <w:lang w:val="en-US" w:bidi="ar-DZ"/>
        </w:rPr>
        <w:t>وسلم:</w:t>
      </w:r>
      <w:r w:rsidR="000F3093">
        <w:rPr>
          <w:rFonts w:asciiTheme="minorBidi" w:hAnsiTheme="minorBidi" w:hint="cs"/>
          <w:sz w:val="28"/>
          <w:szCs w:val="28"/>
          <w:rtl/>
          <w:lang w:val="en-US" w:bidi="ar-DZ"/>
        </w:rPr>
        <w:t xml:space="preserve"> </w:t>
      </w:r>
      <w:r w:rsidR="000F3093">
        <w:rPr>
          <w:rFonts w:asciiTheme="minorBidi" w:hAnsiTheme="minorBidi" w:cs="Andalus" w:hint="cs"/>
          <w:sz w:val="28"/>
          <w:szCs w:val="28"/>
          <w:rtl/>
          <w:lang w:val="en-US" w:bidi="ar-DZ"/>
        </w:rPr>
        <w:t xml:space="preserve">« </w:t>
      </w:r>
      <w:r w:rsidR="000F3093">
        <w:rPr>
          <w:rFonts w:asciiTheme="minorBidi" w:hAnsiTheme="minorBidi" w:hint="cs"/>
          <w:sz w:val="28"/>
          <w:szCs w:val="28"/>
          <w:rtl/>
          <w:lang w:val="en-US" w:bidi="ar-DZ"/>
        </w:rPr>
        <w:t xml:space="preserve">من بدل دينه فاقتلوه </w:t>
      </w:r>
      <w:r w:rsidR="000F3093">
        <w:rPr>
          <w:rFonts w:asciiTheme="minorBidi" w:hAnsiTheme="minorBidi" w:cs="Andalus" w:hint="cs"/>
          <w:sz w:val="28"/>
          <w:szCs w:val="28"/>
          <w:rtl/>
          <w:lang w:val="en-US" w:bidi="ar-DZ"/>
        </w:rPr>
        <w:t xml:space="preserve">» </w:t>
      </w:r>
      <w:r w:rsidR="000F3093">
        <w:rPr>
          <w:rFonts w:asciiTheme="minorBidi" w:hAnsiTheme="minorBidi" w:hint="cs"/>
          <w:sz w:val="28"/>
          <w:szCs w:val="28"/>
          <w:rtl/>
          <w:lang w:val="en-US" w:bidi="ar-DZ"/>
        </w:rPr>
        <w:t>متفق عليه.</w:t>
      </w:r>
    </w:p>
    <w:p w:rsidR="00FE0D3D" w:rsidRPr="000F3093" w:rsidRDefault="000F3093" w:rsidP="000F3093">
      <w:pPr>
        <w:bidi/>
        <w:rPr>
          <w:rFonts w:asciiTheme="minorBidi" w:hAnsiTheme="minorBidi"/>
          <w:sz w:val="28"/>
          <w:szCs w:val="28"/>
          <w:rtl/>
          <w:lang w:val="en-US" w:bidi="ar-DZ"/>
        </w:rPr>
      </w:pPr>
      <w:r w:rsidRPr="00EC06B3">
        <w:rPr>
          <w:rFonts w:asciiTheme="minorBidi" w:hAnsiTheme="minorBidi" w:hint="cs"/>
          <w:color w:val="FF6600"/>
          <w:sz w:val="28"/>
          <w:szCs w:val="28"/>
          <w:u w:val="single"/>
          <w:rtl/>
          <w:lang w:val="en-US" w:bidi="ar-DZ"/>
        </w:rPr>
        <w:t>وجه الإجرام فيه</w:t>
      </w:r>
      <w:r w:rsidRPr="00EC06B3">
        <w:rPr>
          <w:rFonts w:asciiTheme="minorBidi" w:hAnsiTheme="minorBidi" w:hint="cs"/>
          <w:color w:val="FF6600"/>
          <w:sz w:val="28"/>
          <w:szCs w:val="28"/>
          <w:rtl/>
          <w:lang w:val="en-US" w:bidi="ar-DZ"/>
        </w:rPr>
        <w:t>:</w:t>
      </w:r>
      <w:r w:rsidRPr="00064D70">
        <w:rPr>
          <w:rFonts w:asciiTheme="minorBidi" w:hAnsiTheme="minorBidi" w:hint="cs"/>
          <w:sz w:val="28"/>
          <w:szCs w:val="28"/>
          <w:rtl/>
          <w:lang w:val="en-US" w:bidi="ar-DZ"/>
        </w:rPr>
        <w:t xml:space="preserve"> </w:t>
      </w:r>
      <w:r>
        <w:rPr>
          <w:rFonts w:asciiTheme="minorBidi" w:hAnsiTheme="minorBidi" w:hint="cs"/>
          <w:sz w:val="28"/>
          <w:szCs w:val="28"/>
          <w:rtl/>
          <w:lang w:val="en-US" w:bidi="ar-DZ"/>
        </w:rPr>
        <w:t xml:space="preserve"> </w:t>
      </w:r>
      <w:r w:rsidR="007A0B37">
        <w:rPr>
          <w:rFonts w:asciiTheme="minorBidi" w:hAnsiTheme="minorBidi" w:hint="cs"/>
          <w:sz w:val="28"/>
          <w:szCs w:val="28"/>
          <w:rtl/>
          <w:lang w:val="en-US" w:bidi="ar-DZ"/>
        </w:rPr>
        <w:t>الاعتداء</w:t>
      </w:r>
      <w:r>
        <w:rPr>
          <w:rFonts w:asciiTheme="minorBidi" w:hAnsiTheme="minorBidi" w:hint="cs"/>
          <w:sz w:val="28"/>
          <w:szCs w:val="28"/>
          <w:rtl/>
          <w:lang w:val="en-US" w:bidi="ar-DZ"/>
        </w:rPr>
        <w:t xml:space="preserve"> على الدين.</w:t>
      </w:r>
    </w:p>
    <w:p w:rsidR="007C4E2C" w:rsidRDefault="007C4E2C" w:rsidP="007C4E2C">
      <w:pPr>
        <w:bidi/>
        <w:rPr>
          <w:rFonts w:asciiTheme="minorBidi" w:hAnsiTheme="minorBidi"/>
          <w:b/>
          <w:bCs/>
          <w:color w:val="FF00FF"/>
          <w:sz w:val="28"/>
          <w:szCs w:val="28"/>
          <w:u w:val="single"/>
          <w:rtl/>
          <w:lang w:val="en-US" w:bidi="ar-DZ"/>
        </w:rPr>
      </w:pPr>
      <w:r>
        <w:rPr>
          <w:rFonts w:asciiTheme="minorBidi" w:hAnsiTheme="minorBidi" w:hint="cs"/>
          <w:b/>
          <w:bCs/>
          <w:color w:val="FF00FF"/>
          <w:sz w:val="28"/>
          <w:szCs w:val="28"/>
          <w:u w:val="single"/>
          <w:rtl/>
          <w:lang w:val="en-US" w:bidi="ar-DZ"/>
        </w:rPr>
        <w:t>ثالثا : التعزير:</w:t>
      </w:r>
    </w:p>
    <w:p w:rsidR="007C4E2C" w:rsidRDefault="008955E4" w:rsidP="007C4E2C">
      <w:pPr>
        <w:bidi/>
        <w:rPr>
          <w:rFonts w:asciiTheme="minorBidi" w:hAnsiTheme="minorBidi"/>
          <w:sz w:val="28"/>
          <w:szCs w:val="28"/>
          <w:rtl/>
          <w:lang w:val="en-US" w:bidi="ar-DZ"/>
        </w:rPr>
      </w:pPr>
      <w:r>
        <w:rPr>
          <w:rFonts w:asciiTheme="minorBidi" w:hAnsiTheme="minorBidi" w:hint="cs"/>
          <w:sz w:val="28"/>
          <w:szCs w:val="28"/>
          <w:u w:val="single"/>
          <w:rtl/>
          <w:lang w:val="en-US" w:bidi="ar-DZ"/>
        </w:rPr>
        <w:t>لغة:</w:t>
      </w:r>
      <w:r w:rsidR="007C4E2C">
        <w:rPr>
          <w:rFonts w:asciiTheme="minorBidi" w:hAnsiTheme="minorBidi" w:hint="cs"/>
          <w:sz w:val="28"/>
          <w:szCs w:val="28"/>
          <w:u w:val="single"/>
          <w:rtl/>
          <w:lang w:val="en-US" w:bidi="ar-DZ"/>
        </w:rPr>
        <w:t xml:space="preserve"> </w:t>
      </w:r>
      <w:r w:rsidR="007C4E2C">
        <w:rPr>
          <w:rFonts w:asciiTheme="minorBidi" w:hAnsiTheme="minorBidi" w:hint="cs"/>
          <w:sz w:val="28"/>
          <w:szCs w:val="28"/>
          <w:rtl/>
          <w:lang w:val="en-US" w:bidi="ar-DZ"/>
        </w:rPr>
        <w:t xml:space="preserve"> التأديب.</w:t>
      </w:r>
    </w:p>
    <w:p w:rsidR="00FC6929" w:rsidRDefault="00FC6929" w:rsidP="00FC6929">
      <w:pPr>
        <w:bidi/>
        <w:rPr>
          <w:rFonts w:asciiTheme="minorBidi" w:hAnsiTheme="minorBidi"/>
          <w:sz w:val="28"/>
          <w:szCs w:val="28"/>
          <w:rtl/>
          <w:lang w:val="en-US" w:bidi="ar-DZ"/>
        </w:rPr>
      </w:pPr>
      <w:r>
        <w:rPr>
          <w:rFonts w:asciiTheme="minorBidi" w:hAnsiTheme="minorBidi" w:hint="cs"/>
          <w:sz w:val="28"/>
          <w:szCs w:val="28"/>
          <w:u w:val="single"/>
          <w:rtl/>
          <w:lang w:val="en-US" w:bidi="ar-DZ"/>
        </w:rPr>
        <w:t>شرعا:</w:t>
      </w:r>
      <w:r>
        <w:rPr>
          <w:rFonts w:asciiTheme="minorBidi" w:hAnsiTheme="minorBidi" w:hint="cs"/>
          <w:sz w:val="28"/>
          <w:szCs w:val="28"/>
          <w:rtl/>
          <w:lang w:val="en-US" w:bidi="ar-DZ"/>
        </w:rPr>
        <w:t xml:space="preserve"> هو عقوبة غير مقدرة تجب في كل جريمة ليس فيها حد ولا قصاص مثل ( </w:t>
      </w:r>
      <w:r w:rsidR="00F449E8">
        <w:rPr>
          <w:rFonts w:asciiTheme="minorBidi" w:hAnsiTheme="minorBidi" w:hint="cs"/>
          <w:sz w:val="28"/>
          <w:szCs w:val="28"/>
          <w:rtl/>
          <w:lang w:val="en-US" w:bidi="ar-DZ"/>
        </w:rPr>
        <w:t>السرقة التي لم تبلغ النصاب، سب</w:t>
      </w:r>
      <w:r>
        <w:rPr>
          <w:rFonts w:asciiTheme="minorBidi" w:hAnsiTheme="minorBidi" w:hint="cs"/>
          <w:sz w:val="28"/>
          <w:szCs w:val="28"/>
          <w:rtl/>
          <w:lang w:val="en-US" w:bidi="ar-DZ"/>
        </w:rPr>
        <w:t xml:space="preserve"> المسلم،  ضرب المسلم بغير </w:t>
      </w:r>
      <w:r w:rsidR="00146F09">
        <w:rPr>
          <w:rFonts w:asciiTheme="minorBidi" w:hAnsiTheme="minorBidi" w:hint="cs"/>
          <w:sz w:val="28"/>
          <w:szCs w:val="28"/>
          <w:rtl/>
          <w:lang w:val="en-US" w:bidi="ar-DZ"/>
        </w:rPr>
        <w:t>جرح.</w:t>
      </w:r>
      <w:r>
        <w:rPr>
          <w:rFonts w:asciiTheme="minorBidi" w:hAnsiTheme="minorBidi" w:hint="cs"/>
          <w:sz w:val="28"/>
          <w:szCs w:val="28"/>
          <w:rtl/>
          <w:lang w:val="en-US" w:bidi="ar-DZ"/>
        </w:rPr>
        <w:t xml:space="preserve">.. ) وهو أوسع أنواع العقوبات . ويمثل الجانب المرن في العقوبة . ويتدرج التعزير من </w:t>
      </w:r>
      <w:r>
        <w:rPr>
          <w:rFonts w:asciiTheme="minorBidi" w:hAnsiTheme="minorBidi" w:hint="cs"/>
          <w:sz w:val="28"/>
          <w:szCs w:val="28"/>
          <w:u w:val="single"/>
          <w:rtl/>
          <w:lang w:val="en-US" w:bidi="ar-DZ"/>
        </w:rPr>
        <w:t>الوعظ</w:t>
      </w:r>
      <w:r>
        <w:rPr>
          <w:rFonts w:asciiTheme="minorBidi" w:hAnsiTheme="minorBidi" w:hint="cs"/>
          <w:sz w:val="28"/>
          <w:szCs w:val="28"/>
          <w:rtl/>
          <w:lang w:val="en-US" w:bidi="ar-DZ"/>
        </w:rPr>
        <w:t xml:space="preserve"> و </w:t>
      </w:r>
      <w:r>
        <w:rPr>
          <w:rFonts w:asciiTheme="minorBidi" w:hAnsiTheme="minorBidi" w:hint="cs"/>
          <w:sz w:val="28"/>
          <w:szCs w:val="28"/>
          <w:u w:val="single"/>
          <w:rtl/>
          <w:lang w:val="en-US" w:bidi="ar-DZ"/>
        </w:rPr>
        <w:t>التوبيخ</w:t>
      </w:r>
      <w:r>
        <w:rPr>
          <w:rFonts w:asciiTheme="minorBidi" w:hAnsiTheme="minorBidi" w:hint="cs"/>
          <w:sz w:val="28"/>
          <w:szCs w:val="28"/>
          <w:rtl/>
          <w:lang w:val="en-US" w:bidi="ar-DZ"/>
        </w:rPr>
        <w:t xml:space="preserve"> إلى </w:t>
      </w:r>
      <w:r>
        <w:rPr>
          <w:rFonts w:asciiTheme="minorBidi" w:hAnsiTheme="minorBidi" w:hint="cs"/>
          <w:sz w:val="28"/>
          <w:szCs w:val="28"/>
          <w:u w:val="single"/>
          <w:rtl/>
          <w:lang w:val="en-US" w:bidi="ar-DZ"/>
        </w:rPr>
        <w:t>الجلد</w:t>
      </w:r>
      <w:r>
        <w:rPr>
          <w:rFonts w:asciiTheme="minorBidi" w:hAnsiTheme="minorBidi" w:hint="cs"/>
          <w:sz w:val="28"/>
          <w:szCs w:val="28"/>
          <w:rtl/>
          <w:lang w:val="en-US" w:bidi="ar-DZ"/>
        </w:rPr>
        <w:t xml:space="preserve"> </w:t>
      </w:r>
      <w:r>
        <w:rPr>
          <w:rFonts w:asciiTheme="minorBidi" w:hAnsiTheme="minorBidi" w:hint="cs"/>
          <w:sz w:val="28"/>
          <w:szCs w:val="28"/>
          <w:u w:val="single"/>
          <w:rtl/>
          <w:lang w:val="en-US" w:bidi="ar-DZ"/>
        </w:rPr>
        <w:t>مرورا</w:t>
      </w:r>
      <w:r>
        <w:rPr>
          <w:rFonts w:asciiTheme="minorBidi" w:hAnsiTheme="minorBidi" w:hint="cs"/>
          <w:sz w:val="28"/>
          <w:szCs w:val="28"/>
          <w:rtl/>
          <w:lang w:val="en-US" w:bidi="ar-DZ"/>
        </w:rPr>
        <w:t xml:space="preserve"> بالعقوبات </w:t>
      </w:r>
      <w:r>
        <w:rPr>
          <w:rFonts w:asciiTheme="minorBidi" w:hAnsiTheme="minorBidi" w:hint="cs"/>
          <w:sz w:val="28"/>
          <w:szCs w:val="28"/>
          <w:u w:val="single"/>
          <w:rtl/>
          <w:lang w:val="en-US" w:bidi="ar-DZ"/>
        </w:rPr>
        <w:t>المالية</w:t>
      </w:r>
      <w:r>
        <w:rPr>
          <w:rFonts w:asciiTheme="minorBidi" w:hAnsiTheme="minorBidi" w:hint="cs"/>
          <w:sz w:val="28"/>
          <w:szCs w:val="28"/>
          <w:rtl/>
          <w:lang w:val="en-US" w:bidi="ar-DZ"/>
        </w:rPr>
        <w:t xml:space="preserve"> ، </w:t>
      </w:r>
      <w:r>
        <w:rPr>
          <w:rFonts w:asciiTheme="minorBidi" w:hAnsiTheme="minorBidi" w:hint="cs"/>
          <w:sz w:val="28"/>
          <w:szCs w:val="28"/>
          <w:u w:val="single"/>
          <w:rtl/>
          <w:lang w:val="en-US" w:bidi="ar-DZ"/>
        </w:rPr>
        <w:t>السجن</w:t>
      </w:r>
      <w:r>
        <w:rPr>
          <w:rFonts w:asciiTheme="minorBidi" w:hAnsiTheme="minorBidi" w:hint="cs"/>
          <w:sz w:val="28"/>
          <w:szCs w:val="28"/>
          <w:rtl/>
          <w:lang w:val="en-US" w:bidi="ar-DZ"/>
        </w:rPr>
        <w:t xml:space="preserve"> ، </w:t>
      </w:r>
      <w:r>
        <w:rPr>
          <w:rFonts w:asciiTheme="minorBidi" w:hAnsiTheme="minorBidi" w:hint="cs"/>
          <w:sz w:val="28"/>
          <w:szCs w:val="28"/>
          <w:u w:val="single"/>
          <w:rtl/>
          <w:lang w:val="en-US" w:bidi="ar-DZ"/>
        </w:rPr>
        <w:t>النفي</w:t>
      </w:r>
      <w:r>
        <w:rPr>
          <w:rFonts w:asciiTheme="minorBidi" w:hAnsiTheme="minorBidi" w:hint="cs"/>
          <w:sz w:val="28"/>
          <w:szCs w:val="28"/>
          <w:rtl/>
          <w:lang w:val="en-US" w:bidi="ar-DZ"/>
        </w:rPr>
        <w:t xml:space="preserve"> فهي ليست مقدرة مثل الحدود إنما موكولة إلى القاضي ومتروكة </w:t>
      </w:r>
      <w:r w:rsidR="007025B1">
        <w:rPr>
          <w:rFonts w:asciiTheme="minorBidi" w:hAnsiTheme="minorBidi" w:hint="cs"/>
          <w:sz w:val="28"/>
          <w:szCs w:val="28"/>
          <w:rtl/>
          <w:lang w:val="en-US" w:bidi="ar-DZ"/>
        </w:rPr>
        <w:t>للاجتهاد</w:t>
      </w:r>
      <w:r>
        <w:rPr>
          <w:rFonts w:asciiTheme="minorBidi" w:hAnsiTheme="minorBidi" w:hint="cs"/>
          <w:sz w:val="28"/>
          <w:szCs w:val="28"/>
          <w:rtl/>
          <w:lang w:val="en-US" w:bidi="ar-DZ"/>
        </w:rPr>
        <w:t xml:space="preserve"> ضمن القواعد العامة للشريعة الإسلامية.</w:t>
      </w:r>
    </w:p>
    <w:p w:rsidR="00FC6929" w:rsidRDefault="00FC6929" w:rsidP="00FC6929">
      <w:pPr>
        <w:bidi/>
        <w:rPr>
          <w:rFonts w:asciiTheme="minorBidi" w:hAnsiTheme="minorBidi"/>
          <w:sz w:val="28"/>
          <w:szCs w:val="28"/>
          <w:rtl/>
          <w:lang w:val="en-US" w:bidi="ar-DZ"/>
        </w:rPr>
      </w:pPr>
      <w:r>
        <w:rPr>
          <w:rFonts w:asciiTheme="minorBidi" w:hAnsiTheme="minorBidi" w:hint="cs"/>
          <w:sz w:val="28"/>
          <w:szCs w:val="28"/>
          <w:u w:val="single"/>
          <w:rtl/>
          <w:lang w:val="en-US" w:bidi="ar-DZ"/>
        </w:rPr>
        <w:t>والحكمة:</w:t>
      </w:r>
      <w:r>
        <w:rPr>
          <w:rFonts w:asciiTheme="minorBidi" w:hAnsiTheme="minorBidi" w:hint="cs"/>
          <w:sz w:val="28"/>
          <w:szCs w:val="28"/>
          <w:rtl/>
          <w:lang w:val="en-US" w:bidi="ar-DZ"/>
        </w:rPr>
        <w:t xml:space="preserve"> </w:t>
      </w:r>
      <w:r>
        <w:rPr>
          <w:rFonts w:asciiTheme="minorBidi" w:hAnsiTheme="minorBidi" w:hint="cs"/>
          <w:sz w:val="28"/>
          <w:szCs w:val="28"/>
          <w:rtl/>
          <w:lang w:val="en-US" w:bidi="ar-DZ"/>
        </w:rPr>
        <w:tab/>
      </w:r>
    </w:p>
    <w:p w:rsidR="004D32FF" w:rsidRPr="00320A62" w:rsidRDefault="00FC6929" w:rsidP="00320A62">
      <w:pPr>
        <w:pStyle w:val="Paragraphedeliste"/>
        <w:numPr>
          <w:ilvl w:val="0"/>
          <w:numId w:val="4"/>
        </w:numPr>
        <w:bidi/>
        <w:rPr>
          <w:rFonts w:asciiTheme="minorBidi" w:hAnsiTheme="minorBidi"/>
          <w:sz w:val="28"/>
          <w:szCs w:val="28"/>
          <w:rtl/>
          <w:lang w:val="en-US" w:bidi="ar-DZ"/>
        </w:rPr>
      </w:pPr>
      <w:r>
        <w:rPr>
          <w:rFonts w:asciiTheme="minorBidi" w:hAnsiTheme="minorBidi" w:hint="cs"/>
          <w:sz w:val="28"/>
          <w:szCs w:val="28"/>
          <w:rtl/>
          <w:lang w:val="en-US" w:bidi="ar-DZ"/>
        </w:rPr>
        <w:t xml:space="preserve">ضمان حق المجتمع من الحماية والتربية والتأديب فقد عزر الرسول صلى الله عليه وسلم أبا ذر رحمه الله </w:t>
      </w:r>
      <w:r w:rsidR="00530659">
        <w:rPr>
          <w:rFonts w:asciiTheme="minorBidi" w:hAnsiTheme="minorBidi" w:hint="cs"/>
          <w:sz w:val="28"/>
          <w:szCs w:val="28"/>
          <w:rtl/>
          <w:lang w:val="en-US" w:bidi="ar-DZ"/>
        </w:rPr>
        <w:t xml:space="preserve">لقوله صلى الله عليه </w:t>
      </w:r>
      <w:r w:rsidR="00E9340E">
        <w:rPr>
          <w:rFonts w:asciiTheme="minorBidi" w:hAnsiTheme="minorBidi" w:hint="cs"/>
          <w:sz w:val="28"/>
          <w:szCs w:val="28"/>
          <w:rtl/>
          <w:lang w:val="en-US" w:bidi="ar-DZ"/>
        </w:rPr>
        <w:t>وسلم:</w:t>
      </w:r>
      <w:r w:rsidR="00530659" w:rsidRPr="00530659">
        <w:rPr>
          <w:rFonts w:asciiTheme="minorBidi" w:hAnsiTheme="minorBidi" w:cs="Andalus" w:hint="cs"/>
          <w:sz w:val="28"/>
          <w:szCs w:val="28"/>
          <w:rtl/>
          <w:lang w:val="en-US" w:bidi="ar-DZ"/>
        </w:rPr>
        <w:t xml:space="preserve"> </w:t>
      </w:r>
      <w:r w:rsidR="00530659">
        <w:rPr>
          <w:rFonts w:asciiTheme="minorBidi" w:hAnsiTheme="minorBidi" w:cs="Andalus" w:hint="cs"/>
          <w:sz w:val="28"/>
          <w:szCs w:val="28"/>
          <w:rtl/>
          <w:lang w:val="en-US" w:bidi="ar-DZ"/>
        </w:rPr>
        <w:t xml:space="preserve">« </w:t>
      </w:r>
      <w:r w:rsidR="00530659">
        <w:rPr>
          <w:rFonts w:asciiTheme="minorBidi" w:hAnsiTheme="minorBidi" w:hint="cs"/>
          <w:sz w:val="28"/>
          <w:szCs w:val="28"/>
          <w:rtl/>
          <w:lang w:val="en-US" w:bidi="ar-DZ"/>
        </w:rPr>
        <w:t>إنك امرؤ بك جاهلية</w:t>
      </w:r>
      <w:r w:rsidR="00530659">
        <w:rPr>
          <w:rFonts w:asciiTheme="minorBidi" w:hAnsiTheme="minorBidi" w:cs="Andalus" w:hint="cs"/>
          <w:sz w:val="28"/>
          <w:szCs w:val="28"/>
          <w:rtl/>
          <w:lang w:val="en-US" w:bidi="ar-DZ"/>
        </w:rPr>
        <w:t xml:space="preserve"> » </w:t>
      </w:r>
      <w:r w:rsidR="00530659">
        <w:rPr>
          <w:rFonts w:asciiTheme="minorBidi" w:hAnsiTheme="minorBidi" w:hint="cs"/>
          <w:sz w:val="28"/>
          <w:szCs w:val="28"/>
          <w:rtl/>
          <w:lang w:val="en-US" w:bidi="ar-DZ"/>
        </w:rPr>
        <w:t>رواه البخاري</w:t>
      </w:r>
    </w:p>
    <w:p w:rsidR="004D32FF" w:rsidRDefault="004D32FF" w:rsidP="004D32FF">
      <w:pPr>
        <w:bidi/>
        <w:rPr>
          <w:rFonts w:asciiTheme="minorBidi" w:hAnsiTheme="minorBidi"/>
          <w:b/>
          <w:bCs/>
          <w:color w:val="FF0000"/>
          <w:sz w:val="32"/>
          <w:szCs w:val="32"/>
          <w:u w:val="single"/>
          <w:rtl/>
          <w:lang w:val="en-US" w:bidi="ar-DZ"/>
        </w:rPr>
      </w:pPr>
      <w:r>
        <w:rPr>
          <w:rFonts w:asciiTheme="minorBidi" w:hAnsiTheme="minorBidi" w:hint="cs"/>
          <w:b/>
          <w:bCs/>
          <w:color w:val="FF0000"/>
          <w:sz w:val="32"/>
          <w:szCs w:val="32"/>
          <w:u w:val="single"/>
          <w:rtl/>
          <w:lang w:val="en-US" w:bidi="ar-DZ"/>
        </w:rPr>
        <w:t xml:space="preserve">3- أثر </w:t>
      </w:r>
      <w:r w:rsidR="002C4AC7">
        <w:rPr>
          <w:rFonts w:asciiTheme="minorBidi" w:hAnsiTheme="minorBidi" w:hint="cs"/>
          <w:b/>
          <w:bCs/>
          <w:color w:val="FF0000"/>
          <w:sz w:val="32"/>
          <w:szCs w:val="32"/>
          <w:u w:val="single"/>
          <w:rtl/>
          <w:lang w:val="en-US" w:bidi="ar-DZ"/>
        </w:rPr>
        <w:t>العبادة</w:t>
      </w:r>
      <w:r>
        <w:rPr>
          <w:rFonts w:asciiTheme="minorBidi" w:hAnsiTheme="minorBidi" w:hint="cs"/>
          <w:b/>
          <w:bCs/>
          <w:color w:val="FF0000"/>
          <w:sz w:val="32"/>
          <w:szCs w:val="32"/>
          <w:u w:val="single"/>
          <w:rtl/>
          <w:lang w:val="en-US" w:bidi="ar-DZ"/>
        </w:rPr>
        <w:t xml:space="preserve"> في مكافحة </w:t>
      </w:r>
      <w:r w:rsidR="002C4AC7">
        <w:rPr>
          <w:rFonts w:asciiTheme="minorBidi" w:hAnsiTheme="minorBidi" w:hint="cs"/>
          <w:b/>
          <w:bCs/>
          <w:color w:val="FF0000"/>
          <w:sz w:val="32"/>
          <w:szCs w:val="32"/>
          <w:u w:val="single"/>
          <w:rtl/>
          <w:lang w:val="en-US" w:bidi="ar-DZ"/>
        </w:rPr>
        <w:t>الانحراف</w:t>
      </w:r>
      <w:r>
        <w:rPr>
          <w:rFonts w:asciiTheme="minorBidi" w:hAnsiTheme="minorBidi" w:hint="cs"/>
          <w:b/>
          <w:bCs/>
          <w:color w:val="FF0000"/>
          <w:sz w:val="32"/>
          <w:szCs w:val="32"/>
          <w:u w:val="single"/>
          <w:rtl/>
          <w:lang w:val="en-US" w:bidi="ar-DZ"/>
        </w:rPr>
        <w:t xml:space="preserve"> والجريمة :</w:t>
      </w:r>
    </w:p>
    <w:p w:rsidR="004D32FF" w:rsidRDefault="004D32FF" w:rsidP="004D32FF">
      <w:pPr>
        <w:bidi/>
        <w:rPr>
          <w:rFonts w:asciiTheme="minorBidi" w:hAnsiTheme="minorBidi"/>
          <w:b/>
          <w:bCs/>
          <w:color w:val="FF00FF"/>
          <w:sz w:val="28"/>
          <w:szCs w:val="28"/>
          <w:u w:val="single"/>
          <w:rtl/>
          <w:lang w:val="en-US" w:bidi="ar-DZ"/>
        </w:rPr>
      </w:pPr>
      <w:r>
        <w:rPr>
          <w:rFonts w:asciiTheme="minorBidi" w:hAnsiTheme="minorBidi" w:hint="cs"/>
          <w:b/>
          <w:bCs/>
          <w:color w:val="FF00FF"/>
          <w:sz w:val="28"/>
          <w:szCs w:val="28"/>
          <w:u w:val="single"/>
          <w:rtl/>
          <w:lang w:val="en-US" w:bidi="ar-DZ"/>
        </w:rPr>
        <w:t>أ- مفهوم العبادة:</w:t>
      </w:r>
    </w:p>
    <w:p w:rsidR="004D32FF" w:rsidRDefault="004D32FF" w:rsidP="004D32FF">
      <w:pPr>
        <w:bidi/>
        <w:rPr>
          <w:rFonts w:asciiTheme="minorBidi" w:hAnsiTheme="minorBidi"/>
          <w:sz w:val="28"/>
          <w:szCs w:val="28"/>
          <w:rtl/>
          <w:lang w:val="en-US" w:bidi="ar-DZ"/>
        </w:rPr>
      </w:pPr>
      <w:r>
        <w:rPr>
          <w:rFonts w:asciiTheme="minorBidi" w:hAnsiTheme="minorBidi" w:hint="cs"/>
          <w:sz w:val="28"/>
          <w:szCs w:val="28"/>
          <w:rtl/>
          <w:lang w:val="en-US" w:bidi="ar-DZ"/>
        </w:rPr>
        <w:t xml:space="preserve">العبادة هي </w:t>
      </w:r>
      <w:r w:rsidR="00391CC9">
        <w:rPr>
          <w:rFonts w:asciiTheme="minorBidi" w:hAnsiTheme="minorBidi" w:hint="cs"/>
          <w:sz w:val="28"/>
          <w:szCs w:val="28"/>
          <w:rtl/>
          <w:lang w:val="en-US" w:bidi="ar-DZ"/>
        </w:rPr>
        <w:t>اسم</w:t>
      </w:r>
      <w:r>
        <w:rPr>
          <w:rFonts w:asciiTheme="minorBidi" w:hAnsiTheme="minorBidi" w:hint="cs"/>
          <w:sz w:val="28"/>
          <w:szCs w:val="28"/>
          <w:rtl/>
          <w:lang w:val="en-US" w:bidi="ar-DZ"/>
        </w:rPr>
        <w:t xml:space="preserve"> جامع لكل ما يحبه الله ويرضاه من الأقوال والأفعال الظاهرة والباطنة والتي تصدر من العبد استجابة لأمر الله تعالى.</w:t>
      </w:r>
    </w:p>
    <w:p w:rsidR="004D32FF" w:rsidRDefault="004D32FF" w:rsidP="004D32FF">
      <w:pPr>
        <w:bidi/>
        <w:rPr>
          <w:rFonts w:asciiTheme="minorBidi" w:hAnsiTheme="minorBidi"/>
          <w:b/>
          <w:bCs/>
          <w:color w:val="FF00FF"/>
          <w:sz w:val="28"/>
          <w:szCs w:val="28"/>
          <w:u w:val="single"/>
          <w:rtl/>
          <w:lang w:val="en-US" w:bidi="ar-DZ"/>
        </w:rPr>
      </w:pPr>
      <w:r>
        <w:rPr>
          <w:rFonts w:asciiTheme="minorBidi" w:hAnsiTheme="minorBidi" w:hint="cs"/>
          <w:b/>
          <w:bCs/>
          <w:color w:val="FF00FF"/>
          <w:sz w:val="28"/>
          <w:szCs w:val="28"/>
          <w:u w:val="single"/>
          <w:rtl/>
          <w:lang w:val="en-US" w:bidi="ar-DZ"/>
        </w:rPr>
        <w:t xml:space="preserve">ب- أثرها في تجنب </w:t>
      </w:r>
      <w:r w:rsidR="000F4649">
        <w:rPr>
          <w:rFonts w:asciiTheme="minorBidi" w:hAnsiTheme="minorBidi" w:hint="cs"/>
          <w:b/>
          <w:bCs/>
          <w:color w:val="FF00FF"/>
          <w:sz w:val="28"/>
          <w:szCs w:val="28"/>
          <w:u w:val="single"/>
          <w:rtl/>
          <w:lang w:val="en-US" w:bidi="ar-DZ"/>
        </w:rPr>
        <w:t>الانحراف</w:t>
      </w:r>
      <w:r>
        <w:rPr>
          <w:rFonts w:asciiTheme="minorBidi" w:hAnsiTheme="minorBidi" w:hint="cs"/>
          <w:b/>
          <w:bCs/>
          <w:color w:val="FF00FF"/>
          <w:sz w:val="28"/>
          <w:szCs w:val="28"/>
          <w:u w:val="single"/>
          <w:rtl/>
          <w:lang w:val="en-US" w:bidi="ar-DZ"/>
        </w:rPr>
        <w:t xml:space="preserve"> والجريمة:</w:t>
      </w:r>
    </w:p>
    <w:p w:rsidR="004D32FF" w:rsidRDefault="004D32FF" w:rsidP="004D32FF">
      <w:pPr>
        <w:bidi/>
        <w:rPr>
          <w:rFonts w:asciiTheme="minorBidi" w:hAnsiTheme="minorBidi"/>
          <w:sz w:val="28"/>
          <w:szCs w:val="28"/>
          <w:rtl/>
          <w:lang w:val="en-US" w:bidi="ar-DZ"/>
        </w:rPr>
      </w:pPr>
      <w:r>
        <w:rPr>
          <w:rFonts w:asciiTheme="minorBidi" w:hAnsiTheme="minorBidi" w:hint="cs"/>
          <w:sz w:val="28"/>
          <w:szCs w:val="28"/>
          <w:rtl/>
          <w:lang w:val="en-US" w:bidi="ar-DZ"/>
        </w:rPr>
        <w:t>من ثمرات العبادة استقامة السلوك.</w:t>
      </w:r>
    </w:p>
    <w:p w:rsidR="004D32FF" w:rsidRDefault="00E85003" w:rsidP="004D32FF">
      <w:pPr>
        <w:bidi/>
        <w:rPr>
          <w:rFonts w:asciiTheme="minorBidi" w:hAnsiTheme="minorBidi"/>
          <w:sz w:val="28"/>
          <w:szCs w:val="28"/>
          <w:rtl/>
          <w:lang w:val="en-US" w:bidi="ar-DZ"/>
        </w:rPr>
      </w:pPr>
      <w:r w:rsidRPr="00E85003">
        <w:rPr>
          <w:rFonts w:asciiTheme="minorBidi" w:hAnsiTheme="minorBidi"/>
          <w:noProof/>
          <w:color w:val="33CCFF"/>
          <w:sz w:val="28"/>
          <w:szCs w:val="28"/>
          <w:u w:val="single"/>
          <w:rtl/>
          <w:lang w:eastAsia="fr-FR"/>
        </w:rPr>
        <w:pict>
          <v:shape id="_x0000_s1032" type="#_x0000_t13" style="position:absolute;left:0;text-align:left;margin-left:438.15pt;margin-top:6.2pt;width:28.5pt;height:7.15pt;rotation:180;z-index:251663360" fillcolor="#95b3d7 [1940]" strokecolor="#4f81bd [3204]" strokeweight="1pt">
            <v:fill color2="#4f81bd [3204]" focus="50%" type="gradient"/>
            <v:shadow on="t" type="perspective" color="#243f60 [1604]" offset="1pt" offset2="-3pt"/>
          </v:shape>
        </w:pict>
      </w:r>
      <w:r w:rsidR="004D32FF">
        <w:rPr>
          <w:rFonts w:asciiTheme="minorBidi" w:hAnsiTheme="minorBidi" w:hint="cs"/>
          <w:sz w:val="28"/>
          <w:szCs w:val="28"/>
          <w:rtl/>
          <w:lang w:val="en-US" w:bidi="ar-DZ"/>
        </w:rPr>
        <w:t>فقوة الصلة بالله          تجعل العبد مراعيا لحقوق الله والناس.</w:t>
      </w:r>
    </w:p>
    <w:p w:rsidR="00DA298C" w:rsidRPr="00DA298C" w:rsidRDefault="00E85003" w:rsidP="00DA298C">
      <w:pPr>
        <w:bidi/>
        <w:rPr>
          <w:rFonts w:asciiTheme="minorBidi" w:hAnsiTheme="minorBidi"/>
          <w:sz w:val="28"/>
          <w:szCs w:val="28"/>
          <w:rtl/>
          <w:lang w:val="en-US" w:bidi="ar-DZ"/>
        </w:rPr>
      </w:pPr>
      <w:r>
        <w:rPr>
          <w:rFonts w:asciiTheme="minorBidi" w:hAnsiTheme="minorBidi"/>
          <w:noProof/>
          <w:sz w:val="28"/>
          <w:szCs w:val="28"/>
          <w:rtl/>
          <w:lang w:eastAsia="fr-FR"/>
        </w:rPr>
        <w:pict>
          <v:shape id="_x0000_s1034" type="#_x0000_t13" style="position:absolute;left:0;text-align:left;margin-left:105.9pt;margin-top:5.85pt;width:28.5pt;height:7.15pt;rotation:180;z-index:251665408" fillcolor="#95b3d7 [1940]" strokecolor="#4f81bd [3204]" strokeweight="1pt">
            <v:fill color2="#4f81bd [3204]" focus="50%" type="gradient"/>
            <v:shadow on="t" type="perspective" color="#243f60 [1604]" offset="1pt" offset2="-3pt"/>
          </v:shape>
        </w:pict>
      </w:r>
      <w:r>
        <w:rPr>
          <w:rFonts w:asciiTheme="minorBidi" w:hAnsiTheme="minorBidi"/>
          <w:noProof/>
          <w:sz w:val="28"/>
          <w:szCs w:val="28"/>
          <w:rtl/>
          <w:lang w:eastAsia="fr-FR"/>
        </w:rPr>
        <w:pict>
          <v:shape id="_x0000_s1033" type="#_x0000_t13" style="position:absolute;left:0;text-align:left;margin-left:450.15pt;margin-top:5.85pt;width:28.5pt;height:7.15pt;rotation:180;z-index:251664384" fillcolor="#95b3d7 [1940]" strokecolor="#4f81bd [3204]" strokeweight="1pt">
            <v:fill color2="#4f81bd [3204]" focus="50%" type="gradient"/>
            <v:shadow on="t" type="perspective" color="#243f60 [1604]" offset="1pt" offset2="-3pt"/>
          </v:shape>
        </w:pict>
      </w:r>
      <w:r w:rsidR="004D32FF">
        <w:rPr>
          <w:rFonts w:asciiTheme="minorBidi" w:hAnsiTheme="minorBidi" w:hint="cs"/>
          <w:sz w:val="28"/>
          <w:szCs w:val="28"/>
          <w:rtl/>
          <w:lang w:val="en-US" w:bidi="ar-DZ"/>
        </w:rPr>
        <w:t xml:space="preserve">( </w:t>
      </w:r>
      <w:r w:rsidR="000F4649">
        <w:rPr>
          <w:rFonts w:asciiTheme="minorBidi" w:hAnsiTheme="minorBidi" w:hint="cs"/>
          <w:sz w:val="28"/>
          <w:szCs w:val="28"/>
          <w:rtl/>
          <w:lang w:val="en-US" w:bidi="ar-DZ"/>
        </w:rPr>
        <w:t>الاستقامة</w:t>
      </w:r>
      <w:r w:rsidR="004D32FF">
        <w:rPr>
          <w:rFonts w:asciiTheme="minorBidi" w:hAnsiTheme="minorBidi" w:hint="cs"/>
          <w:sz w:val="28"/>
          <w:szCs w:val="28"/>
          <w:rtl/>
          <w:lang w:val="en-US" w:bidi="ar-DZ"/>
        </w:rPr>
        <w:t xml:space="preserve"> )         فيمتثل لأوامر الله ( يبتعد عن كل الفواحش والآثام صغيرها وكبيرها )          </w:t>
      </w:r>
      <w:r w:rsidR="00A62F5D">
        <w:rPr>
          <w:rFonts w:asciiTheme="minorBidi" w:hAnsiTheme="minorBidi" w:hint="cs"/>
          <w:sz w:val="28"/>
          <w:szCs w:val="28"/>
          <w:rtl/>
          <w:lang w:val="en-US" w:bidi="ar-DZ"/>
        </w:rPr>
        <w:t xml:space="preserve">الكف عن الجرائم فالعبادة تبعده عن الجريمة . قال </w:t>
      </w:r>
      <w:r w:rsidR="00DA298C">
        <w:rPr>
          <w:rFonts w:asciiTheme="minorBidi" w:hAnsiTheme="minorBidi" w:hint="cs"/>
          <w:sz w:val="28"/>
          <w:szCs w:val="28"/>
          <w:rtl/>
          <w:lang w:val="en-US" w:bidi="ar-DZ"/>
        </w:rPr>
        <w:t>تعالى:</w:t>
      </w:r>
      <w:r w:rsidR="00A62F5D">
        <w:rPr>
          <w:rFonts w:asciiTheme="minorBidi" w:hAnsiTheme="minorBidi" w:cs="Andalus" w:hint="cs"/>
          <w:sz w:val="28"/>
          <w:szCs w:val="28"/>
          <w:rtl/>
          <w:lang w:val="en-US" w:bidi="ar-DZ"/>
        </w:rPr>
        <w:t xml:space="preserve">﴿ </w:t>
      </w:r>
      <w:r w:rsidR="00A62F5D">
        <w:rPr>
          <w:rFonts w:asciiTheme="minorBidi" w:hAnsiTheme="minorBidi" w:cs="Andalus" w:hint="cs"/>
          <w:color w:val="00B050"/>
          <w:sz w:val="28"/>
          <w:szCs w:val="28"/>
          <w:rtl/>
          <w:lang w:val="en-US" w:bidi="ar-DZ"/>
        </w:rPr>
        <w:t>إن الص</w:t>
      </w:r>
      <w:r w:rsidR="008276ED">
        <w:rPr>
          <w:rFonts w:asciiTheme="minorBidi" w:hAnsiTheme="minorBidi" w:cs="Andalus" w:hint="cs"/>
          <w:color w:val="00B050"/>
          <w:sz w:val="28"/>
          <w:szCs w:val="28"/>
          <w:rtl/>
          <w:lang w:val="en-US" w:bidi="ar-DZ"/>
        </w:rPr>
        <w:t xml:space="preserve">لاة تنهى عن </w:t>
      </w:r>
      <w:r w:rsidR="00AF17ED">
        <w:rPr>
          <w:rFonts w:asciiTheme="minorBidi" w:hAnsiTheme="minorBidi" w:cs="Andalus" w:hint="cs"/>
          <w:color w:val="00B050"/>
          <w:sz w:val="28"/>
          <w:szCs w:val="28"/>
          <w:rtl/>
          <w:lang w:val="en-US" w:bidi="ar-DZ"/>
        </w:rPr>
        <w:t>الفحشاء و</w:t>
      </w:r>
      <w:r w:rsidR="00A62F5D">
        <w:rPr>
          <w:rFonts w:asciiTheme="minorBidi" w:hAnsiTheme="minorBidi" w:cs="Andalus" w:hint="cs"/>
          <w:color w:val="00B050"/>
          <w:sz w:val="28"/>
          <w:szCs w:val="28"/>
          <w:rtl/>
          <w:lang w:val="en-US" w:bidi="ar-DZ"/>
        </w:rPr>
        <w:t xml:space="preserve"> المنكر </w:t>
      </w:r>
      <w:r w:rsidR="00A62F5D">
        <w:rPr>
          <w:rFonts w:asciiTheme="minorBidi" w:hAnsiTheme="minorBidi" w:cs="Andalus" w:hint="cs"/>
          <w:sz w:val="28"/>
          <w:szCs w:val="28"/>
          <w:rtl/>
          <w:lang w:val="en-US" w:bidi="ar-DZ"/>
        </w:rPr>
        <w:t xml:space="preserve">﴾ </w:t>
      </w:r>
      <w:r w:rsidR="00DA298C">
        <w:rPr>
          <w:rFonts w:asciiTheme="minorBidi" w:hAnsiTheme="minorBidi" w:hint="cs"/>
          <w:sz w:val="28"/>
          <w:szCs w:val="28"/>
          <w:rtl/>
          <w:lang w:val="en-US" w:bidi="ar-DZ"/>
        </w:rPr>
        <w:t xml:space="preserve">العنكبوت </w:t>
      </w:r>
      <w:r w:rsidR="00AF17ED">
        <w:rPr>
          <w:rFonts w:asciiTheme="minorBidi" w:hAnsiTheme="minorBidi" w:hint="cs"/>
          <w:sz w:val="28"/>
          <w:szCs w:val="28"/>
          <w:rtl/>
          <w:lang w:val="en-US" w:bidi="ar-DZ"/>
        </w:rPr>
        <w:t>/ 45</w:t>
      </w:r>
    </w:p>
    <w:p w:rsidR="00A62F5D" w:rsidRDefault="00A62F5D" w:rsidP="00A62F5D">
      <w:pPr>
        <w:bidi/>
        <w:rPr>
          <w:rFonts w:asciiTheme="minorBidi" w:hAnsiTheme="minorBidi"/>
          <w:b/>
          <w:bCs/>
          <w:color w:val="FF0000"/>
          <w:sz w:val="32"/>
          <w:szCs w:val="32"/>
          <w:u w:val="single"/>
          <w:rtl/>
          <w:lang w:val="en-US" w:bidi="ar-DZ"/>
        </w:rPr>
      </w:pPr>
      <w:r>
        <w:rPr>
          <w:rFonts w:asciiTheme="minorBidi" w:hAnsiTheme="minorBidi" w:hint="cs"/>
          <w:b/>
          <w:bCs/>
          <w:color w:val="FF0000"/>
          <w:sz w:val="32"/>
          <w:szCs w:val="32"/>
          <w:u w:val="single"/>
          <w:rtl/>
          <w:lang w:val="en-US" w:bidi="ar-DZ"/>
        </w:rPr>
        <w:t xml:space="preserve">4- أثر الإيمان في مكافحة </w:t>
      </w:r>
      <w:r w:rsidR="00DA298C">
        <w:rPr>
          <w:rFonts w:asciiTheme="minorBidi" w:hAnsiTheme="minorBidi" w:hint="cs"/>
          <w:b/>
          <w:bCs/>
          <w:color w:val="FF0000"/>
          <w:sz w:val="32"/>
          <w:szCs w:val="32"/>
          <w:u w:val="single"/>
          <w:rtl/>
          <w:lang w:val="en-US" w:bidi="ar-DZ"/>
        </w:rPr>
        <w:t>الانحراف</w:t>
      </w:r>
      <w:r>
        <w:rPr>
          <w:rFonts w:asciiTheme="minorBidi" w:hAnsiTheme="minorBidi" w:hint="cs"/>
          <w:b/>
          <w:bCs/>
          <w:color w:val="FF0000"/>
          <w:sz w:val="32"/>
          <w:szCs w:val="32"/>
          <w:u w:val="single"/>
          <w:rtl/>
          <w:lang w:val="en-US" w:bidi="ar-DZ"/>
        </w:rPr>
        <w:t xml:space="preserve"> والجريمة : </w:t>
      </w:r>
    </w:p>
    <w:p w:rsidR="00A62F5D" w:rsidRDefault="00A62F5D" w:rsidP="00A62F5D">
      <w:pPr>
        <w:bidi/>
        <w:rPr>
          <w:rFonts w:asciiTheme="minorBidi" w:hAnsiTheme="minorBidi"/>
          <w:sz w:val="28"/>
          <w:szCs w:val="28"/>
          <w:rtl/>
          <w:lang w:val="en-US" w:bidi="ar-DZ"/>
        </w:rPr>
      </w:pPr>
      <w:r>
        <w:rPr>
          <w:rFonts w:asciiTheme="minorBidi" w:hAnsiTheme="minorBidi" w:hint="cs"/>
          <w:b/>
          <w:bCs/>
          <w:color w:val="FF00FF"/>
          <w:sz w:val="28"/>
          <w:szCs w:val="28"/>
          <w:u w:val="single"/>
          <w:rtl/>
          <w:lang w:val="en-US" w:bidi="ar-DZ"/>
        </w:rPr>
        <w:t xml:space="preserve">أ- مفهوم الإيمان : </w:t>
      </w:r>
      <w:r>
        <w:rPr>
          <w:rFonts w:asciiTheme="minorBidi" w:hAnsiTheme="minorBidi" w:hint="cs"/>
          <w:sz w:val="28"/>
          <w:szCs w:val="28"/>
          <w:rtl/>
          <w:lang w:val="en-US" w:bidi="ar-DZ"/>
        </w:rPr>
        <w:t xml:space="preserve"> أن تؤمن بالله وملائكته وكتبه ورسله واليوم الآخر و القدر خيره وشره فهو ما وقر في القلب وصدقه العمل.</w:t>
      </w:r>
    </w:p>
    <w:p w:rsidR="00A62F5D" w:rsidRDefault="000F3093" w:rsidP="00A62F5D">
      <w:pPr>
        <w:bidi/>
        <w:rPr>
          <w:rFonts w:asciiTheme="minorBidi" w:hAnsiTheme="minorBidi"/>
          <w:sz w:val="28"/>
          <w:szCs w:val="28"/>
          <w:rtl/>
          <w:lang w:val="en-US" w:bidi="ar-DZ"/>
        </w:rPr>
      </w:pPr>
      <w:r>
        <w:rPr>
          <w:rFonts w:asciiTheme="minorBidi" w:hAnsiTheme="minorBidi" w:hint="cs"/>
          <w:sz w:val="28"/>
          <w:szCs w:val="28"/>
          <w:rtl/>
          <w:lang w:val="en-US" w:bidi="ar-DZ"/>
        </w:rPr>
        <w:t>إن القرآن</w:t>
      </w:r>
      <w:r w:rsidR="00A62F5D">
        <w:rPr>
          <w:rFonts w:asciiTheme="minorBidi" w:hAnsiTheme="minorBidi" w:hint="cs"/>
          <w:sz w:val="28"/>
          <w:szCs w:val="28"/>
          <w:rtl/>
          <w:lang w:val="en-US" w:bidi="ar-DZ"/>
        </w:rPr>
        <w:t xml:space="preserve"> عندما يقول </w:t>
      </w:r>
      <w:r w:rsidR="00A62F5D">
        <w:rPr>
          <w:rFonts w:asciiTheme="minorBidi" w:hAnsiTheme="minorBidi" w:cs="Andalus" w:hint="cs"/>
          <w:sz w:val="28"/>
          <w:szCs w:val="28"/>
          <w:rtl/>
          <w:lang w:val="en-US" w:bidi="ar-DZ"/>
        </w:rPr>
        <w:t xml:space="preserve">« </w:t>
      </w:r>
      <w:r w:rsidR="00A62F5D">
        <w:rPr>
          <w:rFonts w:asciiTheme="minorBidi" w:hAnsiTheme="minorBidi" w:hint="cs"/>
          <w:sz w:val="28"/>
          <w:szCs w:val="28"/>
          <w:rtl/>
          <w:lang w:val="en-US" w:bidi="ar-DZ"/>
        </w:rPr>
        <w:t xml:space="preserve">يا أيها الذين آمنوا </w:t>
      </w:r>
      <w:r w:rsidR="00A62F5D">
        <w:rPr>
          <w:rFonts w:asciiTheme="minorBidi" w:hAnsiTheme="minorBidi" w:cs="Andalus" w:hint="cs"/>
          <w:sz w:val="28"/>
          <w:szCs w:val="28"/>
          <w:rtl/>
          <w:lang w:val="en-US" w:bidi="ar-DZ"/>
        </w:rPr>
        <w:t xml:space="preserve">» </w:t>
      </w:r>
      <w:r w:rsidR="00A62F5D">
        <w:rPr>
          <w:rFonts w:asciiTheme="minorBidi" w:hAnsiTheme="minorBidi" w:hint="cs"/>
          <w:sz w:val="28"/>
          <w:szCs w:val="28"/>
          <w:rtl/>
          <w:lang w:val="en-US" w:bidi="ar-DZ"/>
        </w:rPr>
        <w:t>فإنه يتبع هذا النداء أمرا أو نهيا فمن كان بربه أعرف كان منه أخوف ويسعى لطاعته فيما أمر ويجتنب ما نهى عنه وما زجر فيبتعد عما يغضب ربه من المحرمات والجرائم تيقنا بيوم الحساب.</w:t>
      </w:r>
    </w:p>
    <w:p w:rsidR="00064F9D" w:rsidRPr="001D3168" w:rsidRDefault="000F0A30" w:rsidP="000F3093">
      <w:pPr>
        <w:bidi/>
        <w:rPr>
          <w:rFonts w:asciiTheme="minorBidi" w:hAnsiTheme="minorBidi"/>
          <w:sz w:val="28"/>
          <w:szCs w:val="28"/>
          <w:rtl/>
          <w:lang w:val="en-US" w:bidi="ar-DZ"/>
        </w:rPr>
      </w:pPr>
      <w:r w:rsidRPr="00E85003">
        <w:rPr>
          <w:noProof/>
          <w:rtl/>
        </w:rPr>
        <w:pict>
          <v:shape id="_x0000_s1038" type="#_x0000_t136" style="position:absolute;left:0;text-align:left;margin-left:10.65pt;margin-top:46.25pt;width:108pt;height:32.25pt;z-index:251672576" fillcolor="black">
            <v:shadow color="#868686"/>
            <v:textpath style="font-family:&quot;Arial&quot;;font-size:20pt;v-text-kern:t" trim="t" fitpath="t" string="الأستاذة : سلامي سعيدة&#10;ثانوية ابن عليوي صالح"/>
            <w10:wrap type="square"/>
          </v:shape>
        </w:pict>
      </w:r>
      <w:r w:rsidR="00A62F5D">
        <w:rPr>
          <w:rFonts w:asciiTheme="minorBidi" w:hAnsiTheme="minorBidi" w:hint="cs"/>
          <w:sz w:val="28"/>
          <w:szCs w:val="28"/>
          <w:rtl/>
          <w:lang w:val="en-US" w:bidi="ar-DZ"/>
        </w:rPr>
        <w:t>وأصدق مايدل على هذا الكلام حال العرب قبل الإسلام وبعده فكلما زاد إيمان العبد كلما كان أبعد</w:t>
      </w:r>
      <w:r w:rsidR="000F3093">
        <w:rPr>
          <w:rFonts w:asciiTheme="minorBidi" w:hAnsiTheme="minorBidi" w:hint="cs"/>
          <w:sz w:val="28"/>
          <w:szCs w:val="28"/>
          <w:rtl/>
          <w:lang w:val="en-US" w:bidi="ar-DZ"/>
        </w:rPr>
        <w:t xml:space="preserve"> عن كل ما يسيء إلى نفسه أو غيره.</w:t>
      </w:r>
    </w:p>
    <w:p w:rsidR="00116CE9" w:rsidRPr="0004460C" w:rsidRDefault="00116CE9">
      <w:pPr>
        <w:bidi/>
        <w:rPr>
          <w:rFonts w:asciiTheme="minorBidi" w:hAnsiTheme="minorBidi"/>
          <w:sz w:val="28"/>
          <w:szCs w:val="28"/>
          <w:lang w:val="en-US" w:bidi="ar-DZ"/>
        </w:rPr>
      </w:pPr>
    </w:p>
    <w:sectPr w:rsidR="00116CE9" w:rsidRPr="0004460C" w:rsidSect="00E01884">
      <w:headerReference w:type="default" r:id="rId8"/>
      <w:footerReference w:type="default" r:id="rId9"/>
      <w:pgSz w:w="11906" w:h="16838"/>
      <w:pgMar w:top="567" w:right="567" w:bottom="567"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3464F" w:rsidRDefault="00C3464F" w:rsidP="004D4122">
      <w:pPr>
        <w:spacing w:after="0" w:line="240" w:lineRule="auto"/>
      </w:pPr>
      <w:r>
        <w:separator/>
      </w:r>
    </w:p>
  </w:endnote>
  <w:endnote w:type="continuationSeparator" w:id="1">
    <w:p w:rsidR="00C3464F" w:rsidRDefault="00C3464F" w:rsidP="004D412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ضقهضم">
    <w:altName w:val="Times New Roman"/>
    <w:panose1 w:val="00000000000000000000"/>
    <w:charset w:val="00"/>
    <w:family w:val="roman"/>
    <w:notTrueType/>
    <w:pitch w:val="default"/>
    <w:sig w:usb0="00000000" w:usb1="00000000" w:usb2="00000000" w:usb3="00000000" w:csb0="00000000" w:csb1="00000000"/>
  </w:font>
  <w:font w:name="Andalus">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4122" w:rsidRDefault="004D4122">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3464F" w:rsidRDefault="00C3464F" w:rsidP="004D4122">
      <w:pPr>
        <w:spacing w:after="0" w:line="240" w:lineRule="auto"/>
      </w:pPr>
      <w:r>
        <w:separator/>
      </w:r>
    </w:p>
  </w:footnote>
  <w:footnote w:type="continuationSeparator" w:id="1">
    <w:p w:rsidR="00C3464F" w:rsidRDefault="00C3464F" w:rsidP="004D412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4724188"/>
      <w:docPartObj>
        <w:docPartGallery w:val="Watermarks"/>
        <w:docPartUnique/>
      </w:docPartObj>
    </w:sdtPr>
    <w:sdtContent>
      <w:p w:rsidR="004D4122" w:rsidRDefault="00E85003">
        <w:pPr>
          <w:pStyle w:val="En-tte"/>
        </w:pPr>
        <w:r>
          <w:rPr>
            <w:noProof/>
            <w:lang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825955" o:spid="_x0000_s3073" type="#_x0000_t136" style="position:absolute;margin-left:0;margin-top:0;width:433.95pt;height:325.45pt;rotation:315;z-index:-251658752;mso-position-horizontal:center;mso-position-horizontal-relative:margin;mso-position-vertical:center;mso-position-vertical-relative:margin" o:allowincell="f" fillcolor="silver" stroked="f">
              <v:fill opacity=".5"/>
              <v:textpath style="font-family:&quot;Calibri&quot;;font-size:1pt" string="ســــــــــــــــــــــــــلامـــــــــــــــــــــي"/>
              <w10:wrap anchorx="margin" anchory="margin"/>
            </v:shape>
          </w:pict>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A129F1"/>
    <w:multiLevelType w:val="hybridMultilevel"/>
    <w:tmpl w:val="9FAE41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53371905"/>
    <w:multiLevelType w:val="hybridMultilevel"/>
    <w:tmpl w:val="337A38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603A505E"/>
    <w:multiLevelType w:val="hybridMultilevel"/>
    <w:tmpl w:val="7EA61620"/>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672676A3"/>
    <w:multiLevelType w:val="hybridMultilevel"/>
    <w:tmpl w:val="352C4D6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10242"/>
    <o:shapelayout v:ext="edit">
      <o:idmap v:ext="edit" data="3"/>
    </o:shapelayout>
  </w:hdrShapeDefaults>
  <w:footnotePr>
    <w:footnote w:id="0"/>
    <w:footnote w:id="1"/>
  </w:footnotePr>
  <w:endnotePr>
    <w:endnote w:id="0"/>
    <w:endnote w:id="1"/>
  </w:endnotePr>
  <w:compat/>
  <w:rsids>
    <w:rsidRoot w:val="00E01884"/>
    <w:rsid w:val="00005DF1"/>
    <w:rsid w:val="00036B30"/>
    <w:rsid w:val="0004460C"/>
    <w:rsid w:val="000566E9"/>
    <w:rsid w:val="00064D70"/>
    <w:rsid w:val="00064F9D"/>
    <w:rsid w:val="000B5731"/>
    <w:rsid w:val="000F0A30"/>
    <w:rsid w:val="000F3093"/>
    <w:rsid w:val="000F4649"/>
    <w:rsid w:val="000F5DE8"/>
    <w:rsid w:val="000F7385"/>
    <w:rsid w:val="00116CE9"/>
    <w:rsid w:val="00125409"/>
    <w:rsid w:val="001270B8"/>
    <w:rsid w:val="00136B6A"/>
    <w:rsid w:val="00146F09"/>
    <w:rsid w:val="00175D92"/>
    <w:rsid w:val="0017640E"/>
    <w:rsid w:val="00181E84"/>
    <w:rsid w:val="001D3168"/>
    <w:rsid w:val="0022022B"/>
    <w:rsid w:val="002866CB"/>
    <w:rsid w:val="00292955"/>
    <w:rsid w:val="002C4AC7"/>
    <w:rsid w:val="003078C2"/>
    <w:rsid w:val="00311264"/>
    <w:rsid w:val="00312048"/>
    <w:rsid w:val="00320A62"/>
    <w:rsid w:val="00391CC9"/>
    <w:rsid w:val="003A2180"/>
    <w:rsid w:val="003F7ECD"/>
    <w:rsid w:val="004377DF"/>
    <w:rsid w:val="00440309"/>
    <w:rsid w:val="0048131C"/>
    <w:rsid w:val="00491F5F"/>
    <w:rsid w:val="004C1ACB"/>
    <w:rsid w:val="004D32FF"/>
    <w:rsid w:val="004D4122"/>
    <w:rsid w:val="004E4377"/>
    <w:rsid w:val="00530659"/>
    <w:rsid w:val="005645B0"/>
    <w:rsid w:val="0060115C"/>
    <w:rsid w:val="0064480D"/>
    <w:rsid w:val="006A2B69"/>
    <w:rsid w:val="006B1468"/>
    <w:rsid w:val="006B461A"/>
    <w:rsid w:val="007025B1"/>
    <w:rsid w:val="00723D57"/>
    <w:rsid w:val="00795A81"/>
    <w:rsid w:val="007A0B37"/>
    <w:rsid w:val="007C4E2C"/>
    <w:rsid w:val="007F69FB"/>
    <w:rsid w:val="008276ED"/>
    <w:rsid w:val="0083185E"/>
    <w:rsid w:val="008955E4"/>
    <w:rsid w:val="008D78D9"/>
    <w:rsid w:val="008E0FAF"/>
    <w:rsid w:val="008F13FD"/>
    <w:rsid w:val="00956130"/>
    <w:rsid w:val="009723D2"/>
    <w:rsid w:val="009C2D0F"/>
    <w:rsid w:val="009C4D94"/>
    <w:rsid w:val="009D123B"/>
    <w:rsid w:val="009F2ADC"/>
    <w:rsid w:val="00A56596"/>
    <w:rsid w:val="00A56614"/>
    <w:rsid w:val="00A626EB"/>
    <w:rsid w:val="00A62F5D"/>
    <w:rsid w:val="00A85F97"/>
    <w:rsid w:val="00A969F8"/>
    <w:rsid w:val="00AF17ED"/>
    <w:rsid w:val="00B13F6F"/>
    <w:rsid w:val="00B810BB"/>
    <w:rsid w:val="00BC2492"/>
    <w:rsid w:val="00BD5B42"/>
    <w:rsid w:val="00BD733A"/>
    <w:rsid w:val="00BF3583"/>
    <w:rsid w:val="00C01E27"/>
    <w:rsid w:val="00C3464F"/>
    <w:rsid w:val="00C54753"/>
    <w:rsid w:val="00C547C3"/>
    <w:rsid w:val="00CA388D"/>
    <w:rsid w:val="00CC0C25"/>
    <w:rsid w:val="00D10E7E"/>
    <w:rsid w:val="00D16C2A"/>
    <w:rsid w:val="00D575DA"/>
    <w:rsid w:val="00D7599B"/>
    <w:rsid w:val="00D80CD9"/>
    <w:rsid w:val="00D814EF"/>
    <w:rsid w:val="00D90CC5"/>
    <w:rsid w:val="00D95FBE"/>
    <w:rsid w:val="00D96F85"/>
    <w:rsid w:val="00DA298C"/>
    <w:rsid w:val="00DE7738"/>
    <w:rsid w:val="00DF0769"/>
    <w:rsid w:val="00E01884"/>
    <w:rsid w:val="00E2359C"/>
    <w:rsid w:val="00E26715"/>
    <w:rsid w:val="00E447E0"/>
    <w:rsid w:val="00E45ADD"/>
    <w:rsid w:val="00E71B8F"/>
    <w:rsid w:val="00E85003"/>
    <w:rsid w:val="00E9340E"/>
    <w:rsid w:val="00EB65DF"/>
    <w:rsid w:val="00EC06B3"/>
    <w:rsid w:val="00EC79E0"/>
    <w:rsid w:val="00ED2750"/>
    <w:rsid w:val="00F16B78"/>
    <w:rsid w:val="00F449E8"/>
    <w:rsid w:val="00F83D23"/>
    <w:rsid w:val="00FC6929"/>
    <w:rsid w:val="00FE0D3D"/>
    <w:rsid w:val="00FE5C96"/>
    <w:rsid w:val="00FF0C30"/>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B30"/>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ED2750"/>
    <w:pPr>
      <w:ind w:left="720"/>
      <w:contextualSpacing/>
    </w:pPr>
  </w:style>
  <w:style w:type="paragraph" w:styleId="En-tte">
    <w:name w:val="header"/>
    <w:basedOn w:val="Normal"/>
    <w:link w:val="En-tteCar"/>
    <w:uiPriority w:val="99"/>
    <w:semiHidden/>
    <w:unhideWhenUsed/>
    <w:rsid w:val="004D4122"/>
    <w:pPr>
      <w:tabs>
        <w:tab w:val="center" w:pos="4153"/>
        <w:tab w:val="right" w:pos="8306"/>
      </w:tabs>
      <w:spacing w:after="0" w:line="240" w:lineRule="auto"/>
    </w:pPr>
  </w:style>
  <w:style w:type="character" w:customStyle="1" w:styleId="En-tteCar">
    <w:name w:val="En-tête Car"/>
    <w:basedOn w:val="Policepardfaut"/>
    <w:link w:val="En-tte"/>
    <w:uiPriority w:val="99"/>
    <w:semiHidden/>
    <w:rsid w:val="004D4122"/>
  </w:style>
  <w:style w:type="paragraph" w:styleId="Pieddepage">
    <w:name w:val="footer"/>
    <w:basedOn w:val="Normal"/>
    <w:link w:val="PieddepageCar"/>
    <w:uiPriority w:val="99"/>
    <w:unhideWhenUsed/>
    <w:rsid w:val="004D4122"/>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4D4122"/>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60C77E-B21E-4156-A326-76A7519AB6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3</Pages>
  <Words>778</Words>
  <Characters>4281</Characters>
  <Application>Microsoft Office Word</Application>
  <DocSecurity>0</DocSecurity>
  <Lines>35</Lines>
  <Paragraphs>10</Paragraphs>
  <ScaleCrop>false</ScaleCrop>
  <HeadingPairs>
    <vt:vector size="2" baseType="variant">
      <vt:variant>
        <vt:lpstr>Titre</vt:lpstr>
      </vt:variant>
      <vt:variant>
        <vt:i4>1</vt:i4>
      </vt:variant>
    </vt:vector>
  </HeadingPairs>
  <TitlesOfParts>
    <vt:vector size="1" baseType="lpstr">
      <vt:lpstr/>
    </vt:vector>
  </TitlesOfParts>
  <Company>maison</Company>
  <LinksUpToDate>false</LinksUpToDate>
  <CharactersWithSpaces>5049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ordinateur</dc:creator>
  <cp:keywords/>
  <dc:description/>
  <cp:lastModifiedBy>dell</cp:lastModifiedBy>
  <cp:revision>22</cp:revision>
  <cp:lastPrinted>2011-10-16T20:38:00Z</cp:lastPrinted>
  <dcterms:created xsi:type="dcterms:W3CDTF">2011-10-16T20:06:00Z</dcterms:created>
  <dcterms:modified xsi:type="dcterms:W3CDTF">2014-01-12T18:28:00Z</dcterms:modified>
</cp:coreProperties>
</file>