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F9" w:rsidRPr="00CE6D11" w:rsidRDefault="00ED6CF9" w:rsidP="00B653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Simplified Arabic"/>
          <w:bCs/>
          <w:sz w:val="28"/>
          <w:szCs w:val="28"/>
          <w:rtl/>
          <w:lang w:bidi="ar-DZ"/>
        </w:rPr>
      </w:pPr>
      <w:r w:rsidRPr="00CE6D11">
        <w:rPr>
          <w:rFonts w:cs="Simplified Arabic"/>
          <w:bCs/>
          <w:sz w:val="28"/>
          <w:szCs w:val="28"/>
          <w:rtl/>
          <w:lang w:bidi="ar-DZ"/>
        </w:rPr>
        <w:t>ث</w:t>
      </w:r>
      <w:r w:rsidR="002928A3" w:rsidRPr="00CE6D11">
        <w:rPr>
          <w:rFonts w:cs="Simplified Arabic"/>
          <w:bCs/>
          <w:sz w:val="28"/>
          <w:szCs w:val="28"/>
          <w:rtl/>
          <w:lang w:bidi="ar-DZ"/>
        </w:rPr>
        <w:t>ـ</w:t>
      </w:r>
      <w:r w:rsidRPr="00CE6D11">
        <w:rPr>
          <w:rFonts w:cs="Simplified Arabic"/>
          <w:bCs/>
          <w:sz w:val="28"/>
          <w:szCs w:val="28"/>
          <w:rtl/>
          <w:lang w:bidi="ar-DZ"/>
        </w:rPr>
        <w:t xml:space="preserve">انوية </w:t>
      </w:r>
      <w:r w:rsidR="00C66C4F" w:rsidRPr="00CE6D11">
        <w:rPr>
          <w:rFonts w:cs="Simplified Arabic" w:hint="cs"/>
          <w:bCs/>
          <w:sz w:val="28"/>
          <w:szCs w:val="28"/>
          <w:rtl/>
          <w:lang w:bidi="ar-DZ"/>
        </w:rPr>
        <w:t>ساجي مختار</w:t>
      </w:r>
      <w:r w:rsidR="00B653F0" w:rsidRPr="00CE6D11">
        <w:rPr>
          <w:rFonts w:cs="Simplified Arabic" w:hint="cs"/>
          <w:bCs/>
          <w:sz w:val="28"/>
          <w:szCs w:val="28"/>
          <w:rtl/>
          <w:lang w:bidi="ar-DZ"/>
        </w:rPr>
        <w:t>-السمار-</w:t>
      </w:r>
      <w:r w:rsidR="005D24B9" w:rsidRPr="00CE6D11">
        <w:rPr>
          <w:rFonts w:cs="Simplified Arabic" w:hint="cs"/>
          <w:bCs/>
          <w:sz w:val="28"/>
          <w:szCs w:val="28"/>
          <w:rtl/>
          <w:lang w:bidi="ar-DZ"/>
        </w:rPr>
        <w:t xml:space="preserve"> القلعة-</w:t>
      </w:r>
      <w:r w:rsidR="00B653F0" w:rsidRPr="00CE6D11">
        <w:rPr>
          <w:rFonts w:cs="Simplified Arabic" w:hint="cs"/>
          <w:bCs/>
          <w:sz w:val="28"/>
          <w:szCs w:val="28"/>
          <w:rtl/>
          <w:lang w:bidi="ar-DZ"/>
        </w:rPr>
        <w:t>غليزان</w:t>
      </w:r>
      <w:r w:rsidR="00CE520E" w:rsidRPr="00CE6D11">
        <w:rPr>
          <w:rFonts w:cs="Simplified Arabic"/>
          <w:bCs/>
          <w:sz w:val="28"/>
          <w:szCs w:val="28"/>
          <w:rtl/>
          <w:lang w:bidi="ar-DZ"/>
        </w:rPr>
        <w:t xml:space="preserve"> </w:t>
      </w:r>
      <w:r w:rsidRPr="00CE6D11">
        <w:rPr>
          <w:rFonts w:cs="Simplified Arabic"/>
          <w:bCs/>
          <w:sz w:val="28"/>
          <w:szCs w:val="28"/>
          <w:rtl/>
          <w:lang w:bidi="ar-DZ"/>
        </w:rPr>
        <w:tab/>
      </w:r>
      <w:r w:rsidR="00CE6D11">
        <w:rPr>
          <w:rFonts w:cs="Simplified Arabic" w:hint="cs"/>
          <w:bCs/>
          <w:sz w:val="28"/>
          <w:szCs w:val="28"/>
          <w:rtl/>
          <w:lang w:bidi="ar-DZ"/>
        </w:rPr>
        <w:t xml:space="preserve">                        </w:t>
      </w:r>
      <w:r w:rsidR="00806D18" w:rsidRPr="00CE6D11">
        <w:rPr>
          <w:rFonts w:cs="Simplified Arabic"/>
          <w:bCs/>
          <w:sz w:val="28"/>
          <w:szCs w:val="28"/>
          <w:rtl/>
          <w:lang w:bidi="ar-DZ"/>
        </w:rPr>
        <w:t xml:space="preserve">      </w:t>
      </w:r>
      <w:r w:rsidRPr="00CE6D11">
        <w:rPr>
          <w:rFonts w:cs="Simplified Arabic"/>
          <w:bCs/>
          <w:sz w:val="28"/>
          <w:szCs w:val="28"/>
          <w:rtl/>
          <w:lang w:bidi="ar-DZ"/>
        </w:rPr>
        <w:t>السنة الدراسي</w:t>
      </w:r>
      <w:r w:rsidR="002928A3" w:rsidRPr="00CE6D11">
        <w:rPr>
          <w:rFonts w:cs="Simplified Arabic"/>
          <w:bCs/>
          <w:sz w:val="28"/>
          <w:szCs w:val="28"/>
          <w:rtl/>
          <w:lang w:bidi="ar-DZ"/>
        </w:rPr>
        <w:t>ـ</w:t>
      </w:r>
      <w:r w:rsidRPr="00CE6D11">
        <w:rPr>
          <w:rFonts w:cs="Simplified Arabic"/>
          <w:bCs/>
          <w:sz w:val="28"/>
          <w:szCs w:val="28"/>
          <w:rtl/>
          <w:lang w:bidi="ar-DZ"/>
        </w:rPr>
        <w:t xml:space="preserve">ة </w:t>
      </w:r>
      <w:r w:rsidR="00806D18" w:rsidRPr="00CE6D11">
        <w:rPr>
          <w:rFonts w:cs="Simplified Arabic"/>
          <w:bCs/>
          <w:rtl/>
          <w:lang w:bidi="ar-DZ"/>
        </w:rPr>
        <w:t>20</w:t>
      </w:r>
      <w:r w:rsidR="00B653F0" w:rsidRPr="00CE6D11">
        <w:rPr>
          <w:rFonts w:cs="Simplified Arabic" w:hint="cs"/>
          <w:bCs/>
          <w:rtl/>
          <w:lang w:bidi="ar-DZ"/>
        </w:rPr>
        <w:t>12</w:t>
      </w:r>
      <w:r w:rsidR="00806D18" w:rsidRPr="00CE6D11">
        <w:rPr>
          <w:rFonts w:cs="Simplified Arabic"/>
          <w:bCs/>
          <w:rtl/>
          <w:lang w:bidi="ar-DZ"/>
        </w:rPr>
        <w:t>/</w:t>
      </w:r>
      <w:r w:rsidR="00B653F0" w:rsidRPr="00CE6D11">
        <w:rPr>
          <w:rFonts w:cs="Simplified Arabic" w:hint="cs"/>
          <w:bCs/>
          <w:rtl/>
          <w:lang w:bidi="ar-DZ"/>
        </w:rPr>
        <w:t>2013</w:t>
      </w:r>
    </w:p>
    <w:p w:rsidR="00ED6CF9" w:rsidRPr="005C52BA" w:rsidRDefault="00ED6CF9" w:rsidP="00B653F0">
      <w:pPr>
        <w:rPr>
          <w:rFonts w:cs="Simplified Arabic"/>
          <w:bCs/>
          <w:sz w:val="28"/>
          <w:szCs w:val="28"/>
          <w:rtl/>
          <w:lang w:bidi="ar-DZ"/>
        </w:rPr>
      </w:pPr>
      <w:r w:rsidRPr="005C52BA">
        <w:rPr>
          <w:rFonts w:cs="Simplified Arabic"/>
          <w:bCs/>
          <w:sz w:val="28"/>
          <w:szCs w:val="28"/>
          <w:rtl/>
          <w:lang w:bidi="ar-DZ"/>
        </w:rPr>
        <w:t>الت</w:t>
      </w:r>
      <w:r w:rsidR="002928A3" w:rsidRPr="005C52BA">
        <w:rPr>
          <w:rFonts w:cs="Simplified Arabic"/>
          <w:bCs/>
          <w:sz w:val="28"/>
          <w:szCs w:val="28"/>
          <w:rtl/>
          <w:lang w:bidi="ar-DZ"/>
        </w:rPr>
        <w:t>ـــ</w:t>
      </w:r>
      <w:r w:rsidRPr="005C52BA">
        <w:rPr>
          <w:rFonts w:cs="Simplified Arabic"/>
          <w:bCs/>
          <w:sz w:val="28"/>
          <w:szCs w:val="28"/>
          <w:rtl/>
          <w:lang w:bidi="ar-DZ"/>
        </w:rPr>
        <w:t>اري</w:t>
      </w:r>
      <w:r w:rsidR="002928A3" w:rsidRPr="005C52BA">
        <w:rPr>
          <w:rFonts w:cs="Simplified Arabic"/>
          <w:bCs/>
          <w:sz w:val="28"/>
          <w:szCs w:val="28"/>
          <w:rtl/>
          <w:lang w:bidi="ar-DZ"/>
        </w:rPr>
        <w:t>ـــ</w:t>
      </w:r>
      <w:r w:rsidRPr="005C52BA">
        <w:rPr>
          <w:rFonts w:cs="Simplified Arabic"/>
          <w:bCs/>
          <w:sz w:val="28"/>
          <w:szCs w:val="28"/>
          <w:rtl/>
          <w:lang w:bidi="ar-DZ"/>
        </w:rPr>
        <w:t>خ</w:t>
      </w:r>
      <w:r w:rsidR="00E360B5" w:rsidRPr="005C52BA">
        <w:rPr>
          <w:rFonts w:cs="Simplified Arabic" w:hint="cs"/>
          <w:bCs/>
          <w:sz w:val="28"/>
          <w:szCs w:val="28"/>
          <w:rtl/>
          <w:lang w:bidi="ar-DZ"/>
        </w:rPr>
        <w:t>:</w:t>
      </w:r>
      <w:r w:rsidR="00B653F0" w:rsidRPr="005C52BA">
        <w:rPr>
          <w:rFonts w:cs="Simplified Arabic" w:hint="cs"/>
          <w:bCs/>
          <w:sz w:val="28"/>
          <w:szCs w:val="28"/>
          <w:rtl/>
          <w:lang w:bidi="ar-DZ"/>
        </w:rPr>
        <w:t xml:space="preserve">  </w:t>
      </w:r>
      <w:r w:rsidR="00F12444" w:rsidRPr="005C52BA">
        <w:rPr>
          <w:rFonts w:cs="Simplified Arabic" w:hint="cs"/>
          <w:bCs/>
          <w:sz w:val="28"/>
          <w:szCs w:val="28"/>
          <w:rtl/>
          <w:lang w:bidi="ar-DZ"/>
        </w:rPr>
        <w:t>04</w:t>
      </w:r>
      <w:r w:rsidR="002932A9" w:rsidRPr="005C52BA">
        <w:rPr>
          <w:rFonts w:cs="Simplified Arabic" w:hint="cs"/>
          <w:bCs/>
          <w:sz w:val="28"/>
          <w:szCs w:val="28"/>
          <w:rtl/>
          <w:lang w:bidi="ar-DZ"/>
        </w:rPr>
        <w:t>/03</w:t>
      </w:r>
      <w:r w:rsidR="002B331D" w:rsidRPr="005C52BA">
        <w:rPr>
          <w:rFonts w:cs="Simplified Arabic" w:hint="cs"/>
          <w:bCs/>
          <w:sz w:val="28"/>
          <w:szCs w:val="28"/>
          <w:rtl/>
          <w:lang w:bidi="ar-DZ"/>
        </w:rPr>
        <w:t xml:space="preserve"> </w:t>
      </w:r>
      <w:r w:rsidR="002932A9" w:rsidRPr="005C52BA">
        <w:rPr>
          <w:rFonts w:cs="Simplified Arabic" w:hint="cs"/>
          <w:bCs/>
          <w:sz w:val="28"/>
          <w:szCs w:val="28"/>
          <w:rtl/>
          <w:lang w:bidi="ar-DZ"/>
        </w:rPr>
        <w:t>/</w:t>
      </w:r>
      <w:r w:rsidR="00B653F0" w:rsidRPr="005C52BA">
        <w:rPr>
          <w:rFonts w:cs="Simplified Arabic" w:hint="cs"/>
          <w:bCs/>
          <w:sz w:val="28"/>
          <w:szCs w:val="28"/>
          <w:rtl/>
          <w:lang w:bidi="ar-DZ"/>
        </w:rPr>
        <w:t>2013</w:t>
      </w:r>
      <w:r w:rsidRPr="005C52BA">
        <w:rPr>
          <w:rFonts w:cs="Simplified Arabic"/>
          <w:bCs/>
          <w:sz w:val="28"/>
          <w:szCs w:val="28"/>
          <w:rtl/>
          <w:lang w:bidi="ar-DZ"/>
        </w:rPr>
        <w:tab/>
      </w:r>
      <w:r w:rsidR="00CB6784" w:rsidRPr="005C52BA">
        <w:rPr>
          <w:rFonts w:cs="Simplified Arabic"/>
          <w:bCs/>
          <w:sz w:val="28"/>
          <w:szCs w:val="28"/>
          <w:rtl/>
          <w:lang w:bidi="ar-DZ"/>
        </w:rPr>
        <w:tab/>
      </w:r>
      <w:r w:rsidR="00B653F0" w:rsidRPr="005C52BA">
        <w:rPr>
          <w:rFonts w:cs="Simplified Arabic"/>
          <w:bCs/>
          <w:sz w:val="32"/>
          <w:szCs w:val="32"/>
          <w:rtl/>
          <w:lang w:bidi="ar-DZ"/>
        </w:rPr>
        <w:t xml:space="preserve"> </w:t>
      </w:r>
      <w:r w:rsidR="00B653F0" w:rsidRPr="00137627">
        <w:rPr>
          <w:rFonts w:cs="Simplified Arabic"/>
          <w:bCs/>
          <w:sz w:val="28"/>
          <w:szCs w:val="28"/>
          <w:rtl/>
          <w:lang w:bidi="ar-DZ"/>
        </w:rPr>
        <w:t>ال</w:t>
      </w:r>
      <w:r w:rsidR="00B653F0" w:rsidRPr="00137627">
        <w:rPr>
          <w:rFonts w:cs="Simplified Arabic" w:hint="cs"/>
          <w:bCs/>
          <w:sz w:val="28"/>
          <w:szCs w:val="28"/>
          <w:rtl/>
          <w:lang w:bidi="ar-DZ"/>
        </w:rPr>
        <w:t>مستوى:</w:t>
      </w:r>
      <w:r w:rsidR="00B653F0" w:rsidRPr="00137627">
        <w:rPr>
          <w:rFonts w:cs="Simplified Arabic"/>
          <w:bCs/>
          <w:sz w:val="28"/>
          <w:szCs w:val="28"/>
          <w:rtl/>
          <w:lang w:bidi="ar-DZ"/>
        </w:rPr>
        <w:t xml:space="preserve"> </w:t>
      </w:r>
      <w:r w:rsidR="00B653F0" w:rsidRPr="00137627">
        <w:rPr>
          <w:rFonts w:cs="Simplified Arabic" w:hint="cs"/>
          <w:bCs/>
          <w:sz w:val="28"/>
          <w:szCs w:val="28"/>
          <w:rtl/>
          <w:lang w:bidi="ar-DZ"/>
        </w:rPr>
        <w:t>3</w:t>
      </w:r>
      <w:r w:rsidR="0085228A" w:rsidRPr="00137627">
        <w:rPr>
          <w:rFonts w:cs="Simplified Arabic"/>
          <w:bCs/>
          <w:sz w:val="28"/>
          <w:szCs w:val="28"/>
          <w:rtl/>
          <w:lang w:bidi="ar-DZ"/>
        </w:rPr>
        <w:t>ت</w:t>
      </w:r>
      <w:r w:rsidR="0085228A" w:rsidRPr="00137627">
        <w:rPr>
          <w:rFonts w:cs="Simplified Arabic"/>
          <w:bCs/>
          <w:sz w:val="28"/>
          <w:szCs w:val="28"/>
          <w:lang w:bidi="ar-DZ"/>
        </w:rPr>
        <w:t>.</w:t>
      </w:r>
      <w:r w:rsidR="00CE520E" w:rsidRPr="00137627">
        <w:rPr>
          <w:rFonts w:cs="Simplified Arabic"/>
          <w:bCs/>
          <w:sz w:val="28"/>
          <w:szCs w:val="28"/>
          <w:rtl/>
          <w:lang w:bidi="ar-DZ"/>
        </w:rPr>
        <w:t xml:space="preserve"> ر</w:t>
      </w:r>
      <w:r w:rsidR="00B653F0" w:rsidRPr="00137627">
        <w:rPr>
          <w:rFonts w:cs="Simplified Arabic"/>
          <w:bCs/>
          <w:sz w:val="28"/>
          <w:szCs w:val="28"/>
          <w:lang w:val="fr-FR" w:bidi="ar-DZ"/>
        </w:rPr>
        <w:t xml:space="preserve"> </w:t>
      </w:r>
      <w:r w:rsidR="00B653F0" w:rsidRPr="00137627">
        <w:rPr>
          <w:rFonts w:cs="Simplified Arabic" w:hint="cs"/>
          <w:bCs/>
          <w:sz w:val="28"/>
          <w:szCs w:val="28"/>
          <w:rtl/>
          <w:lang w:val="fr-FR" w:bidi="ar-DZ"/>
        </w:rPr>
        <w:t>+3عت</w:t>
      </w:r>
      <w:r w:rsidR="00B653F0" w:rsidRPr="005C52BA">
        <w:rPr>
          <w:rFonts w:cs="Simplified Arabic" w:hint="cs"/>
          <w:bCs/>
          <w:sz w:val="32"/>
          <w:szCs w:val="32"/>
          <w:rtl/>
          <w:lang w:val="fr-FR" w:bidi="ar-DZ"/>
        </w:rPr>
        <w:t xml:space="preserve">                   </w:t>
      </w:r>
      <w:r w:rsidR="00CB6784" w:rsidRPr="005C52BA">
        <w:rPr>
          <w:rFonts w:cs="Simplified Arabic"/>
          <w:bCs/>
          <w:sz w:val="28"/>
          <w:szCs w:val="28"/>
          <w:rtl/>
          <w:lang w:bidi="ar-DZ"/>
        </w:rPr>
        <w:t>المدّة:</w:t>
      </w:r>
      <w:r w:rsidR="002B331D" w:rsidRPr="005C52BA">
        <w:rPr>
          <w:rFonts w:cs="Simplified Arabic" w:hint="cs"/>
          <w:bCs/>
          <w:sz w:val="28"/>
          <w:szCs w:val="28"/>
          <w:rtl/>
          <w:lang w:bidi="ar-DZ"/>
        </w:rPr>
        <w:t xml:space="preserve"> </w:t>
      </w:r>
      <w:r w:rsidR="00C66C4F" w:rsidRPr="005C52BA">
        <w:rPr>
          <w:rFonts w:cs="Simplified Arabic" w:hint="cs"/>
          <w:bCs/>
          <w:sz w:val="28"/>
          <w:szCs w:val="28"/>
          <w:rtl/>
          <w:lang w:bidi="ar-DZ"/>
        </w:rPr>
        <w:t>3</w:t>
      </w:r>
      <w:r w:rsidR="00807AEF" w:rsidRPr="005C52BA">
        <w:rPr>
          <w:rFonts w:cs="Simplified Arabic" w:hint="cs"/>
          <w:bCs/>
          <w:sz w:val="28"/>
          <w:szCs w:val="28"/>
          <w:rtl/>
          <w:lang w:bidi="ar-DZ"/>
        </w:rPr>
        <w:t xml:space="preserve"> سا  </w:t>
      </w:r>
    </w:p>
    <w:p w:rsidR="00423F48" w:rsidRPr="00137627" w:rsidRDefault="00797F2C" w:rsidP="00A42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187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137627">
        <w:rPr>
          <w:rFonts w:cs="Simplified Arabic" w:hint="cs"/>
          <w:b/>
          <w:bCs/>
          <w:sz w:val="32"/>
          <w:szCs w:val="32"/>
          <w:rtl/>
          <w:lang w:bidi="ar-DZ"/>
        </w:rPr>
        <w:t>اختبار الفص</w:t>
      </w:r>
      <w:r w:rsidRPr="00137627">
        <w:rPr>
          <w:rFonts w:cs="Simplified Arabic" w:hint="eastAsia"/>
          <w:b/>
          <w:bCs/>
          <w:sz w:val="32"/>
          <w:szCs w:val="32"/>
          <w:rtl/>
          <w:lang w:bidi="ar-DZ"/>
        </w:rPr>
        <w:t>ل</w:t>
      </w:r>
      <w:r w:rsidR="00806D18" w:rsidRPr="0013762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الثاني </w:t>
      </w:r>
      <w:r w:rsidR="00CE520E" w:rsidRPr="0013762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ف</w:t>
      </w:r>
      <w:r w:rsidR="00391940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ي</w:t>
      </w:r>
      <w:r w:rsidR="00C66C4F" w:rsidRPr="0013762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مادة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العل</w:t>
      </w:r>
      <w:r w:rsidR="00391940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وم الفيزي</w:t>
      </w:r>
      <w:r w:rsidR="00391940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>ائي</w:t>
      </w:r>
      <w:r w:rsidR="00391940" w:rsidRPr="00137627">
        <w:rPr>
          <w:rFonts w:cs="Simplified Arabic" w:hint="cs"/>
          <w:b/>
          <w:bCs/>
          <w:sz w:val="32"/>
          <w:szCs w:val="32"/>
          <w:rtl/>
          <w:lang w:bidi="ar-DZ"/>
        </w:rPr>
        <w:t>ـ</w:t>
      </w:r>
      <w:r w:rsidR="00ED6CF9" w:rsidRPr="00137627">
        <w:rPr>
          <w:rFonts w:cs="Simplified Arabic" w:hint="cs"/>
          <w:b/>
          <w:bCs/>
          <w:sz w:val="32"/>
          <w:szCs w:val="32"/>
          <w:rtl/>
          <w:lang w:bidi="ar-DZ"/>
        </w:rPr>
        <w:t>ة</w:t>
      </w:r>
    </w:p>
    <w:p w:rsidR="00614954" w:rsidRPr="00014E0F" w:rsidRDefault="00B97498" w:rsidP="004A6228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التمرين الأول</w:t>
      </w:r>
      <w:r w:rsidR="00EF02D2"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F02D2" w:rsidRPr="00014E0F" w:rsidRDefault="00B97498" w:rsidP="004A6228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755E9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يعتبر الطب إحدى المجالات الرئيسية التي عرفت تطبيقات عدة للأنشطة الإشعاعية ، ويستعمل في هذا المجال عدد من العناصر المشعة لتشخيص الأمراض ومعالجتها ،من </w:t>
      </w:r>
      <w:r w:rsidR="00500151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بين </w:t>
      </w:r>
      <w:r w:rsidR="003755E9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هذه العناصر الصوديوم</w:t>
      </w:r>
      <w:r w:rsidR="00055FF1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23.1pt" o:ole="">
            <v:imagedata r:id="rId8" o:title=""/>
          </v:shape>
          <o:OLEObject Type="Embed" ProgID="Equation.3" ShapeID="_x0000_i1025" DrawAspect="Content" ObjectID="_1424194749" r:id="rId9"/>
        </w:object>
      </w:r>
      <w:r w:rsidR="003755E9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الذي يمكن من تتبع مجرى الدم في الجسم .</w:t>
      </w:r>
    </w:p>
    <w:p w:rsidR="003755E9" w:rsidRPr="00014E0F" w:rsidRDefault="003755E9" w:rsidP="006424A4">
      <w:pPr>
        <w:pStyle w:val="Paragraphedeliste"/>
        <w:numPr>
          <w:ilvl w:val="0"/>
          <w:numId w:val="4"/>
        </w:numPr>
        <w:jc w:val="mediumKashida"/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نواة الصوديو</w:t>
      </w:r>
      <w:r w:rsidR="00055FF1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م 24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إشعاعية النشاط وينتج عن تفككها نواة المغنزيوم </w:t>
      </w:r>
      <w:r w:rsidR="00055FF1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580" w:dyaOrig="360">
          <v:shape id="_x0000_i1026" type="#_x0000_t75" style="width:50.95pt;height:23.1pt" o:ole="">
            <v:imagedata r:id="rId10" o:title=""/>
          </v:shape>
          <o:OLEObject Type="Embed" ProgID="Equation.3" ShapeID="_x0000_i1026" DrawAspect="Content" ObjectID="_1424194750" r:id="rId11"/>
        </w:object>
      </w:r>
    </w:p>
    <w:p w:rsidR="00423F48" w:rsidRPr="00014E0F" w:rsidRDefault="00055FF1" w:rsidP="006424A4">
      <w:pPr>
        <w:pStyle w:val="Paragraphedeliste"/>
        <w:numPr>
          <w:ilvl w:val="0"/>
          <w:numId w:val="5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أكتب معادلة التفكك </w:t>
      </w:r>
      <w:r w:rsidR="00423F48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نواة الصوديوم 24 محددا طبيعة الإشعاع.</w:t>
      </w:r>
    </w:p>
    <w:p w:rsidR="00423F48" w:rsidRPr="00014E0F" w:rsidRDefault="00423F48" w:rsidP="006424A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علما أن زمن نصف العمر لنواة الصوديوم 24 هو</w:t>
      </w:r>
      <w:r w:rsidR="0019469F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960" w:dyaOrig="360">
          <v:shape id="_x0000_i1027" type="#_x0000_t75" style="width:67.9pt;height:22.4pt" o:ole="">
            <v:imagedata r:id="rId12" o:title=""/>
          </v:shape>
          <o:OLEObject Type="Embed" ProgID="Equation.3" ShapeID="_x0000_i1027" DrawAspect="Content" ObjectID="_1424194751" r:id="rId13"/>
        </w:object>
      </w:r>
      <w:r w:rsidR="0019469F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.أحسب ثابت النشاط الإشعاعي</w:t>
      </w:r>
      <w:r w:rsidR="0019469F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220" w:dyaOrig="279">
          <v:shape id="_x0000_i1028" type="#_x0000_t75" style="width:15.6pt;height:17pt" o:ole="">
            <v:imagedata r:id="rId14" o:title=""/>
          </v:shape>
          <o:OLEObject Type="Embed" ProgID="Equation.3" ShapeID="_x0000_i1028" DrawAspect="Content" ObjectID="_1424194752" r:id="rId15"/>
        </w:object>
      </w:r>
      <w:r w:rsidR="0019469F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.</w: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4A7A4A" w:rsidRPr="00014E0F" w:rsidRDefault="00710EA7" w:rsidP="006424A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فقد شخص إثر حادثة سير ،حجما من الدم .</w:t>
      </w:r>
      <w:r w:rsidR="004A7A4A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لتحديد حجم الدم المفقود ، نحقن الشخص المصاب عند اللحظة</w:t>
      </w:r>
      <w:r w:rsidR="004A7A4A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A7A4A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499" w:dyaOrig="279">
          <v:shape id="_x0000_i1029" type="#_x0000_t75" style="width:28.55pt;height:17pt" o:ole="">
            <v:imagedata r:id="rId16" o:title=""/>
          </v:shape>
          <o:OLEObject Type="Embed" ProgID="Equation.3" ShapeID="_x0000_i1029" DrawAspect="Content" ObjectID="_1424194753" r:id="rId17"/>
        </w:object>
      </w:r>
      <w:r w:rsidR="004A7A4A" w:rsidRPr="00014E0F">
        <w:rPr>
          <w:rFonts w:cs="Simplified Arabic" w:hint="cs"/>
          <w:b/>
          <w:bCs/>
          <w:position w:val="-6"/>
          <w:sz w:val="28"/>
          <w:szCs w:val="28"/>
          <w:rtl/>
          <w:lang w:bidi="ar-DZ"/>
        </w:rPr>
        <w:t xml:space="preserve"> </w:t>
      </w:r>
      <w:r w:rsidR="004A7A4A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بحجم</w:t>
      </w:r>
      <w:r w:rsidR="004A7A4A" w:rsidRPr="00014E0F">
        <w:rPr>
          <w:rFonts w:cs="Simplified Arabic"/>
          <w:b/>
          <w:bCs/>
          <w:i/>
          <w:iCs/>
          <w:position w:val="-12"/>
          <w:sz w:val="28"/>
          <w:szCs w:val="28"/>
          <w:lang w:bidi="ar-DZ"/>
        </w:rPr>
        <w:object w:dxaOrig="960" w:dyaOrig="360">
          <v:shape id="_x0000_i1030" type="#_x0000_t75" style="width:55pt;height:22.4pt" o:ole="">
            <v:imagedata r:id="rId18" o:title=""/>
          </v:shape>
          <o:OLEObject Type="Embed" ProgID="Equation.3" ShapeID="_x0000_i1030" DrawAspect="Content" ObjectID="_1424194754" r:id="rId19"/>
        </w:object>
      </w:r>
      <w:r w:rsidR="004A7A4A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من محلول الصوديوم 24 تركيزه المولي </w:t>
      </w:r>
      <w:r w:rsidR="004A7A4A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620" w:dyaOrig="380">
          <v:shape id="_x0000_i1031" type="#_x0000_t75" style="width:92.4pt;height:23.1pt" o:ole="">
            <v:imagedata r:id="rId20" o:title=""/>
          </v:shape>
          <o:OLEObject Type="Embed" ProgID="Equation.3" ShapeID="_x0000_i1031" DrawAspect="Content" ObjectID="_1424194755" r:id="rId21"/>
        </w:object>
      </w:r>
    </w:p>
    <w:p w:rsidR="00423F48" w:rsidRPr="00014E0F" w:rsidRDefault="00522FA6" w:rsidP="006424A4">
      <w:pPr>
        <w:pStyle w:val="Paragraphedeliste"/>
        <w:numPr>
          <w:ilvl w:val="0"/>
          <w:numId w:val="6"/>
        </w:numPr>
        <w:jc w:val="mediumKashida"/>
        <w:rPr>
          <w:rFonts w:asciiTheme="majorBidi" w:hAnsiTheme="majorBidi" w:cs="Simplified Arabic"/>
          <w:b/>
          <w:bCs/>
          <w:sz w:val="28"/>
          <w:szCs w:val="28"/>
          <w:u w:val="single"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أحسب</w:t>
      </w:r>
      <w:r w:rsidR="002336C3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279" w:dyaOrig="360">
          <v:shape id="_x0000_i1032" type="#_x0000_t75" style="width:15.6pt;height:21.75pt" o:ole="">
            <v:imagedata r:id="rId22" o:title=""/>
          </v:shape>
          <o:OLEObject Type="Embed" ProgID="Equation.3" ShapeID="_x0000_i1032" DrawAspect="Content" ObjectID="_1424194756" r:id="rId23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 كمية مادة الصوديوم 24 التي تم حقنها للشخص.</w:t>
      </w:r>
    </w:p>
    <w:p w:rsidR="00522FA6" w:rsidRPr="00014E0F" w:rsidRDefault="00522FA6" w:rsidP="006424A4">
      <w:pPr>
        <w:pStyle w:val="Paragraphedeliste"/>
        <w:numPr>
          <w:ilvl w:val="0"/>
          <w:numId w:val="6"/>
        </w:numPr>
        <w:jc w:val="mediumKashida"/>
        <w:rPr>
          <w:rFonts w:asciiTheme="majorBidi" w:hAnsiTheme="majorBidi" w:cs="Simplified Arabic"/>
          <w:b/>
          <w:bCs/>
          <w:sz w:val="28"/>
          <w:szCs w:val="28"/>
          <w:u w:val="single"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أكتب قانون التناقص الإشعاعي .</w:t>
      </w:r>
    </w:p>
    <w:p w:rsidR="00522FA6" w:rsidRPr="00014E0F" w:rsidRDefault="00522FA6" w:rsidP="00522FA6">
      <w:pPr>
        <w:ind w:left="630"/>
        <w:jc w:val="mediumKashida"/>
        <w:rPr>
          <w:rFonts w:asciiTheme="majorBidi" w:hAnsiTheme="majorBidi" w:cs="Simplified Arabic"/>
          <w:b/>
          <w:bCs/>
          <w:sz w:val="28"/>
          <w:szCs w:val="28"/>
          <w:rtl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ج) أحسب </w:t>
      </w:r>
      <w:r w:rsidR="002336C3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240" w:dyaOrig="340">
          <v:shape id="_x0000_i1033" type="#_x0000_t75" style="width:13.6pt;height:21.75pt" o:ole="">
            <v:imagedata r:id="rId24" o:title=""/>
          </v:shape>
          <o:OLEObject Type="Embed" ProgID="Equation.3" ShapeID="_x0000_i1033" DrawAspect="Content" ObjectID="_1424194757" r:id="rId25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كمية مادة الصوديوم 24 التي تبقى في دم الشخص المصاب عند اللحظة</w:t>
      </w:r>
      <w:r w:rsidR="00373CC4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</w:t>
      </w:r>
      <w:r w:rsidR="002336C3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620" w:dyaOrig="279">
          <v:shape id="_x0000_i1034" type="#_x0000_t75" style="width:35.3pt;height:17pt" o:ole="">
            <v:imagedata r:id="rId26" o:title=""/>
          </v:shape>
          <o:OLEObject Type="Embed" ProgID="Equation.3" ShapeID="_x0000_i1034" DrawAspect="Content" ObjectID="_1424194758" r:id="rId27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</w:t>
      </w:r>
      <w:r w:rsidR="00614954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.</w:t>
      </w:r>
    </w:p>
    <w:p w:rsidR="00522FA6" w:rsidRPr="00014E0F" w:rsidRDefault="00522FA6" w:rsidP="00522FA6">
      <w:pPr>
        <w:ind w:left="630"/>
        <w:jc w:val="mediumKashida"/>
        <w:rPr>
          <w:rFonts w:asciiTheme="majorBidi" w:hAnsiTheme="majorBidi" w:cs="Simplified Arabic"/>
          <w:b/>
          <w:bCs/>
          <w:sz w:val="28"/>
          <w:szCs w:val="28"/>
          <w:rtl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د)  </w:t>
      </w:r>
      <w:r w:rsidR="00107740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أحسب نشاط هذه العينة عند الحظة </w:t>
      </w:r>
      <w:r w:rsidR="00F67994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620" w:dyaOrig="279">
          <v:shape id="_x0000_i1035" type="#_x0000_t75" style="width:35.3pt;height:17pt" o:ole="">
            <v:imagedata r:id="rId26" o:title=""/>
          </v:shape>
          <o:OLEObject Type="Embed" ProgID="Equation.3" ShapeID="_x0000_i1035" DrawAspect="Content" ObjectID="_1424194759" r:id="rId28"/>
        </w:object>
      </w:r>
      <w:r w:rsidR="00107740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.</w:t>
      </w:r>
      <w:r w:rsidR="00D323E9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(يعطى عدد أفوقادرو: </w:t>
      </w:r>
      <w:r w:rsidR="00667A6E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560" w:dyaOrig="380">
          <v:shape id="_x0000_i1036" type="#_x0000_t75" style="width:93.05pt;height:23.1pt" o:ole="">
            <v:imagedata r:id="rId29" o:title=""/>
          </v:shape>
          <o:OLEObject Type="Embed" ProgID="Equation.3" ShapeID="_x0000_i1036" DrawAspect="Content" ObjectID="_1424194760" r:id="rId30"/>
        </w:object>
      </w:r>
      <w:r w:rsidR="00D323E9"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)</w:t>
      </w:r>
    </w:p>
    <w:p w:rsidR="00107740" w:rsidRPr="00014E0F" w:rsidRDefault="00107740" w:rsidP="004A7A4A">
      <w:pPr>
        <w:ind w:left="630"/>
        <w:jc w:val="both"/>
        <w:rPr>
          <w:rFonts w:asciiTheme="majorBidi" w:hAnsiTheme="majorBidi" w:cs="Simplified Arabic"/>
          <w:b/>
          <w:bCs/>
          <w:sz w:val="28"/>
          <w:szCs w:val="28"/>
          <w:rtl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هـ) عند اللحظة </w:t>
      </w:r>
      <w:r w:rsidR="002336C3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620" w:dyaOrig="279">
          <v:shape id="_x0000_i1037" type="#_x0000_t75" style="width:35.3pt;height:17pt" o:ole="">
            <v:imagedata r:id="rId31" o:title=""/>
          </v:shape>
          <o:OLEObject Type="Embed" ProgID="Equation.3" ShapeID="_x0000_i1037" DrawAspect="Content" ObjectID="_1424194761" r:id="rId32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،أعطى تحليل الحجم  </w:t>
      </w:r>
      <w:r w:rsidR="00614954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960" w:dyaOrig="340">
          <v:shape id="_x0000_i1038" type="#_x0000_t75" style="width:55pt;height:21.05pt" o:ole="">
            <v:imagedata r:id="rId33" o:title=""/>
          </v:shape>
          <o:OLEObject Type="Embed" ProgID="Equation.3" ShapeID="_x0000_i1038" DrawAspect="Content" ObjectID="_1424194762" r:id="rId34"/>
        </w:object>
      </w:r>
      <w:r w:rsidR="002336C3" w:rsidRPr="00014E0F">
        <w:rPr>
          <w:rFonts w:cs="Simplified Arabic" w:hint="cs"/>
          <w:b/>
          <w:bCs/>
          <w:position w:val="-6"/>
          <w:sz w:val="28"/>
          <w:szCs w:val="28"/>
          <w:rtl/>
          <w:lang w:bidi="ar-DZ"/>
        </w:rPr>
        <w:t xml:space="preserve"> </w: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من الدم المأخوذ من جسم الشخص المصاب كمية المادة   </w:t>
      </w:r>
      <w:r w:rsidR="002336C3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680" w:dyaOrig="360">
          <v:shape id="_x0000_i1039" type="#_x0000_t75" style="width:94.4pt;height:21.75pt" o:ole="">
            <v:imagedata r:id="rId35" o:title=""/>
          </v:shape>
          <o:OLEObject Type="Embed" ProgID="Equation.3" ShapeID="_x0000_i1039" DrawAspect="Content" ObjectID="_1424194763" r:id="rId36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من الصوديوم 24 .</w:t>
      </w:r>
    </w:p>
    <w:p w:rsidR="00107740" w:rsidRPr="00014E0F" w:rsidRDefault="00107740" w:rsidP="006424A4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="Simplified Arabic"/>
          <w:b/>
          <w:bCs/>
          <w:sz w:val="28"/>
          <w:szCs w:val="28"/>
          <w:rtl/>
          <w:lang w:val="fr-FR"/>
        </w:rPr>
      </w:pP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>استنتج الحجم</w:t>
      </w:r>
      <w:r w:rsidR="002336C3" w:rsidRPr="00014E0F">
        <w:rPr>
          <w:rFonts w:cs="Simplified Arabic"/>
          <w:b/>
          <w:bCs/>
          <w:position w:val="-14"/>
          <w:sz w:val="28"/>
          <w:szCs w:val="28"/>
          <w:lang w:bidi="ar-DZ"/>
        </w:rPr>
        <w:object w:dxaOrig="279" w:dyaOrig="380">
          <v:shape id="_x0000_i1040" type="#_x0000_t75" style="width:19.7pt;height:23.1pt" o:ole="">
            <v:imagedata r:id="rId37" o:title=""/>
          </v:shape>
          <o:OLEObject Type="Embed" ProgID="Equation.3" ShapeID="_x0000_i1040" DrawAspect="Content" ObjectID="_1424194764" r:id="rId38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للدم المفقود باعتبار أن جسم الإنسان يحتوي</w:t>
      </w:r>
      <w:r w:rsidR="00942FC7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340" w:dyaOrig="279">
          <v:shape id="_x0000_i1041" type="#_x0000_t75" style="width:19.7pt;height:17pt" o:ole="">
            <v:imagedata r:id="rId39" o:title=""/>
          </v:shape>
          <o:OLEObject Type="Embed" ProgID="Equation.3" ShapeID="_x0000_i1041" DrawAspect="Content" ObjectID="_1424194765" r:id="rId40"/>
        </w:object>
      </w:r>
      <w:r w:rsidRPr="00014E0F">
        <w:rPr>
          <w:rFonts w:asciiTheme="majorBidi" w:hAnsiTheme="majorBidi" w:cs="Simplified Arabic" w:hint="cs"/>
          <w:b/>
          <w:bCs/>
          <w:sz w:val="28"/>
          <w:szCs w:val="28"/>
          <w:rtl/>
          <w:lang w:val="fr-FR"/>
        </w:rPr>
        <w:t xml:space="preserve"> من الدم وأن الصوديوم 24 موزع فيه بكمية منتظمة.</w:t>
      </w:r>
    </w:p>
    <w:p w:rsidR="00CE6D11" w:rsidRDefault="009C7F12" w:rsidP="00E62778">
      <w:pPr>
        <w:jc w:val="mediumKashida"/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r w:rsidRPr="00014E0F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التمري</w:t>
      </w:r>
      <w:r w:rsidR="00EF02D2" w:rsidRPr="00014E0F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ن الثاني</w:t>
      </w:r>
      <w:r w:rsidRPr="00014E0F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:</w:t>
      </w:r>
    </w:p>
    <w:p w:rsidR="00603F12" w:rsidRPr="00014E0F" w:rsidRDefault="00E62778" w:rsidP="00E62778">
      <w:pPr>
        <w:jc w:val="mediumKashida"/>
        <w:rPr>
          <w:rFonts w:cs="Simplified Arabic"/>
          <w:b/>
          <w:bCs/>
          <w:sz w:val="28"/>
          <w:szCs w:val="28"/>
          <w:rtl/>
          <w:lang w:val="fr-FR"/>
        </w:rPr>
      </w:pPr>
      <w:r w:rsidRPr="00014E0F">
        <w:rPr>
          <w:rFonts w:cs="Simplified Arabic" w:hint="cs"/>
          <w:b/>
          <w:bCs/>
          <w:sz w:val="28"/>
          <w:szCs w:val="28"/>
          <w:rtl/>
          <w:lang w:val="fr-FR"/>
        </w:rPr>
        <w:t xml:space="preserve"> </w:t>
      </w:r>
      <w:r w:rsidR="006C6872" w:rsidRPr="00014E0F">
        <w:rPr>
          <w:rFonts w:cs="Simplified Arabic"/>
          <w:b/>
          <w:bCs/>
          <w:sz w:val="28"/>
          <w:szCs w:val="28"/>
          <w:rtl/>
          <w:lang w:bidi="ar-DZ"/>
        </w:rPr>
        <w:t>من</w:t>
      </w:r>
      <w:r w:rsidR="006C6872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C6872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أجل تعيين </w: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مقاوم</w:t>
      </w:r>
      <w:r w:rsidR="003936DA" w:rsidRPr="00014E0F">
        <w:rPr>
          <w:rFonts w:cs="Simplified Arabic" w:hint="eastAsia"/>
          <w:b/>
          <w:bCs/>
          <w:sz w:val="28"/>
          <w:szCs w:val="28"/>
          <w:rtl/>
          <w:lang w:bidi="ar-DZ"/>
        </w:rPr>
        <w:t>ة</w:t>
      </w:r>
      <w:r w:rsidR="006C6872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وذاتية وشيعة ،قمنا بالخطوات التالية</w:t>
      </w:r>
      <w:r w:rsidR="006C6872" w:rsidRPr="00014E0F">
        <w:rPr>
          <w:rFonts w:cs="Simplified Arabic"/>
          <w:b/>
          <w:bCs/>
          <w:sz w:val="28"/>
          <w:szCs w:val="28"/>
          <w:lang w:val="fr-FR" w:bidi="ar-DZ"/>
        </w:rPr>
        <w:t>:</w:t>
      </w:r>
      <w:r w:rsidR="006C6872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853EA" w:rsidRPr="00014E0F" w:rsidRDefault="00603F12" w:rsidP="006424A4">
      <w:pPr>
        <w:numPr>
          <w:ilvl w:val="0"/>
          <w:numId w:val="1"/>
        </w:numPr>
        <w:tabs>
          <w:tab w:val="clear" w:pos="720"/>
          <w:tab w:val="num" w:pos="480"/>
        </w:tabs>
        <w:ind w:hanging="614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دارة كهربائية تحتوي على التسلسل وشيعة (</w:t>
      </w:r>
      <w:r w:rsidR="008A360E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420" w:dyaOrig="320">
          <v:shape id="_x0000_i1080" type="#_x0000_t75" style="width:31.25pt;height:20.4pt" o:ole="">
            <v:imagedata r:id="rId41" o:title=""/>
          </v:shape>
          <o:OLEObject Type="Embed" ProgID="Equation.3" ShapeID="_x0000_i1080" DrawAspect="Content" ObjectID="_1424194766" r:id="rId42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) </w:t>
      </w:r>
      <w:r w:rsidR="002F6244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مولد مثالي للت</w:t>
      </w:r>
      <w:r w:rsidR="00C765DD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يار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765DD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يقدم تيارا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B6690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1140" w:dyaOrig="279">
          <v:shape id="_x0000_i1081" type="#_x0000_t75" style="width:67.9pt;height:18.35pt" o:ole="">
            <v:imagedata r:id="rId43" o:title=""/>
          </v:shape>
          <o:OLEObject Type="Embed" ProgID="Equation.DSMT4" ShapeID="_x0000_i1081" DrawAspect="Content" ObjectID="_1424194767" r:id="rId44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A67F3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وقاطعة .</w:t>
      </w:r>
    </w:p>
    <w:p w:rsidR="00603F12" w:rsidRPr="00014E0F" w:rsidRDefault="00603F12" w:rsidP="006424A4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أرسم مخططا للدارة الكهربائية المستعملة.</w:t>
      </w:r>
    </w:p>
    <w:p w:rsidR="00603F12" w:rsidRPr="00014E0F" w:rsidRDefault="008853EA" w:rsidP="006424A4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صل بالدارة مقياس فولط رقمي يسمح بقياس التوتر بين طرفي الوشيعة.</w:t>
      </w:r>
    </w:p>
    <w:p w:rsidR="00603F12" w:rsidRPr="00014E0F" w:rsidRDefault="008853EA" w:rsidP="006424A4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نغلق القاطعة فنقرأ على أجهزة القياس في النظام الدائم القيم</w:t>
      </w:r>
      <w:r w:rsidR="002D2A95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ة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A360E" w:rsidRPr="008A360E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060" w:dyaOrig="340">
          <v:shape id="_x0000_i1042" type="#_x0000_t75" style="width:70.65pt;height:19.7pt" o:ole="">
            <v:imagedata r:id="rId45" o:title=""/>
          </v:shape>
          <o:OLEObject Type="Embed" ProgID="Equation.3" ShapeID="_x0000_i1042" DrawAspect="Content" ObjectID="_1424194768" r:id="rId46"/>
        </w:object>
      </w:r>
      <w:r w:rsidR="00C765DD"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603F12" w:rsidRPr="00014E0F" w:rsidRDefault="008853EA" w:rsidP="002F6244">
      <w:pPr>
        <w:ind w:left="480"/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>-  أحسب المقاومة الداخلية للوشيعة.</w:t>
      </w:r>
    </w:p>
    <w:p w:rsidR="00603F12" w:rsidRPr="00014E0F" w:rsidRDefault="00603F12" w:rsidP="006424A4">
      <w:pPr>
        <w:numPr>
          <w:ilvl w:val="0"/>
          <w:numId w:val="1"/>
        </w:numPr>
        <w:tabs>
          <w:tab w:val="clear" w:pos="720"/>
          <w:tab w:val="num" w:pos="293"/>
        </w:tabs>
        <w:ind w:left="480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نضيف للدارة مقاومة </w:t>
      </w:r>
      <w:r w:rsidR="008A360E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840" w:dyaOrig="279">
          <v:shape id="_x0000_i1043" type="#_x0000_t75" style="width:56.4pt;height:17pt" o:ole="">
            <v:imagedata r:id="rId47" o:title=""/>
          </v:shape>
          <o:OLEObject Type="Embed" ProgID="Equation.3" ShapeID="_x0000_i1043" DrawAspect="Content" ObjectID="_1424194769" r:id="rId48"/>
        </w:object>
      </w:r>
      <w:r w:rsidR="00C765DD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،ونستبدل</w:t>
      </w:r>
      <w:r w:rsidR="006A4A97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المولد السابق بمولد توتر</w:t>
      </w:r>
      <w:r w:rsidR="008A360E" w:rsidRPr="008A360E">
        <w:rPr>
          <w:rFonts w:cs="Simplified Arabic"/>
          <w:b/>
          <w:bCs/>
          <w:position w:val="-6"/>
          <w:sz w:val="28"/>
          <w:szCs w:val="28"/>
          <w:lang w:bidi="ar-DZ"/>
        </w:rPr>
        <w:object w:dxaOrig="960" w:dyaOrig="279">
          <v:shape id="_x0000_i1044" type="#_x0000_t75" style="width:54.35pt;height:17pt" o:ole="">
            <v:imagedata r:id="rId49" o:title=""/>
          </v:shape>
          <o:OLEObject Type="Embed" ProgID="Equation.3" ShapeID="_x0000_i1044" DrawAspect="Content" ObjectID="_1424194770" r:id="rId50"/>
        </w:object>
      </w:r>
      <w:r w:rsidR="00ED036E"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603F12" w:rsidRPr="00014E0F" w:rsidRDefault="006A4A97" w:rsidP="00187AF6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أعد رسم الدارة</w:t>
      </w:r>
      <w:r w:rsidR="00187AF6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مبينا</w:t>
      </w:r>
      <w:r w:rsidR="00404A7A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بسهم </w:t>
      </w:r>
      <w:r w:rsidR="00187AF6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التوتر بين طرفي كل ثنائي قطب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603F12" w:rsidRPr="00014E0F" w:rsidRDefault="00603F12" w:rsidP="006424A4">
      <w:pPr>
        <w:numPr>
          <w:ilvl w:val="0"/>
          <w:numId w:val="3"/>
        </w:numPr>
        <w:tabs>
          <w:tab w:val="clear" w:pos="720"/>
          <w:tab w:val="num" w:pos="667"/>
        </w:tabs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 xml:space="preserve">  على المخطط بين كيفية توصيل راسم </w:t>
      </w:r>
      <w:r w:rsidR="002F6244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الإهتزاز</w:t>
      </w:r>
      <w:r w:rsidR="002F6244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="002F6244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لمهبطي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لمشاهدة </w:t>
      </w:r>
      <w:r w:rsidR="008A360E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840" w:dyaOrig="320">
          <v:shape id="_x0000_i1045" type="#_x0000_t75" style="width:47.55pt;height:19pt" o:ole="">
            <v:imagedata r:id="rId51" o:title=""/>
          </v:shape>
          <o:OLEObject Type="Embed" ProgID="Equation.3" ShapeID="_x0000_i1045" DrawAspect="Content" ObjectID="_1424194771" r:id="rId52"/>
        </w:object>
      </w:r>
      <w:r w:rsidR="00A4294A" w:rsidRPr="00014E0F">
        <w:rPr>
          <w:rFonts w:cs="Simplified Arabic" w:hint="cs"/>
          <w:b/>
          <w:bCs/>
          <w:sz w:val="28"/>
          <w:szCs w:val="28"/>
          <w:rtl/>
          <w:lang w:bidi="ar-DZ"/>
        </w:rPr>
        <w:t>(أنظرالشكل-1-)</w:t>
      </w:r>
    </w:p>
    <w:p w:rsidR="00603F12" w:rsidRPr="00014E0F" w:rsidRDefault="00603F12" w:rsidP="006424A4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عين بيانيا</w:t>
      </w:r>
      <w:r w:rsidR="008A360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A360E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200" w:dyaOrig="220">
          <v:shape id="_x0000_i1046" type="#_x0000_t75" style="width:19.7pt;height:15.6pt" o:ole="">
            <v:imagedata r:id="rId53" o:title=""/>
          </v:shape>
          <o:OLEObject Type="Embed" ProgID="Equation.3" ShapeID="_x0000_i1046" DrawAspect="Content" ObjectID="_1424194772" r:id="rId54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ثابت الزمن </w: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>للدارة</w:t>
      </w:r>
      <w:r w:rsidR="008A360E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620" w:dyaOrig="320">
          <v:shape id="_x0000_i1047" type="#_x0000_t75" style="width:35.3pt;height:19pt" o:ole="">
            <v:imagedata r:id="rId55" o:title=""/>
          </v:shape>
          <o:OLEObject Type="Embed" ProgID="Equation.3" ShapeID="_x0000_i1047" DrawAspect="Content" ObjectID="_1424194773" r:id="rId56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603F12" w:rsidRPr="00014E0F" w:rsidRDefault="00603F12" w:rsidP="006424A4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عبر عن </w:t>
      </w:r>
      <w:r w:rsidR="008A360E"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200" w:dyaOrig="220">
          <v:shape id="_x0000_i1048" type="#_x0000_t75" style="width:19.7pt;height:15.6pt" o:ole="">
            <v:imagedata r:id="rId53" o:title=""/>
          </v:shape>
          <o:OLEObject Type="Embed" ProgID="Equation.3" ShapeID="_x0000_i1048" DrawAspect="Content" ObjectID="_1424194774" r:id="rId57"/>
        </w:object>
      </w:r>
      <w:r w:rsidR="008A360E">
        <w:rPr>
          <w:rFonts w:cs="Simplified Arabic" w:hint="cs"/>
          <w:b/>
          <w:bCs/>
          <w:position w:val="-6"/>
          <w:sz w:val="28"/>
          <w:szCs w:val="28"/>
          <w:rtl/>
          <w:lang w:bidi="ar-DZ"/>
        </w:rPr>
        <w:t xml:space="preserve">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بدلالة </w:t>
      </w:r>
      <w:r w:rsidR="008A360E" w:rsidRPr="008A360E">
        <w:rPr>
          <w:rFonts w:cs="Simplified Arabic"/>
          <w:b/>
          <w:bCs/>
          <w:position w:val="-10"/>
          <w:sz w:val="28"/>
          <w:szCs w:val="28"/>
          <w:lang w:bidi="ar-DZ"/>
        </w:rPr>
        <w:object w:dxaOrig="660" w:dyaOrig="320">
          <v:shape id="_x0000_i1049" type="#_x0000_t75" style="width:70.65pt;height:22.4pt" o:ole="">
            <v:imagedata r:id="rId58" o:title=""/>
          </v:shape>
          <o:OLEObject Type="Embed" ProgID="Equation.3" ShapeID="_x0000_i1049" DrawAspect="Content" ObjectID="_1424194775" r:id="rId59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603F12" w:rsidRPr="00014E0F" w:rsidRDefault="00603F12" w:rsidP="006424A4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أحسب</w: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ذاتية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الوشيعة</w: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A360E" w:rsidRPr="00014E0F">
        <w:rPr>
          <w:rFonts w:cs="Simplified Arabic"/>
          <w:b/>
          <w:bCs/>
          <w:position w:val="-4"/>
          <w:sz w:val="28"/>
          <w:szCs w:val="28"/>
          <w:lang w:bidi="ar-DZ"/>
        </w:rPr>
        <w:object w:dxaOrig="220" w:dyaOrig="260">
          <v:shape id="_x0000_i1050" type="#_x0000_t75" style="width:22.4pt;height:16.3pt" o:ole="">
            <v:imagedata r:id="rId60" o:title=""/>
          </v:shape>
          <o:OLEObject Type="Embed" ProgID="Equation.3" ShapeID="_x0000_i1050" DrawAspect="Content" ObjectID="_1424194776" r:id="rId61"/>
        </w:objec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.</w:t>
      </w:r>
    </w:p>
    <w:p w:rsidR="00603F12" w:rsidRPr="00DF0EF0" w:rsidRDefault="00603F12" w:rsidP="00DF0EF0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86790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استنتج بيانيا</w:t>
      </w:r>
      <w:r w:rsidR="00DB70E7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قيمة شدة التيار الأعظمية</w:t>
      </w:r>
      <w:r w:rsidR="00E62778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A360E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260" w:dyaOrig="360">
          <v:shape id="_x0000_i1051" type="#_x0000_t75" style="width:18.35pt;height:21.75pt" o:ole="">
            <v:imagedata r:id="rId62" o:title=""/>
          </v:shape>
          <o:OLEObject Type="Embed" ProgID="Equation.3" ShapeID="_x0000_i1051" DrawAspect="Content" ObjectID="_1424194777" r:id="rId63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.</w:t>
      </w:r>
    </w:p>
    <w:p w:rsidR="00187AF6" w:rsidRPr="00014E0F" w:rsidRDefault="00603F12" w:rsidP="00187AF6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-  عبر عن </w:t>
      </w:r>
      <w:r w:rsidR="008A360E" w:rsidRPr="00014E0F">
        <w:rPr>
          <w:rFonts w:cs="Simplified Arabic"/>
          <w:b/>
          <w:bCs/>
          <w:position w:val="-4"/>
          <w:sz w:val="28"/>
          <w:szCs w:val="28"/>
          <w:lang w:bidi="ar-DZ"/>
        </w:rPr>
        <w:object w:dxaOrig="180" w:dyaOrig="200">
          <v:shape id="_x0000_i1052" type="#_x0000_t75" style="width:17pt;height:12.9pt" o:ole="">
            <v:imagedata r:id="rId64" o:title=""/>
          </v:shape>
          <o:OLEObject Type="Embed" ProgID="Equation.3" ShapeID="_x0000_i1052" DrawAspect="Content" ObjectID="_1424194778" r:id="rId65"/>
        </w:object>
      </w:r>
      <w:r w:rsidR="003936DA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بدلالة </w:t>
      </w:r>
      <w:r w:rsidR="008A360E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740" w:dyaOrig="360">
          <v:shape id="_x0000_i1053" type="#_x0000_t75" style="width:50.25pt;height:21.75pt" o:ole="">
            <v:imagedata r:id="rId66" o:title=""/>
          </v:shape>
          <o:OLEObject Type="Embed" ProgID="Equation.3" ShapeID="_x0000_i1053" DrawAspect="Content" ObjectID="_1424194779" r:id="rId67"/>
        </w:objec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، واحسب قيمتها.</w:t>
      </w:r>
    </w:p>
    <w:p w:rsidR="00603F12" w:rsidRPr="00014E0F" w:rsidRDefault="009F07F2" w:rsidP="009F07F2">
      <w:pPr>
        <w:pStyle w:val="Paragraphedeliste"/>
        <w:numPr>
          <w:ilvl w:val="0"/>
          <w:numId w:val="3"/>
        </w:num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ماهو الزمن اللازم لكي تخزن 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الوشيعة</w:t>
      </w:r>
      <w:r w:rsid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63% من طاقتها</w:t>
      </w:r>
      <w:r w:rsidR="00603F12" w:rsidRPr="00014E0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AE4D05" w:rsidRDefault="00526B44" w:rsidP="004066DE">
      <w:pPr>
        <w:jc w:val="right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/>
          <w:b/>
          <w:bCs/>
          <w:noProof/>
          <w:sz w:val="28"/>
          <w:szCs w:val="28"/>
          <w:u w:val="single"/>
          <w:rtl/>
          <w:lang w:val="fr-FR" w:eastAsia="fr-FR"/>
        </w:rPr>
        <w:pict>
          <v:group id="_x0000_s1347" style="position:absolute;margin-left:26.05pt;margin-top:10.55pt;width:482.95pt;height:211.95pt;z-index:251672064" coordorigin="1372,1100" coordsize="9659,42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45" type="#_x0000_t32" style="position:absolute;left:1386;top:5325;width:9645;height:14;flip:y" o:connectortype="straight">
              <v:stroke endarrow="block"/>
            </v:shape>
            <v:shape id="_x0000_s1346" type="#_x0000_t32" style="position:absolute;left:1372;top:1100;width:0;height:4225;flip:y" o:connectortype="straight">
              <v:stroke endarrow="block"/>
            </v:shape>
          </v:group>
        </w:pict>
      </w:r>
      <w:r w:rsidR="00B000FD" w:rsidRPr="00014E0F">
        <w:rPr>
          <w:rFonts w:cs="Simplified Arabic"/>
          <w:b/>
          <w:bCs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6669157" cy="3240157"/>
            <wp:effectExtent l="0" t="0" r="0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B55BF3" w:rsidRDefault="00B55BF3" w:rsidP="00B55BF3">
      <w:pPr>
        <w:jc w:val="mediumKashida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502D0B" w:rsidRPr="00FE1848" w:rsidRDefault="00EF02D2" w:rsidP="00B55BF3">
      <w:pPr>
        <w:jc w:val="medium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5C52BA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="00502D0B" w:rsidRPr="005C52BA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CE6D1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المحاليل </w:t>
      </w:r>
      <w:r w:rsidR="00836C52">
        <w:rPr>
          <w:rFonts w:cs="Simplified Arabic" w:hint="cs"/>
          <w:b/>
          <w:bCs/>
          <w:sz w:val="28"/>
          <w:szCs w:val="28"/>
          <w:rtl/>
          <w:lang w:bidi="ar-DZ"/>
        </w:rPr>
        <w:t>مأخوذة</w:t>
      </w:r>
      <w:r w:rsidR="00CE6D1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عند الدرجة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  <w:lang w:bidi="ar-DZ"/>
          </w:rPr>
          <m:t>25</m:t>
        </m:r>
        <m:sSup>
          <m:sSup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0</m:t>
            </m:r>
          </m:sup>
        </m:sSup>
      </m:oMath>
      <w:r w:rsidR="005C52BA">
        <w:rPr>
          <w:rFonts w:hint="cs"/>
          <w:b/>
          <w:bCs/>
          <w:sz w:val="28"/>
          <w:szCs w:val="28"/>
          <w:rtl/>
        </w:rPr>
        <w:t xml:space="preserve">   </w:t>
      </w:r>
    </w:p>
    <w:p w:rsidR="00FE32DC" w:rsidRPr="00014E0F" w:rsidRDefault="00FE32DC" w:rsidP="00FE32DC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</w:rPr>
        <w:t xml:space="preserve">في حصة أعمال تطبيقية سلمت لك الأجهزة و المواد التالية : - بيشرات سعتها </w:t>
      </w:r>
      <w:r w:rsidRPr="00014E0F">
        <w:rPr>
          <w:rFonts w:cs="Simplified Arabic"/>
          <w:b/>
          <w:bCs/>
          <w:sz w:val="28"/>
          <w:szCs w:val="28"/>
        </w:rPr>
        <w:t>100ml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،</w:t>
      </w:r>
      <w:r w:rsidRPr="00014E0F">
        <w:rPr>
          <w:rFonts w:cs="Simplified Arabic"/>
          <w:b/>
          <w:bCs/>
          <w:sz w:val="28"/>
          <w:szCs w:val="28"/>
          <w:lang w:bidi="ar-DZ"/>
        </w:rPr>
        <w:t xml:space="preserve">200ml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،</w:t>
      </w:r>
      <w:r w:rsidRPr="00014E0F">
        <w:rPr>
          <w:rFonts w:cs="Simplified Arabic"/>
          <w:b/>
          <w:bCs/>
          <w:sz w:val="28"/>
          <w:szCs w:val="28"/>
          <w:lang w:bidi="ar-DZ"/>
        </w:rPr>
        <w:t>150ml</w:t>
      </w:r>
    </w:p>
    <w:p w:rsidR="00FE32DC" w:rsidRDefault="00FE32DC" w:rsidP="00014E0F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- ماصة عيارية </w:t>
      </w:r>
      <w:r w:rsidRPr="00014E0F">
        <w:rPr>
          <w:rFonts w:cs="Simplified Arabic"/>
          <w:b/>
          <w:bCs/>
          <w:sz w:val="28"/>
          <w:szCs w:val="28"/>
          <w:lang w:bidi="ar-DZ"/>
        </w:rPr>
        <w:t>20ml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، </w:t>
      </w:r>
      <w:r w:rsidRPr="00014E0F">
        <w:rPr>
          <w:rFonts w:cs="Simplified Arabic"/>
          <w:b/>
          <w:bCs/>
          <w:sz w:val="28"/>
          <w:szCs w:val="28"/>
          <w:lang w:bidi="ar-DZ"/>
        </w:rPr>
        <w:t>50ml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- سحاحة سعتها </w:t>
      </w:r>
      <w:r w:rsidRPr="00014E0F">
        <w:rPr>
          <w:rFonts w:cs="Simplified Arabic"/>
          <w:b/>
          <w:bCs/>
          <w:sz w:val="28"/>
          <w:szCs w:val="28"/>
          <w:lang w:bidi="ar-DZ"/>
        </w:rPr>
        <w:t>ml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25، </w:t>
      </w:r>
      <w:r w:rsidRPr="00014E0F">
        <w:rPr>
          <w:rFonts w:cs="Simplified Arabic"/>
          <w:b/>
          <w:bCs/>
          <w:sz w:val="28"/>
          <w:szCs w:val="28"/>
          <w:lang w:bidi="ar-DZ"/>
        </w:rPr>
        <w:t>50ml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– محرك كهربائي – مخلاط – حوامل معدنية – جهاز ال</w:t>
      </w:r>
      <w:r w:rsidRPr="00014E0F">
        <w:rPr>
          <w:rFonts w:cs="Simplified Arabic"/>
          <w:b/>
          <w:bCs/>
          <w:sz w:val="28"/>
          <w:szCs w:val="28"/>
          <w:lang w:bidi="ar-DZ"/>
        </w:rPr>
        <w:t>PH</w:t>
      </w:r>
      <w:r w:rsidR="00014E0F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حمض كلور الماء</w:t>
      </w:r>
      <w:r w:rsidR="001A1CCD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280" w:dyaOrig="380">
          <v:shape id="_x0000_i1054" type="#_x0000_t75" style="width:63.85pt;height:19.7pt" o:ole="">
            <v:imagedata r:id="rId69" o:title=""/>
          </v:shape>
          <o:OLEObject Type="Embed" ProgID="Equation.3" ShapeID="_x0000_i1054" DrawAspect="Content" ObjectID="_1424194780" r:id="rId70"/>
        </w:objec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تركيزه  </w:t>
      </w:r>
      <w:r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579" w:dyaOrig="340">
          <v:shape id="_x0000_i1055" type="#_x0000_t75" style="width:78.8pt;height:17pt" o:ole="">
            <v:imagedata r:id="rId71" o:title=""/>
          </v:shape>
          <o:OLEObject Type="Embed" ProgID="Equation.3" ShapeID="_x0000_i1055" DrawAspect="Content" ObjectID="_1424194781" r:id="rId72"/>
        </w:object>
      </w:r>
      <w:r w:rsidRPr="00014E0F">
        <w:rPr>
          <w:rFonts w:cs="Simplified Arabic"/>
          <w:b/>
          <w:bCs/>
          <w:sz w:val="28"/>
          <w:szCs w:val="28"/>
          <w:vertAlign w:val="subscript"/>
          <w:rtl/>
          <w:lang w:bidi="ar-DZ"/>
        </w:rPr>
        <w:t xml:space="preserve"> 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>- محلول النشادر</w:t>
      </w:r>
      <w:r w:rsidR="001A1CCD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520" w:dyaOrig="360">
          <v:shape id="_x0000_i1056" type="#_x0000_t75" style="width:26.5pt;height:18.35pt" o:ole="">
            <v:imagedata r:id="rId73" o:title=""/>
          </v:shape>
          <o:OLEObject Type="Embed" ProgID="Equation.3" ShapeID="_x0000_i1056" DrawAspect="Content" ObjectID="_1424194782" r:id="rId74"/>
        </w:objec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– كواشف ملونة </w:t>
      </w:r>
      <w:r w:rsidR="00D37024" w:rsidRPr="00014E0F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="004952A0">
        <w:rPr>
          <w:rFonts w:cs="Simplified Arabic" w:hint="cs"/>
          <w:b/>
          <w:bCs/>
          <w:sz w:val="28"/>
          <w:szCs w:val="28"/>
          <w:rtl/>
          <w:lang w:bidi="ar-DZ"/>
        </w:rPr>
        <w:t>محرار</w:t>
      </w:r>
      <w:r w:rsidR="004952A0">
        <w:rPr>
          <w:rFonts w:cs="Simplified Arabic"/>
          <w:b/>
          <w:bCs/>
          <w:sz w:val="28"/>
          <w:szCs w:val="28"/>
          <w:lang w:bidi="ar-DZ"/>
        </w:rPr>
        <w:t>.</w:t>
      </w:r>
    </w:p>
    <w:p w:rsidR="00FE1848" w:rsidRPr="003A0C80" w:rsidRDefault="00FE1848" w:rsidP="003A0C80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Ι-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D6AB4">
        <w:rPr>
          <w:rFonts w:hint="cs"/>
          <w:b/>
          <w:bCs/>
          <w:sz w:val="28"/>
          <w:szCs w:val="28"/>
          <w:rtl/>
          <w:lang w:bidi="ar-DZ"/>
        </w:rPr>
        <w:t>دراسة تفاعل ال</w:t>
      </w:r>
      <w:r w:rsidR="003A0C80">
        <w:rPr>
          <w:rFonts w:hint="cs"/>
          <w:b/>
          <w:bCs/>
          <w:sz w:val="28"/>
          <w:szCs w:val="28"/>
          <w:rtl/>
          <w:lang w:bidi="ar-DZ"/>
        </w:rPr>
        <w:t xml:space="preserve">نشادر مع الماء:  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الأمونياك ( النشادر ) 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NH</m:t>
            </m:r>
          </m:e>
          <m:sub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3</m:t>
            </m:r>
          </m:sub>
        </m:sSub>
      </m:oMath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غاز يعطي عند انحلاله في الماء محلولا أساسيا . </w:t>
      </w:r>
    </w:p>
    <w:p w:rsidR="00FE1848" w:rsidRPr="00FE1848" w:rsidRDefault="00FE1848" w:rsidP="00FE1848">
      <w:pPr>
        <w:numPr>
          <w:ilvl w:val="0"/>
          <w:numId w:val="14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ما هو الأساس حسب برونستد ؟ </w:t>
      </w:r>
    </w:p>
    <w:p w:rsidR="00FE1848" w:rsidRPr="00FE1848" w:rsidRDefault="003A0C80" w:rsidP="003A0C80">
      <w:pPr>
        <w:numPr>
          <w:ilvl w:val="0"/>
          <w:numId w:val="14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أنجز جدول التقدم</w:t>
      </w:r>
      <w:r w:rsidR="00FE1848"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لتفاعل النشادر</w:t>
      </w:r>
      <w:r w:rsidR="00FE1848"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مع الماء </w:t>
      </w:r>
      <w:r w:rsidR="00FE1848" w:rsidRPr="00FE1848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FE1848" w:rsidRPr="00990C2C" w:rsidRDefault="00FE1848" w:rsidP="00990C2C">
      <w:pPr>
        <w:numPr>
          <w:ilvl w:val="0"/>
          <w:numId w:val="14"/>
        </w:numPr>
        <w:rPr>
          <w:rFonts w:cs="Simplified Arabic"/>
          <w:b/>
          <w:bCs/>
          <w:sz w:val="28"/>
          <w:szCs w:val="28"/>
          <w:lang w:bidi="ar-DZ"/>
        </w:rPr>
      </w:pP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>الناقلية النوعية لمحلول غاز نشادر تركيزه المولي</w:t>
      </w:r>
      <w:r w:rsidR="00FD6AB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Simplified Arabic"/>
            <w:lang w:bidi="ar-DZ"/>
          </w:rPr>
          <m:t>=</m:t>
        </m:r>
        <m:sSup>
          <m:sSupPr>
            <m:ctrlPr>
              <w:rPr>
                <w:rFonts w:ascii="Cambria Math" w:hAnsi="Cambria Math" w:cs="Simplified Arabic"/>
                <w:b/>
                <w:bCs/>
                <w:i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-2</m:t>
            </m:r>
          </m:sup>
        </m:sSup>
        <m:r>
          <m:rPr>
            <m:sty m:val="bi"/>
          </m:rPr>
          <w:rPr>
            <w:rFonts w:ascii="Cambria Math" w:hAnsi="Cambria Math" w:cs="Simplified Arabic"/>
            <w:lang w:bidi="ar-DZ"/>
          </w:rPr>
          <m:t>mol/l</m:t>
        </m:r>
      </m:oMath>
      <w:r w:rsidR="00FD6AB4">
        <w:rPr>
          <w:rFonts w:cs="Simplified Arabic" w:hint="cs"/>
          <w:b/>
          <w:bCs/>
          <w:rtl/>
          <w:lang w:bidi="ar-DZ"/>
        </w:rPr>
        <w:t xml:space="preserve"> </w:t>
      </w:r>
      <w:r w:rsidRPr="00990C2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تساوي     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lang w:bidi="ar-DZ"/>
              </w:rPr>
              <m:t>f</m:t>
            </m:r>
          </m:sub>
        </m:sSub>
        <m:r>
          <m:rPr>
            <m:sty m:val="bi"/>
          </m:rPr>
          <w:rPr>
            <w:rFonts w:ascii="Cambria Math" w:hAnsi="Cambria Math" w:cs="Simplified Arabic"/>
            <w:lang w:bidi="ar-DZ"/>
          </w:rPr>
          <m:t>=10,9</m:t>
        </m:r>
        <m:r>
          <m:rPr>
            <m:sty m:val="bi"/>
          </m:rPr>
          <w:rPr>
            <w:rFonts w:ascii="Cambria Math" w:hAnsi="Cambria Math" w:cs="Simplified Arabic"/>
            <w:lang w:bidi="ar-DZ"/>
          </w:rPr>
          <m:t>mS/m</m:t>
        </m:r>
      </m:oMath>
      <w:r w:rsidRPr="00990C2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E1848" w:rsidRPr="00FE1848" w:rsidRDefault="00FE1848" w:rsidP="00FE1848">
      <w:pPr>
        <w:numPr>
          <w:ilvl w:val="0"/>
          <w:numId w:val="15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أكتب عبارة الناقلية النوعية لمحلول الأمونياك بدلالة التراكيز المولية للأفراد الكيميائية المتواجدة عند حالة التوازن و  الناقلية النوعية المولية لكل شاردة . </w:t>
      </w:r>
    </w:p>
    <w:p w:rsidR="00FE1848" w:rsidRPr="00FD6AB4" w:rsidRDefault="00FE1848" w:rsidP="00B55BF3">
      <w:pPr>
        <w:numPr>
          <w:ilvl w:val="0"/>
          <w:numId w:val="15"/>
        </w:numPr>
        <w:rPr>
          <w:rFonts w:cs="Simplified Arabic"/>
          <w:b/>
          <w:bCs/>
          <w:sz w:val="28"/>
          <w:szCs w:val="28"/>
          <w:lang w:bidi="ar-DZ"/>
        </w:rPr>
      </w:pP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أحسب التر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="00B55BF3">
        <w:rPr>
          <w:rFonts w:cs="Simplified Arabic" w:hint="cs"/>
          <w:b/>
          <w:bCs/>
          <w:sz w:val="28"/>
          <w:szCs w:val="28"/>
          <w:rtl/>
          <w:lang w:bidi="ar-DZ"/>
        </w:rPr>
        <w:t>كيز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>المولي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>ة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النهائي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>ة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للأفراد الكيميائ</w:t>
      </w:r>
      <w:r w:rsidR="00DF0EF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ية المتواجدة في </w:t>
      </w:r>
      <w:r w:rsidR="00B55BF3">
        <w:rPr>
          <w:rFonts w:cs="Simplified Arabic" w:hint="cs"/>
          <w:b/>
          <w:bCs/>
          <w:sz w:val="28"/>
          <w:szCs w:val="28"/>
          <w:rtl/>
          <w:lang w:bidi="ar-DZ"/>
        </w:rPr>
        <w:t>محلول الأمونياك</w:t>
      </w:r>
      <w:r w:rsidR="00DF0EF0">
        <w:rPr>
          <w:rFonts w:cs="Simplified Arabic" w:hint="cs"/>
          <w:b/>
          <w:bCs/>
          <w:sz w:val="28"/>
          <w:szCs w:val="28"/>
          <w:rtl/>
          <w:lang w:bidi="ar-DZ"/>
        </w:rPr>
        <w:t>(</w:t>
      </w:r>
      <w:r w:rsidRPr="00FD6AB4">
        <w:rPr>
          <w:rFonts w:cs="Simplified Arabic" w:hint="cs"/>
          <w:b/>
          <w:bCs/>
          <w:sz w:val="28"/>
          <w:szCs w:val="28"/>
          <w:rtl/>
          <w:lang w:bidi="ar-DZ"/>
        </w:rPr>
        <w:t>نهمل التفكك الذاتي للماء</w:t>
      </w:r>
      <w:r w:rsidR="00DF0EF0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r w:rsidR="00B55BF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FE1848" w:rsidRPr="00FE1848" w:rsidRDefault="00FE1848" w:rsidP="00AE4D05">
      <w:pPr>
        <w:numPr>
          <w:ilvl w:val="0"/>
          <w:numId w:val="15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أكتب عبارة ثابت التوازن  </w:t>
      </w:r>
      <w:r w:rsidRPr="00FE1848">
        <w:rPr>
          <w:rFonts w:cs="Simplified Arabic"/>
          <w:b/>
          <w:bCs/>
          <w:sz w:val="28"/>
          <w:szCs w:val="28"/>
          <w:lang w:val="fr-FR" w:bidi="ar-DZ"/>
        </w:rPr>
        <w:t>K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لتفاعل غاز النشادر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مع</w:t>
      </w:r>
      <w:r w:rsidRPr="00FE184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الماء </w:t>
      </w:r>
      <w:r w:rsidRPr="00FE1848">
        <w:rPr>
          <w:rFonts w:cs="Simplified Arabic" w:hint="cs"/>
          <w:b/>
          <w:bCs/>
          <w:sz w:val="28"/>
          <w:szCs w:val="28"/>
          <w:rtl/>
        </w:rPr>
        <w:t>ثم أحسب قيمته.</w:t>
      </w:r>
    </w:p>
    <w:p w:rsidR="00DF0EF0" w:rsidRPr="00DF0EF0" w:rsidRDefault="00FE1848" w:rsidP="003A0C80">
      <w:pPr>
        <w:numPr>
          <w:ilvl w:val="0"/>
          <w:numId w:val="15"/>
        </w:numPr>
        <w:jc w:val="both"/>
        <w:rPr>
          <w:oMath/>
          <w:rFonts w:ascii="Cambria Math" w:hAnsi="Cambria Math" w:cs="Simplified Arabic"/>
          <w:sz w:val="28"/>
          <w:szCs w:val="28"/>
          <w:lang w:bidi="ar-DZ"/>
        </w:rPr>
      </w:pPr>
      <w:r w:rsidRPr="00DF0EF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أوجد العلاقة بين ثابت التوازن </w:t>
      </w:r>
      <w:r w:rsidRPr="00DF0EF0">
        <w:rPr>
          <w:rFonts w:cs="Simplified Arabic"/>
          <w:b/>
          <w:bCs/>
          <w:sz w:val="28"/>
          <w:szCs w:val="28"/>
          <w:lang w:val="fr-FR" w:bidi="ar-DZ"/>
        </w:rPr>
        <w:t>K</w:t>
      </w:r>
      <w:r w:rsidR="003A0C80" w:rsidRPr="00DF0EF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السابق و</w:t>
      </w:r>
      <w:r w:rsidRPr="00DF0EF0">
        <w:rPr>
          <w:rFonts w:cs="Simplified Arabic" w:hint="cs"/>
          <w:b/>
          <w:bCs/>
          <w:sz w:val="28"/>
          <w:szCs w:val="28"/>
          <w:rtl/>
          <w:lang w:bidi="ar-DZ"/>
        </w:rPr>
        <w:t>ثابت الحموضة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a</m:t>
            </m:r>
          </m:sub>
        </m:sSub>
      </m:oMath>
      <w:r w:rsidRPr="00DF0EF0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Pr="00DF0EF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للثنائية</w:t>
      </w:r>
      <w:r w:rsidR="008A360E" w:rsidRPr="00014E0F">
        <w:rPr>
          <w:position w:val="-12"/>
          <w:lang w:bidi="ar-DZ"/>
        </w:rPr>
        <w:object w:dxaOrig="1440" w:dyaOrig="400">
          <v:shape id="_x0000_i1057" type="#_x0000_t75" style="width:79.45pt;height:24.45pt" o:ole="">
            <v:imagedata r:id="rId75" o:title=""/>
          </v:shape>
          <o:OLEObject Type="Embed" ProgID="Equation.3" ShapeID="_x0000_i1057" DrawAspect="Content" ObjectID="_1424194783" r:id="rId76"/>
        </w:object>
      </w:r>
    </w:p>
    <w:p w:rsidR="00595DCE" w:rsidRPr="00595DCE" w:rsidRDefault="003A0C80" w:rsidP="00FD6AB4">
      <w:pPr>
        <w:numPr>
          <w:ilvl w:val="0"/>
          <w:numId w:val="15"/>
        </w:numPr>
        <w:jc w:val="both"/>
        <w:rPr>
          <w:rFonts w:cs="Simplified Arabic"/>
          <w:b/>
          <w:bCs/>
          <w:i/>
          <w:iCs/>
          <w:sz w:val="28"/>
          <w:szCs w:val="28"/>
          <w:lang w:bidi="ar-DZ"/>
        </w:rPr>
      </w:pPr>
      <w:r w:rsidRPr="00595D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أحسب ثابت </w:t>
      </w:r>
      <w:r w:rsidR="00FE1848" w:rsidRPr="00595D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الحموضة </w:t>
      </w:r>
      <w:r w:rsidR="001740E2" w:rsidRPr="00014E0F">
        <w:rPr>
          <w:position w:val="-12"/>
          <w:lang w:bidi="ar-DZ"/>
        </w:rPr>
        <w:object w:dxaOrig="1740" w:dyaOrig="400">
          <v:shape id="_x0000_i1058" type="#_x0000_t75" style="width:97.8pt;height:23.75pt" o:ole="">
            <v:imagedata r:id="rId77" o:title=""/>
          </v:shape>
          <o:OLEObject Type="Embed" ProgID="Equation.3" ShapeID="_x0000_i1058" DrawAspect="Content" ObjectID="_1424194784" r:id="rId78"/>
        </w:object>
      </w:r>
      <w:r w:rsidR="00FE1848" w:rsidRPr="00595DCE">
        <w:rPr>
          <w:rFonts w:cs="Simplified Arabic" w:hint="cs"/>
          <w:b/>
          <w:bCs/>
          <w:sz w:val="28"/>
          <w:szCs w:val="28"/>
          <w:rtl/>
          <w:lang w:bidi="ar-DZ"/>
        </w:rPr>
        <w:t>، واستنتج قيمة الـ</w:t>
      </w:r>
      <m:oMath>
        <m:sSub>
          <m:sSub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PK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a</m:t>
            </m:r>
          </m:sub>
        </m:sSub>
      </m:oMath>
      <w:r w:rsidR="00FE1848" w:rsidRPr="00595D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. </w:t>
      </w:r>
    </w:p>
    <w:p w:rsidR="00FD6AB4" w:rsidRPr="00595DCE" w:rsidRDefault="00FD6AB4" w:rsidP="00595DCE">
      <w:pPr>
        <w:ind w:left="990"/>
        <w:jc w:val="both"/>
        <w:rPr>
          <w:rFonts w:cs="Simplified Arabic"/>
          <w:b/>
          <w:bCs/>
          <w:i/>
          <w:iCs/>
          <w:sz w:val="28"/>
          <w:szCs w:val="28"/>
          <w:lang w:bidi="ar-DZ"/>
        </w:rPr>
      </w:pPr>
      <w:r w:rsidRPr="00595DCE">
        <w:rPr>
          <w:rFonts w:cs="Simplified Arabic" w:hint="cs"/>
          <w:b/>
          <w:bCs/>
          <w:i/>
          <w:iCs/>
          <w:sz w:val="28"/>
          <w:szCs w:val="28"/>
          <w:rtl/>
          <w:lang w:val="fr-FR" w:bidi="ar-DZ"/>
        </w:rPr>
        <w:t xml:space="preserve">يعطى : 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 </w:t>
      </w:r>
      <w:r w:rsidRPr="00595DCE">
        <w:rPr>
          <w:rFonts w:cs="Simplified Arabic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595DCE">
        <w:rPr>
          <w:rFonts w:cs="Simplified Arabic"/>
          <w:b/>
          <w:bCs/>
          <w:i/>
          <w:iCs/>
          <w:sz w:val="28"/>
          <w:szCs w:val="28"/>
          <w:lang w:val="fr-FR" w:bidi="ar-DZ"/>
        </w:rPr>
        <w:t>λ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(NH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bscript"/>
          <w:lang w:bidi="ar-DZ"/>
        </w:rPr>
        <w:t>4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+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)= 7.4 mS . m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2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>. mol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-1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 ;  </w:t>
      </w:r>
      <w:r w:rsidRPr="00595DCE">
        <w:rPr>
          <w:rFonts w:cs="Simplified Arabic"/>
          <w:b/>
          <w:bCs/>
          <w:i/>
          <w:iCs/>
          <w:sz w:val="28"/>
          <w:szCs w:val="28"/>
          <w:lang w:val="fr-FR" w:bidi="ar-DZ"/>
        </w:rPr>
        <w:t>λ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(OH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-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>) = 19.2 mS .m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2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>. mol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-1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  ;   K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bscript"/>
          <w:lang w:bidi="ar-DZ"/>
        </w:rPr>
        <w:t>e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= 10</w:t>
      </w:r>
      <w:r w:rsidRPr="00595DCE">
        <w:rPr>
          <w:rFonts w:cs="Simplified Arabic"/>
          <w:b/>
          <w:bCs/>
          <w:i/>
          <w:iCs/>
          <w:sz w:val="28"/>
          <w:szCs w:val="28"/>
          <w:vertAlign w:val="superscript"/>
          <w:lang w:bidi="ar-DZ"/>
        </w:rPr>
        <w:t>-14</w:t>
      </w:r>
      <w:r w:rsidRPr="00595DCE">
        <w:rPr>
          <w:rFonts w:cs="Simplified Arabic"/>
          <w:b/>
          <w:bCs/>
          <w:i/>
          <w:iCs/>
          <w:sz w:val="28"/>
          <w:szCs w:val="28"/>
          <w:lang w:bidi="ar-DZ"/>
        </w:rPr>
        <w:t xml:space="preserve"> </w:t>
      </w:r>
    </w:p>
    <w:p w:rsidR="00FE1848" w:rsidRPr="00FE1848" w:rsidRDefault="00FE1848" w:rsidP="00014E0F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Π-</w:t>
      </w:r>
      <w:r w:rsidR="001434E0">
        <w:rPr>
          <w:rFonts w:hint="cs"/>
          <w:b/>
          <w:bCs/>
          <w:sz w:val="28"/>
          <w:szCs w:val="28"/>
          <w:rtl/>
          <w:lang w:bidi="ar-DZ"/>
        </w:rPr>
        <w:t xml:space="preserve"> معايرة النشادر بمحل</w:t>
      </w:r>
      <w:r w:rsidR="003A0C80">
        <w:rPr>
          <w:rFonts w:hint="cs"/>
          <w:b/>
          <w:bCs/>
          <w:sz w:val="28"/>
          <w:szCs w:val="28"/>
          <w:rtl/>
          <w:lang w:bidi="ar-DZ"/>
        </w:rPr>
        <w:t>ول حمض كلور الماء:</w:t>
      </w:r>
    </w:p>
    <w:p w:rsidR="00FE32DC" w:rsidRPr="00014E0F" w:rsidRDefault="00FE32DC" w:rsidP="00FE32DC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>1- اقترح بروتوكول</w:t>
      </w:r>
      <w:r w:rsidR="00580C37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تجريبي</w:t>
      </w:r>
      <w:r w:rsidR="00580C37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لإجراء عملية معايرة محلول النشادر بمحلول حمض كلور الماء .</w:t>
      </w:r>
    </w:p>
    <w:p w:rsidR="005C52BA" w:rsidRDefault="00FE32DC" w:rsidP="00EA70A1">
      <w:pPr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>2 – نأخذ حجما</w:t>
      </w:r>
      <w:r w:rsidRPr="00014E0F">
        <w:rPr>
          <w:rFonts w:cs="Simplified Arabic"/>
          <w:b/>
          <w:bCs/>
          <w:sz w:val="28"/>
          <w:szCs w:val="28"/>
          <w:lang w:bidi="ar-DZ"/>
        </w:rPr>
        <w:t xml:space="preserve">  </w:t>
      </w:r>
      <w:r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020" w:dyaOrig="340">
          <v:shape id="_x0000_i1059" type="#_x0000_t75" style="width:50.95pt;height:17pt" o:ole="">
            <v:imagedata r:id="rId79" o:title=""/>
          </v:shape>
          <o:OLEObject Type="Embed" ProgID="Equation.3" ShapeID="_x0000_i1059" DrawAspect="Content" ObjectID="_1424194785" r:id="rId80"/>
        </w:object>
      </w:r>
      <w:r w:rsidRPr="00014E0F">
        <w:rPr>
          <w:rFonts w:cs="Simplified Arabic"/>
          <w:b/>
          <w:bCs/>
          <w:sz w:val="28"/>
          <w:szCs w:val="28"/>
          <w:lang w:bidi="ar-DZ"/>
        </w:rPr>
        <w:t xml:space="preserve"> 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>من محلول النشادر ثم نضيف إليه تدريجيا محلول لحمض كلور الماء .</w:t>
      </w:r>
    </w:p>
    <w:p w:rsidR="005C52BA" w:rsidRPr="00FE1848" w:rsidRDefault="00FE32DC" w:rsidP="00FE1848">
      <w:pPr>
        <w:rPr>
          <w:rFonts w:cs="Simplified Arabic"/>
          <w:sz w:val="28"/>
          <w:szCs w:val="28"/>
          <w:rtl/>
          <w:lang w:val="fr-FR"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من أجل كل حجم مضاف </w:t>
      </w:r>
      <w:r w:rsidRPr="00014E0F">
        <w:rPr>
          <w:rFonts w:cs="Simplified Arabic"/>
          <w:b/>
          <w:bCs/>
          <w:sz w:val="28"/>
          <w:szCs w:val="28"/>
          <w:lang w:bidi="ar-DZ"/>
        </w:rPr>
        <w:t>V</w:t>
      </w:r>
      <w:r w:rsidRPr="00014E0F">
        <w:rPr>
          <w:rFonts w:cs="Simplified Arabic"/>
          <w:b/>
          <w:bCs/>
          <w:sz w:val="28"/>
          <w:szCs w:val="28"/>
          <w:vertAlign w:val="subscript"/>
          <w:lang w:bidi="ar-DZ"/>
        </w:rPr>
        <w:t>A</w:t>
      </w:r>
      <w:r w:rsidRPr="00014E0F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نقيس </w:t>
      </w:r>
      <w:r w:rsidRPr="00014E0F">
        <w:rPr>
          <w:rFonts w:cs="Simplified Arabic"/>
          <w:b/>
          <w:bCs/>
          <w:sz w:val="28"/>
          <w:szCs w:val="28"/>
          <w:lang w:bidi="ar-DZ"/>
        </w:rPr>
        <w:t>PH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المزيج فنحصل على أحد المنحني</w:t>
      </w:r>
      <w:r w:rsidR="003562EC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ات</w:t>
      </w:r>
      <w:r w:rsidR="003562EC" w:rsidRPr="00014E0F">
        <w:rPr>
          <w:rFonts w:cs="Simplified Arabic"/>
          <w:b/>
          <w:bCs/>
          <w:sz w:val="28"/>
          <w:szCs w:val="28"/>
          <w:lang w:val="fr-FR" w:bidi="ar-DZ"/>
        </w:rPr>
        <w:t>:</w:t>
      </w:r>
      <w:r w:rsidRPr="00014E0F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FE32DC" w:rsidRPr="00014E0F" w:rsidRDefault="00526B44" w:rsidP="00FE32DC">
      <w:pPr>
        <w:rPr>
          <w:rFonts w:cs="Simplified Arabic"/>
          <w:sz w:val="28"/>
          <w:szCs w:val="28"/>
          <w:rtl/>
          <w:lang w:bidi="ar-DZ"/>
        </w:rPr>
      </w:pP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left:0;text-align:left;margin-left:-18.35pt;margin-top:18pt;width:37.4pt;height:18pt;z-index:251665920" filled="f" stroked="f">
            <v:textbox style="mso-next-textbox:#_x0000_s1234">
              <w:txbxContent>
                <w:p w:rsidR="007F1C4E" w:rsidRPr="00EA70A1" w:rsidRDefault="007F1C4E" w:rsidP="00FC0D65">
                  <w:pPr>
                    <w:rPr>
                      <w:b/>
                      <w:bCs/>
                      <w:lang w:val="fr-FR" w:bidi="ar-DZ"/>
                    </w:rPr>
                  </w:pPr>
                  <w:r w:rsidRPr="00EA70A1">
                    <w:rPr>
                      <w:b/>
                      <w:bCs/>
                      <w:lang w:val="fr-FR" w:bidi="ar-DZ"/>
                    </w:rPr>
                    <w:t>PH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35" type="#_x0000_t202" style="position:absolute;left:0;text-align:left;margin-left:130.9pt;margin-top:15pt;width:37.4pt;height:18pt;z-index:251666944" filled="f" stroked="f">
            <v:textbox style="mso-next-textbox:#_x0000_s1235">
              <w:txbxContent>
                <w:p w:rsidR="007F1C4E" w:rsidRPr="00EA70A1" w:rsidRDefault="007F1C4E" w:rsidP="00FC0D65">
                  <w:pPr>
                    <w:rPr>
                      <w:b/>
                      <w:bCs/>
                      <w:lang w:val="fr-FR" w:bidi="ar-DZ"/>
                    </w:rPr>
                  </w:pPr>
                  <w:r w:rsidRPr="00EA70A1">
                    <w:rPr>
                      <w:b/>
                      <w:bCs/>
                      <w:lang w:val="fr-FR" w:bidi="ar-DZ"/>
                    </w:rPr>
                    <w:t>PH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31" type="#_x0000_t202" style="position:absolute;left:0;text-align:left;margin-left:317.85pt;margin-top:12.75pt;width:37.4pt;height:18pt;z-index:251662848" filled="f" stroked="f">
            <v:textbox style="mso-next-textbox:#_x0000_s1231">
              <w:txbxContent>
                <w:p w:rsidR="007F1C4E" w:rsidRPr="00EA70A1" w:rsidRDefault="007F1C4E" w:rsidP="00EA70A1">
                  <w:pPr>
                    <w:rPr>
                      <w:b/>
                      <w:bCs/>
                      <w:lang w:val="fr-FR" w:bidi="ar-DZ"/>
                    </w:rPr>
                  </w:pPr>
                  <w:r w:rsidRPr="00EA70A1">
                    <w:rPr>
                      <w:b/>
                      <w:bCs/>
                      <w:lang w:val="fr-FR" w:bidi="ar-DZ"/>
                    </w:rPr>
                    <w:t>PH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  <w:lang w:val="fr-FR" w:eastAsia="fr-FR"/>
        </w:rPr>
        <w:pict>
          <v:shape id="_x0000_s1217" type="#_x0000_t202" style="position:absolute;left:0;text-align:left;margin-left:-15pt;margin-top:2.25pt;width:534pt;height:173.55pt;z-index:251648512" strokecolor="white">
            <v:textbox style="mso-next-textbox:#_x0000_s1217;mso-fit-shape-to-text:t">
              <w:txbxContent>
                <w:p w:rsidR="007F1C4E" w:rsidRDefault="00B653F0" w:rsidP="00FE32DC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885950" cy="2038350"/>
                        <wp:effectExtent l="19050" t="0" r="0" b="0"/>
                        <wp:docPr id="50" name="Imag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noProof/>
                      <w:lang w:val="fr-FR" w:eastAsia="fr-FR"/>
                    </w:rPr>
                    <w:drawing>
                      <wp:inline distT="0" distB="0" distL="0" distR="0">
                        <wp:extent cx="2362200" cy="2066925"/>
                        <wp:effectExtent l="19050" t="0" r="0" b="0"/>
                        <wp:docPr id="51" name="Imag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noProof/>
                      <w:lang w:val="fr-FR" w:eastAsia="fr-FR"/>
                    </w:rPr>
                    <w:drawing>
                      <wp:inline distT="0" distB="0" distL="0" distR="0">
                        <wp:extent cx="2190750" cy="2105025"/>
                        <wp:effectExtent l="19050" t="0" r="0" b="0"/>
                        <wp:docPr id="52" name="Imag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32DC" w:rsidRPr="00014E0F" w:rsidRDefault="00FE32DC" w:rsidP="00FE32DC">
      <w:pPr>
        <w:rPr>
          <w:rFonts w:cs="Simplified Arabic"/>
          <w:sz w:val="28"/>
          <w:szCs w:val="28"/>
          <w:rtl/>
          <w:lang w:bidi="ar-DZ"/>
        </w:rPr>
      </w:pPr>
    </w:p>
    <w:p w:rsidR="00FE32DC" w:rsidRPr="00014E0F" w:rsidRDefault="00526B44" w:rsidP="00FE32DC">
      <w:p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noProof/>
          <w:sz w:val="28"/>
          <w:szCs w:val="28"/>
          <w:rtl/>
          <w:lang w:val="fr-FR"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20" type="#_x0000_t63" style="position:absolute;left:0;text-align:left;margin-left:86.7pt;margin-top:9.85pt;width:27pt;height:27pt;z-index:251651584" adj="8120,23280">
            <v:textbox style="mso-next-textbox:#_x0000_s1220">
              <w:txbxContent>
                <w:p w:rsidR="007F1C4E" w:rsidRPr="00136563" w:rsidRDefault="007F1C4E" w:rsidP="00FE32DC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>
        <w:rPr>
          <w:rFonts w:cs="Simplified Arabic"/>
          <w:noProof/>
          <w:sz w:val="28"/>
          <w:szCs w:val="28"/>
          <w:rtl/>
          <w:lang w:val="fr-FR" w:eastAsia="fr-FR"/>
        </w:rPr>
        <w:pict>
          <v:shape id="_x0000_s1219" type="#_x0000_t63" style="position:absolute;left:0;text-align:left;margin-left:268.45pt;margin-top:10.6pt;width:27pt;height:27pt;z-index:251650560" adj="6160,19920">
            <v:textbox style="mso-next-textbox:#_x0000_s1219">
              <w:txbxContent>
                <w:p w:rsidR="007F1C4E" w:rsidRPr="00136563" w:rsidRDefault="007F1C4E" w:rsidP="00FE32DC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cs="Simplified Arabic"/>
          <w:noProof/>
          <w:sz w:val="28"/>
          <w:szCs w:val="28"/>
          <w:rtl/>
          <w:lang w:val="fr-FR" w:eastAsia="fr-FR"/>
        </w:rPr>
        <w:pict>
          <v:shape id="_x0000_s1218" type="#_x0000_t63" style="position:absolute;left:0;text-align:left;margin-left:447.6pt;margin-top:7.6pt;width:27pt;height:27pt;z-index:251649536" adj="9320,21560">
            <v:textbox style="mso-next-textbox:#_x0000_s1218">
              <w:txbxContent>
                <w:p w:rsidR="007F1C4E" w:rsidRPr="00136563" w:rsidRDefault="007F1C4E" w:rsidP="00FE32DC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xbxContent>
            </v:textbox>
          </v:shape>
        </w:pict>
      </w:r>
    </w:p>
    <w:p w:rsidR="00FE32DC" w:rsidRPr="00014E0F" w:rsidRDefault="00FE32DC" w:rsidP="00FE32DC">
      <w:pPr>
        <w:jc w:val="both"/>
        <w:rPr>
          <w:rFonts w:cs="Simplified Arabic"/>
          <w:sz w:val="28"/>
          <w:szCs w:val="28"/>
          <w:rtl/>
          <w:lang w:bidi="ar-DZ"/>
        </w:rPr>
      </w:pPr>
    </w:p>
    <w:p w:rsidR="00FE32DC" w:rsidRPr="00014E0F" w:rsidRDefault="00FE32DC" w:rsidP="00FE32DC">
      <w:pPr>
        <w:jc w:val="both"/>
        <w:rPr>
          <w:rFonts w:cs="Simplified Arabic"/>
          <w:sz w:val="28"/>
          <w:szCs w:val="28"/>
          <w:rtl/>
          <w:lang w:bidi="ar-DZ"/>
        </w:rPr>
      </w:pPr>
    </w:p>
    <w:p w:rsidR="00FE32DC" w:rsidRPr="00014E0F" w:rsidRDefault="00526B44" w:rsidP="00FE32DC">
      <w:pPr>
        <w:jc w:val="both"/>
        <w:rPr>
          <w:rFonts w:cs="Simplified Arabic"/>
          <w:sz w:val="28"/>
          <w:szCs w:val="28"/>
          <w:rtl/>
          <w:lang w:bidi="ar-DZ"/>
        </w:rPr>
      </w:pP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2" type="#_x0000_t202" style="position:absolute;left:0;text-align:left;margin-left:6.75pt;margin-top:18.35pt;width:13.5pt;height:27pt;z-index:251653632" filled="f" stroked="f">
            <v:textbox style="mso-next-textbox:#_x0000_s1222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3" type="#_x0000_t202" style="position:absolute;left:0;text-align:left;margin-left:157.2pt;margin-top:18.75pt;width:13.5pt;height:27pt;z-index:251654656" filled="f" stroked="f">
            <v:textbox style="mso-next-textbox:#_x0000_s1223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1" type="#_x0000_t202" style="position:absolute;left:0;text-align:left;margin-left:342.75pt;margin-top:16.15pt;width:13.5pt;height:27pt;z-index:251652608" filled="f" stroked="f">
            <v:textbox style="mso-next-textbox:#_x0000_s1221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FE32DC" w:rsidRPr="00014E0F" w:rsidRDefault="00526B44" w:rsidP="00FE32DC">
      <w:pPr>
        <w:jc w:val="both"/>
        <w:rPr>
          <w:rFonts w:cs="Simplified Arabic"/>
          <w:sz w:val="28"/>
          <w:szCs w:val="28"/>
          <w:rtl/>
          <w:lang w:bidi="ar-DZ"/>
        </w:rPr>
      </w:pP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33" type="#_x0000_t202" style="position:absolute;left:0;text-align:left;margin-left:95.4pt;margin-top:17.5pt;width:52.5pt;height:39.75pt;z-index:251664896;mso-wrap-style:none" filled="f" stroked="f">
            <v:textbox style="mso-next-textbox:#_x0000_s1233;mso-fit-shape-to-text:t">
              <w:txbxContent>
                <w:p w:rsidR="007F1C4E" w:rsidRDefault="007F1C4E" w:rsidP="00EA70A1">
                  <w:pPr>
                    <w:rPr>
                      <w:lang w:bidi="ar-DZ"/>
                    </w:rPr>
                  </w:pPr>
                  <w:r w:rsidRPr="00502D0B">
                    <w:rPr>
                      <w:b/>
                      <w:bCs/>
                      <w:position w:val="-10"/>
                      <w:sz w:val="28"/>
                      <w:szCs w:val="28"/>
                      <w:lang w:bidi="ar-DZ"/>
                    </w:rPr>
                    <w:object w:dxaOrig="820" w:dyaOrig="340">
                      <v:shape id="_x0000_i1082" type="#_x0000_t75" style="width:38.05pt;height:19pt" o:ole="">
                        <v:imagedata r:id="rId84" o:title=""/>
                      </v:shape>
                      <o:OLEObject Type="Embed" ProgID="Equation.3" ShapeID="_x0000_i1082" DrawAspect="Content" ObjectID="_1424194806" r:id="rId85"/>
                    </w:objec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noProof/>
          <w:sz w:val="28"/>
          <w:szCs w:val="28"/>
          <w:rtl/>
        </w:rPr>
        <w:pict>
          <v:shape id="_x0000_s1232" type="#_x0000_t202" style="position:absolute;left:0;text-align:left;margin-left:281.25pt;margin-top:17.55pt;width:52.5pt;height:39.75pt;z-index:251663872;mso-wrap-style:none" filled="f" stroked="f">
            <v:textbox style="mso-next-textbox:#_x0000_s1232;mso-fit-shape-to-text:t">
              <w:txbxContent>
                <w:p w:rsidR="007F1C4E" w:rsidRDefault="007F1C4E" w:rsidP="00EA70A1">
                  <w:pPr>
                    <w:rPr>
                      <w:lang w:bidi="ar-DZ"/>
                    </w:rPr>
                  </w:pPr>
                  <w:r w:rsidRPr="00502D0B">
                    <w:rPr>
                      <w:b/>
                      <w:bCs/>
                      <w:position w:val="-10"/>
                      <w:sz w:val="28"/>
                      <w:szCs w:val="28"/>
                      <w:lang w:bidi="ar-DZ"/>
                    </w:rPr>
                    <w:object w:dxaOrig="820" w:dyaOrig="340">
                      <v:shape id="_x0000_i1083" type="#_x0000_t75" style="width:38.05pt;height:19pt" o:ole="">
                        <v:imagedata r:id="rId86" o:title=""/>
                      </v:shape>
                      <o:OLEObject Type="Embed" ProgID="Equation.3" ShapeID="_x0000_i1083" DrawAspect="Content" ObjectID="_1424194807" r:id="rId87"/>
                    </w:objec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30" type="#_x0000_t202" style="position:absolute;left:0;text-align:left;margin-left:460.8pt;margin-top:17.55pt;width:52.5pt;height:39.75pt;z-index:251661824;mso-wrap-style:none" filled="f" stroked="f">
            <v:textbox style="mso-next-textbox:#_x0000_s1230;mso-fit-shape-to-text:t">
              <w:txbxContent>
                <w:p w:rsidR="007F1C4E" w:rsidRDefault="007F1C4E" w:rsidP="00EA70A1">
                  <w:pPr>
                    <w:rPr>
                      <w:lang w:bidi="ar-DZ"/>
                    </w:rPr>
                  </w:pPr>
                  <w:r w:rsidRPr="00EA70A1">
                    <w:rPr>
                      <w:b/>
                      <w:bCs/>
                      <w:position w:val="-10"/>
                      <w:sz w:val="28"/>
                      <w:szCs w:val="28"/>
                      <w:lang w:bidi="ar-DZ"/>
                    </w:rPr>
                    <w:object w:dxaOrig="820" w:dyaOrig="340">
                      <v:shape id="_x0000_i1084" type="#_x0000_t75" style="width:38.05pt;height:19pt" o:ole="">
                        <v:imagedata r:id="rId88" o:title=""/>
                      </v:shape>
                      <o:OLEObject Type="Embed" ProgID="Equation.3" ShapeID="_x0000_i1084" DrawAspect="Content" ObjectID="_1424194808" r:id="rId89"/>
                    </w:objec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4" type="#_x0000_t202" style="position:absolute;left:0;text-align:left;margin-left:20.2pt;margin-top:13.15pt;width:13.5pt;height:27pt;z-index:251655680" filled="f" stroked="f">
            <v:textbox style="mso-next-textbox:#_x0000_s1224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5" type="#_x0000_t202" style="position:absolute;left:0;text-align:left;margin-left:174.3pt;margin-top:12.4pt;width:13.5pt;height:27pt;z-index:251656704" filled="f" stroked="f">
            <v:textbox style="mso-next-textbox:#_x0000_s1225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26B44">
        <w:rPr>
          <w:rFonts w:cs="Simplified Arabic"/>
          <w:b/>
          <w:bCs/>
          <w:noProof/>
          <w:sz w:val="28"/>
          <w:szCs w:val="28"/>
          <w:rtl/>
        </w:rPr>
        <w:pict>
          <v:shape id="_x0000_s1226" type="#_x0000_t202" style="position:absolute;left:0;text-align:left;margin-left:357.6pt;margin-top:12.2pt;width:13.5pt;height:27pt;z-index:251657728" filled="f" stroked="f">
            <v:textbox style="mso-next-textbox:#_x0000_s1226">
              <w:txbxContent>
                <w:p w:rsidR="007F1C4E" w:rsidRPr="00EA70A1" w:rsidRDefault="007F1C4E" w:rsidP="00FE32DC">
                  <w:pPr>
                    <w:rPr>
                      <w:b/>
                      <w:bCs/>
                      <w:lang w:bidi="ar-DZ"/>
                    </w:rPr>
                  </w:pPr>
                  <w:r w:rsidRPr="00EA70A1">
                    <w:rPr>
                      <w:rFonts w:hint="cs"/>
                      <w:b/>
                      <w:bCs/>
                      <w:rtl/>
                      <w:lang w:bidi="ar-DZ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297116" w:rsidRPr="00014E0F" w:rsidRDefault="00297116" w:rsidP="00FE32DC">
      <w:pPr>
        <w:jc w:val="both"/>
        <w:rPr>
          <w:rFonts w:cs="Simplified Arabic"/>
          <w:sz w:val="28"/>
          <w:szCs w:val="28"/>
          <w:rtl/>
          <w:lang w:bidi="ar-DZ"/>
        </w:rPr>
      </w:pPr>
    </w:p>
    <w:p w:rsidR="00FE32DC" w:rsidRPr="00014E0F" w:rsidRDefault="00FE32DC" w:rsidP="006424A4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687E73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>أكتب معادلة التفاعل الكيميائي الحادث .</w:t>
      </w:r>
    </w:p>
    <w:p w:rsidR="00137627" w:rsidRPr="00137627" w:rsidRDefault="00807AEF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من بين المنحني</w:t>
      </w: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ات،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ما هو المنحنى الموافق لعملية المعايرة المحققة ؟</w:t>
      </w:r>
      <w:r w:rsidR="00FE32DC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علل.</w:t>
      </w:r>
    </w:p>
    <w:p w:rsidR="00137627" w:rsidRPr="00137627" w:rsidRDefault="00FE32DC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137627">
        <w:rPr>
          <w:rFonts w:cs="Simplified Arabic"/>
          <w:b/>
          <w:bCs/>
          <w:sz w:val="28"/>
          <w:szCs w:val="28"/>
          <w:rtl/>
          <w:lang w:bidi="ar-DZ"/>
        </w:rPr>
        <w:t>عين إحداثيات نقطة التكافؤ مبينا الطريقة المتبعة .</w:t>
      </w:r>
    </w:p>
    <w:p w:rsidR="00137627" w:rsidRPr="00137627" w:rsidRDefault="00526B44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526B44">
        <w:rPr>
          <w:noProof/>
          <w:lang w:val="fr-FR" w:eastAsia="fr-FR"/>
        </w:rPr>
        <w:pict>
          <v:rect id="_x0000_s1284" style="position:absolute;left:0;text-align:left;margin-left:-20.25pt;margin-top:12.7pt;width:166.5pt;height:130.85pt;z-index:251668992" stroked="f">
            <v:textbox style="mso-next-textbox:#_x0000_s1284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60"/>
                    <w:gridCol w:w="1797"/>
                  </w:tblGrid>
                  <w:tr w:rsidR="004A6228" w:rsidTr="0073242F">
                    <w:trPr>
                      <w:trHeight w:val="194"/>
                    </w:trPr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836CF2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الهيليانتين</w:t>
                        </w:r>
                      </w:p>
                    </w:tc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rtl/>
                            <w:lang w:bidi="ar-DZ"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4.4&gt;PH&gt;3.1</w:t>
                        </w:r>
                      </w:p>
                    </w:tc>
                  </w:tr>
                  <w:tr w:rsidR="004A6228" w:rsidTr="0073242F">
                    <w:trPr>
                      <w:trHeight w:val="194"/>
                    </w:trPr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rtl/>
                            <w:lang w:bidi="ar-DZ"/>
                          </w:rPr>
                          <w:t>أحمر كلوروفينول</w:t>
                        </w:r>
                      </w:p>
                    </w:tc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6.4&gt;PH&gt;4.8</w:t>
                        </w:r>
                      </w:p>
                    </w:tc>
                  </w:tr>
                  <w:tr w:rsidR="004A6228" w:rsidTr="0073242F">
                    <w:trPr>
                      <w:trHeight w:val="194"/>
                    </w:trPr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rtl/>
                            <w:lang w:bidi="ar-DZ"/>
                          </w:rPr>
                          <w:t>أزرق البروموتيمول</w:t>
                        </w:r>
                      </w:p>
                    </w:tc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7.6&gt;PH&gt;6</w:t>
                        </w:r>
                      </w:p>
                    </w:tc>
                  </w:tr>
                  <w:tr w:rsidR="004A6228" w:rsidTr="0073242F">
                    <w:trPr>
                      <w:trHeight w:val="204"/>
                    </w:trPr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rtl/>
                            <w:lang w:bidi="ar-DZ"/>
                          </w:rPr>
                          <w:t>فينول فتالين</w:t>
                        </w:r>
                      </w:p>
                    </w:tc>
                    <w:tc>
                      <w:tcPr>
                        <w:tcW w:w="1864" w:type="dxa"/>
                      </w:tcPr>
                      <w:p w:rsidR="004A6228" w:rsidRPr="00836CF2" w:rsidRDefault="004A6228" w:rsidP="0073242F">
                        <w:pPr>
                          <w:tabs>
                            <w:tab w:val="left" w:pos="3191"/>
                          </w:tabs>
                          <w:rPr>
                            <w:rFonts w:cs="Simplified Arabic"/>
                            <w:rtl/>
                          </w:rPr>
                        </w:pPr>
                        <w:r w:rsidRPr="00836CF2"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10.6&gt;PH&gt;8.2</w:t>
                        </w:r>
                      </w:p>
                    </w:tc>
                  </w:tr>
                </w:tbl>
                <w:p w:rsidR="004A6228" w:rsidRDefault="004A6228"/>
              </w:txbxContent>
            </v:textbox>
          </v:rect>
        </w:pict>
      </w:r>
      <w:r w:rsidR="00580C37" w:rsidRPr="00137627">
        <w:rPr>
          <w:rFonts w:cs="Simplified Arabic"/>
          <w:b/>
          <w:bCs/>
          <w:sz w:val="28"/>
          <w:szCs w:val="28"/>
          <w:rtl/>
          <w:lang w:bidi="ar-DZ"/>
        </w:rPr>
        <w:t xml:space="preserve"> استنتج التركيز المولي</w:t>
      </w:r>
      <w:r w:rsidR="00FE32DC" w:rsidRPr="00137627">
        <w:rPr>
          <w:rFonts w:cs="Simplified Arabic"/>
          <w:b/>
          <w:bCs/>
          <w:sz w:val="28"/>
          <w:szCs w:val="28"/>
          <w:rtl/>
          <w:lang w:bidi="ar-DZ"/>
        </w:rPr>
        <w:t xml:space="preserve"> لمحلول النشادر.</w:t>
      </w:r>
    </w:p>
    <w:p w:rsidR="00137627" w:rsidRPr="00137627" w:rsidRDefault="001A1CCD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بين أن </w:t>
      </w:r>
      <w:r w:rsidR="00500151" w:rsidRPr="00014E0F">
        <w:rPr>
          <w:position w:val="-12"/>
          <w:lang w:bidi="ar-DZ"/>
        </w:rPr>
        <w:object w:dxaOrig="520" w:dyaOrig="360">
          <v:shape id="_x0000_i1060" type="#_x0000_t75" style="width:26.5pt;height:18.35pt" o:ole="">
            <v:imagedata r:id="rId90" o:title=""/>
          </v:shape>
          <o:OLEObject Type="Embed" ProgID="Equation.3" ShapeID="_x0000_i1060" DrawAspect="Content" ObjectID="_1424194786" r:id="rId91"/>
        </w:object>
      </w: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00151" w:rsidRPr="0013762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أساس </w:t>
      </w: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>ضعيف بطريقتين.</w:t>
      </w:r>
    </w:p>
    <w:p w:rsidR="00137627" w:rsidRPr="00137627" w:rsidRDefault="00FE32DC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137627">
        <w:rPr>
          <w:rFonts w:cs="Simplified Arabic"/>
          <w:b/>
          <w:bCs/>
          <w:sz w:val="28"/>
          <w:szCs w:val="28"/>
          <w:rtl/>
          <w:lang w:bidi="ar-DZ"/>
        </w:rPr>
        <w:t xml:space="preserve">استنتج من البيان قيمة ثابت الحموضة للثنائية </w:t>
      </w:r>
      <w:r w:rsidR="00500151" w:rsidRPr="00014E0F">
        <w:rPr>
          <w:position w:val="-12"/>
          <w:lang w:bidi="ar-DZ"/>
        </w:rPr>
        <w:object w:dxaOrig="1740" w:dyaOrig="400">
          <v:shape id="_x0000_i1061" type="#_x0000_t75" style="width:86.95pt;height:20.4pt" o:ole="">
            <v:imagedata r:id="rId77" o:title=""/>
          </v:shape>
          <o:OLEObject Type="Embed" ProgID="Equation.3" ShapeID="_x0000_i1061" DrawAspect="Content" ObjectID="_1424194787" r:id="rId92"/>
        </w:object>
      </w:r>
      <w:r w:rsidRPr="00137627">
        <w:rPr>
          <w:rFonts w:cs="Simplified Arabic"/>
          <w:b/>
          <w:bCs/>
          <w:sz w:val="28"/>
          <w:szCs w:val="28"/>
          <w:rtl/>
          <w:lang w:bidi="ar-DZ"/>
        </w:rPr>
        <w:t>.</w:t>
      </w:r>
    </w:p>
    <w:p w:rsidR="00137627" w:rsidRPr="00137627" w:rsidRDefault="00614954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>ماطبيعة الملح الناتج عند نقطة التكافؤ.</w:t>
      </w:r>
    </w:p>
    <w:p w:rsidR="00137627" w:rsidRPr="00137627" w:rsidRDefault="00614954" w:rsidP="00137627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ماهي الصفة الغالبة للثنائية </w:t>
      </w:r>
      <w:r w:rsidRPr="00014E0F">
        <w:rPr>
          <w:position w:val="-12"/>
          <w:lang w:bidi="ar-DZ"/>
        </w:rPr>
        <w:object w:dxaOrig="1440" w:dyaOrig="400">
          <v:shape id="_x0000_i1062" type="#_x0000_t75" style="width:1in;height:20.4pt" o:ole="">
            <v:imagedata r:id="rId75" o:title=""/>
          </v:shape>
          <o:OLEObject Type="Embed" ProgID="Equation.3" ShapeID="_x0000_i1062" DrawAspect="Content" ObjectID="_1424194788" r:id="rId93"/>
        </w:object>
      </w:r>
      <w:r w:rsidRPr="0013762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عند نقطة التكافؤ.علل.</w:t>
      </w:r>
    </w:p>
    <w:p w:rsidR="00AE4D05" w:rsidRPr="00131A65" w:rsidRDefault="00FE32DC" w:rsidP="00131A65">
      <w:pPr>
        <w:pStyle w:val="Paragraphedeliste"/>
        <w:numPr>
          <w:ilvl w:val="0"/>
          <w:numId w:val="8"/>
        </w:num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137627">
        <w:rPr>
          <w:rFonts w:cs="Simplified Arabic"/>
          <w:b/>
          <w:bCs/>
          <w:sz w:val="28"/>
          <w:szCs w:val="28"/>
          <w:rtl/>
          <w:lang w:bidi="ar-DZ"/>
        </w:rPr>
        <w:t>ما هو الكاشف الملون المناسب لهذه المعايرة في حالة غياب ال</w:t>
      </w:r>
      <w:r w:rsidRPr="00137627">
        <w:rPr>
          <w:rFonts w:cs="Simplified Arabic"/>
          <w:b/>
          <w:bCs/>
          <w:sz w:val="28"/>
          <w:szCs w:val="28"/>
          <w:lang w:bidi="ar-DZ"/>
        </w:rPr>
        <w:t xml:space="preserve">PH </w:t>
      </w:r>
      <w:r w:rsidRPr="00137627">
        <w:rPr>
          <w:rFonts w:cs="Simplified Arabic"/>
          <w:b/>
          <w:bCs/>
          <w:sz w:val="28"/>
          <w:szCs w:val="28"/>
          <w:rtl/>
          <w:lang w:bidi="ar-DZ"/>
        </w:rPr>
        <w:t xml:space="preserve"> متر .</w:t>
      </w:r>
    </w:p>
    <w:p w:rsidR="00502D0B" w:rsidRPr="00014E0F" w:rsidRDefault="00EF02D2" w:rsidP="00EF02D2">
      <w:pPr>
        <w:jc w:val="mediumKashida"/>
        <w:rPr>
          <w:rFonts w:cs="Simplified Arabic"/>
          <w:sz w:val="28"/>
          <w:szCs w:val="28"/>
          <w:rtl/>
        </w:rPr>
      </w:pPr>
      <w:r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التمرين الرابع</w:t>
      </w:r>
      <w:r w:rsidR="00502D0B"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02D0B" w:rsidRPr="00014E0F" w:rsidRDefault="00502D0B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>I- تحديد كتلة الأرض :</w:t>
      </w:r>
    </w:p>
    <w:p w:rsidR="00502D0B" w:rsidRPr="00014E0F" w:rsidRDefault="00502D0B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نعتبر أن الأرض كروية الشكل مركزها  </w:t>
      </w:r>
      <w:r w:rsidRPr="00014E0F">
        <w:rPr>
          <w:rFonts w:cs="Simplified Arabic"/>
          <w:b/>
          <w:bCs/>
          <w:sz w:val="28"/>
          <w:szCs w:val="28"/>
          <w:lang w:bidi="ar-DZ"/>
        </w:rPr>
        <w:t>O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و نصف قطرها </w:t>
      </w:r>
      <w:r w:rsidRPr="00014E0F">
        <w:rPr>
          <w:rFonts w:cs="Simplified Arabic"/>
          <w:b/>
          <w:bCs/>
          <w:sz w:val="28"/>
          <w:szCs w:val="28"/>
          <w:lang w:bidi="ar-DZ"/>
        </w:rPr>
        <w:t>R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و كتلتها </w:t>
      </w:r>
      <w:r w:rsidRPr="00014E0F">
        <w:rPr>
          <w:rFonts w:cs="Simplified Arabic"/>
          <w:b/>
          <w:bCs/>
          <w:sz w:val="28"/>
          <w:szCs w:val="28"/>
          <w:lang w:bidi="ar-DZ"/>
        </w:rPr>
        <w:t>M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. قمر اصطناعي كتلته </w:t>
      </w:r>
      <w:r w:rsidRPr="00014E0F">
        <w:rPr>
          <w:rFonts w:cs="Simplified Arabic"/>
          <w:b/>
          <w:bCs/>
          <w:sz w:val="28"/>
          <w:szCs w:val="28"/>
          <w:lang w:bidi="ar-DZ"/>
        </w:rPr>
        <w:t>m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موجود على ارتفاع </w:t>
      </w:r>
      <w:r w:rsidRPr="00014E0F">
        <w:rPr>
          <w:rFonts w:cs="Simplified Arabic"/>
          <w:b/>
          <w:bCs/>
          <w:sz w:val="28"/>
          <w:szCs w:val="28"/>
          <w:lang w:bidi="ar-DZ"/>
        </w:rPr>
        <w:t>h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من سطح الأرض و يدور بسرعة ثابتة </w:t>
      </w:r>
      <w:r w:rsidRPr="00014E0F">
        <w:rPr>
          <w:rFonts w:cs="Simplified Arabic"/>
          <w:b/>
          <w:bCs/>
          <w:sz w:val="28"/>
          <w:szCs w:val="28"/>
          <w:lang w:bidi="ar-DZ"/>
        </w:rPr>
        <w:t>v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.</w:t>
      </w:r>
    </w:p>
    <w:p w:rsidR="00502D0B" w:rsidRPr="00014E0F" w:rsidRDefault="008274EA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rtl/>
          <w:lang w:bidi="ar-DZ"/>
        </w:rPr>
        <w:lastRenderedPageBreak/>
        <w:t>1 – أعط العبارة ال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حرفية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لقوة التجاذب </w:t>
      </w:r>
      <w:r w:rsidRPr="00014E0F">
        <w:rPr>
          <w:rFonts w:cs="Simplified Arabic"/>
          <w:b/>
          <w:bCs/>
          <w:position w:val="-4"/>
          <w:sz w:val="28"/>
          <w:szCs w:val="28"/>
          <w:lang w:bidi="ar-DZ"/>
        </w:rPr>
        <w:object w:dxaOrig="260" w:dyaOrig="340">
          <v:shape id="_x0000_i1063" type="#_x0000_t75" style="width:18.35pt;height:17pt" o:ole="">
            <v:imagedata r:id="rId94" o:title=""/>
          </v:shape>
          <o:OLEObject Type="Embed" ProgID="Equation.3" ShapeID="_x0000_i1063" DrawAspect="Content" ObjectID="_1424194789" r:id="rId95"/>
        </w:object>
      </w:r>
      <w:r w:rsidR="00502D0B" w:rsidRPr="00014E0F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>المطبقة على القمر م</w:t>
      </w:r>
      <w:r>
        <w:rPr>
          <w:rFonts w:cs="Simplified Arabic"/>
          <w:b/>
          <w:bCs/>
          <w:sz w:val="28"/>
          <w:szCs w:val="28"/>
          <w:rtl/>
          <w:lang w:bidi="ar-DZ"/>
        </w:rPr>
        <w:t>ن طرف الأرض  ثم مثلها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502D0B" w:rsidRPr="00014E0F" w:rsidRDefault="00502D0B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2 – أ – أوجد العبارة الحرفية لحقل الجاذبية </w:t>
      </w:r>
      <w:r w:rsidRPr="00014E0F">
        <w:rPr>
          <w:rFonts w:cs="Simplified Arabic"/>
          <w:b/>
          <w:bCs/>
          <w:sz w:val="28"/>
          <w:szCs w:val="28"/>
          <w:lang w:bidi="ar-DZ"/>
        </w:rPr>
        <w:t>g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بدلالة </w:t>
      </w:r>
      <w:r w:rsidRPr="00014E0F">
        <w:rPr>
          <w:rFonts w:cs="Simplified Arabic"/>
          <w:b/>
          <w:bCs/>
          <w:sz w:val="28"/>
          <w:szCs w:val="28"/>
          <w:lang w:bidi="ar-DZ"/>
        </w:rPr>
        <w:t>G , R , M , h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.</w:t>
      </w:r>
    </w:p>
    <w:p w:rsidR="00502D0B" w:rsidRPr="00014E0F" w:rsidRDefault="00502D0B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   ب – استنتج عبارة الجاذبية </w:t>
      </w:r>
      <w:r w:rsidRPr="00014E0F">
        <w:rPr>
          <w:rFonts w:cs="Simplified Arabic"/>
          <w:b/>
          <w:bCs/>
          <w:sz w:val="28"/>
          <w:szCs w:val="28"/>
          <w:lang w:bidi="ar-DZ"/>
        </w:rPr>
        <w:t>g</w:t>
      </w:r>
      <w:r w:rsidRPr="00014E0F">
        <w:rPr>
          <w:rFonts w:cs="Simplified Arabic"/>
          <w:b/>
          <w:bCs/>
          <w:sz w:val="28"/>
          <w:szCs w:val="28"/>
          <w:vertAlign w:val="subscript"/>
          <w:lang w:bidi="ar-DZ"/>
        </w:rPr>
        <w:t>0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على سطح الأرض .</w:t>
      </w:r>
    </w:p>
    <w:p w:rsidR="00502D0B" w:rsidRPr="00014E0F" w:rsidRDefault="00502D0B" w:rsidP="00014E0F">
      <w:pPr>
        <w:rPr>
          <w:rFonts w:cs="Simplified Arabic"/>
          <w:b/>
          <w:bCs/>
          <w:sz w:val="28"/>
          <w:szCs w:val="28"/>
          <w:rtl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   ج – أحسب كتلة الأرض </w:t>
      </w:r>
      <w:r w:rsidRPr="00014E0F">
        <w:rPr>
          <w:rFonts w:cs="Simplified Arabic"/>
          <w:b/>
          <w:bCs/>
          <w:sz w:val="28"/>
          <w:szCs w:val="28"/>
          <w:lang w:bidi="ar-DZ"/>
        </w:rPr>
        <w:t>M</w:t>
      </w:r>
      <w:r w:rsidR="00014E0F">
        <w:rPr>
          <w:rFonts w:cs="Simplified Arabic"/>
          <w:b/>
          <w:bCs/>
          <w:sz w:val="28"/>
          <w:szCs w:val="28"/>
          <w:rtl/>
          <w:lang w:bidi="ar-DZ"/>
        </w:rPr>
        <w:t>علما أن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>: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 g</w:t>
      </w:r>
      <w:r w:rsidR="00014E0F" w:rsidRPr="00014E0F">
        <w:rPr>
          <w:rFonts w:cs="Simplified Arabic"/>
          <w:b/>
          <w:bCs/>
          <w:sz w:val="28"/>
          <w:szCs w:val="28"/>
          <w:vertAlign w:val="subscript"/>
          <w:lang w:val="en-GB" w:bidi="ar-DZ"/>
        </w:rPr>
        <w:t xml:space="preserve">0 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= 9.80 m/s </w:t>
      </w:r>
      <w:r w:rsidR="00014E0F" w:rsidRPr="00014E0F">
        <w:rPr>
          <w:rFonts w:cs="Simplified Arabic"/>
          <w:b/>
          <w:bCs/>
          <w:sz w:val="28"/>
          <w:szCs w:val="28"/>
          <w:vertAlign w:val="superscript"/>
          <w:lang w:val="en-GB" w:bidi="ar-DZ"/>
        </w:rPr>
        <w:t>2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>, G = 6,67.10</w:t>
      </w:r>
      <w:r w:rsidR="00014E0F" w:rsidRPr="00014E0F">
        <w:rPr>
          <w:rFonts w:cs="Simplified Arabic"/>
          <w:b/>
          <w:bCs/>
          <w:sz w:val="28"/>
          <w:szCs w:val="28"/>
          <w:vertAlign w:val="superscript"/>
          <w:lang w:val="en-GB" w:bidi="ar-DZ"/>
        </w:rPr>
        <w:t>-11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m </w:t>
      </w:r>
      <w:r w:rsidR="00014E0F" w:rsidRPr="00014E0F">
        <w:rPr>
          <w:rFonts w:cs="Simplified Arabic"/>
          <w:b/>
          <w:bCs/>
          <w:sz w:val="28"/>
          <w:szCs w:val="28"/>
          <w:vertAlign w:val="superscript"/>
          <w:lang w:val="en-GB" w:bidi="ar-DZ"/>
        </w:rPr>
        <w:t>3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>/Kg /s</w:t>
      </w:r>
      <w:r w:rsidR="00014E0F" w:rsidRPr="00014E0F">
        <w:rPr>
          <w:rFonts w:cs="Simplified Arabic"/>
          <w:b/>
          <w:bCs/>
          <w:sz w:val="28"/>
          <w:szCs w:val="28"/>
          <w:vertAlign w:val="superscript"/>
          <w:lang w:val="en-GB" w:bidi="ar-DZ"/>
        </w:rPr>
        <w:t>2</w:t>
      </w:r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, R = 6,38 </w:t>
      </w:r>
      <w:smartTag w:uri="urn:schemas-microsoft-com:office:smarttags" w:element="metricconverter">
        <w:smartTagPr>
          <w:attr w:name="ProductID" w:val=".103 km"/>
        </w:smartTagPr>
        <w:r w:rsidR="00014E0F" w:rsidRPr="00014E0F">
          <w:rPr>
            <w:rFonts w:cs="Simplified Arabic"/>
            <w:b/>
            <w:bCs/>
            <w:sz w:val="28"/>
            <w:szCs w:val="28"/>
            <w:lang w:val="en-GB" w:bidi="ar-DZ"/>
          </w:rPr>
          <w:t>.10</w:t>
        </w:r>
        <w:r w:rsidR="00014E0F" w:rsidRPr="00014E0F">
          <w:rPr>
            <w:rFonts w:cs="Simplified Arabic"/>
            <w:b/>
            <w:bCs/>
            <w:sz w:val="28"/>
            <w:szCs w:val="28"/>
            <w:vertAlign w:val="superscript"/>
            <w:lang w:val="en-GB" w:bidi="ar-DZ"/>
          </w:rPr>
          <w:t>3</w:t>
        </w:r>
        <w:r w:rsidR="00014E0F" w:rsidRPr="00014E0F">
          <w:rPr>
            <w:rFonts w:cs="Simplified Arabic"/>
            <w:b/>
            <w:bCs/>
            <w:sz w:val="28"/>
            <w:szCs w:val="28"/>
            <w:lang w:val="en-GB" w:bidi="ar-DZ"/>
          </w:rPr>
          <w:t xml:space="preserve"> km</w:t>
        </w:r>
      </w:smartTag>
      <w:r w:rsidR="00014E0F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 </w:t>
      </w:r>
    </w:p>
    <w:p w:rsidR="00CE6D11" w:rsidRDefault="00014E0F" w:rsidP="00014E0F">
      <w:pPr>
        <w:rPr>
          <w:rFonts w:cs="Simplified Arabic"/>
          <w:b/>
          <w:bCs/>
          <w:sz w:val="28"/>
          <w:szCs w:val="28"/>
          <w:rtl/>
          <w:lang w:val="en-GB" w:bidi="ar-DZ"/>
        </w:rPr>
      </w:pPr>
      <w:r>
        <w:rPr>
          <w:rFonts w:cs="Simplified Arabic"/>
          <w:b/>
          <w:bCs/>
          <w:sz w:val="28"/>
          <w:szCs w:val="28"/>
          <w:rtl/>
          <w:lang w:val="en-GB" w:bidi="ar-DZ"/>
        </w:rPr>
        <w:t>II- دراسة مسار القمر الاصطناعي</w:t>
      </w:r>
      <w:r w:rsidR="00502D0B" w:rsidRPr="00014E0F">
        <w:rPr>
          <w:rFonts w:cs="Simplified Arabic"/>
          <w:b/>
          <w:bCs/>
          <w:sz w:val="28"/>
          <w:szCs w:val="28"/>
          <w:rtl/>
          <w:lang w:val="en-GB" w:bidi="ar-DZ"/>
        </w:rPr>
        <w:t>:</w:t>
      </w:r>
    </w:p>
    <w:p w:rsidR="00502D0B" w:rsidRPr="00014E0F" w:rsidRDefault="00502D0B" w:rsidP="00014E0F">
      <w:pPr>
        <w:rPr>
          <w:rFonts w:cs="Simplified Arabic"/>
          <w:b/>
          <w:bCs/>
          <w:sz w:val="28"/>
          <w:szCs w:val="28"/>
          <w:rtl/>
          <w:lang w:val="en-GB"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val="en-GB" w:bidi="ar-DZ"/>
        </w:rPr>
        <w:t xml:space="preserve">الجدول التالي يحدد خصائص المدارات الدائرية لقمرين اصطناعيين حول </w:t>
      </w:r>
      <w:r w:rsidR="00014E0F">
        <w:rPr>
          <w:rFonts w:cs="Simplified Arabic"/>
          <w:b/>
          <w:bCs/>
          <w:sz w:val="28"/>
          <w:szCs w:val="28"/>
          <w:rtl/>
          <w:lang w:val="en-GB" w:bidi="ar-DZ"/>
        </w:rPr>
        <w:t xml:space="preserve">الأرض </w:t>
      </w:r>
      <w:r w:rsidR="00836C52">
        <w:rPr>
          <w:rFonts w:cs="Simplified Arabic" w:hint="cs"/>
          <w:b/>
          <w:bCs/>
          <w:sz w:val="28"/>
          <w:szCs w:val="28"/>
          <w:rtl/>
          <w:lang w:val="en-GB" w:bidi="ar-DZ"/>
        </w:rPr>
        <w:t>:</w:t>
      </w:r>
    </w:p>
    <w:tbl>
      <w:tblPr>
        <w:tblStyle w:val="Grilledutableau"/>
        <w:bidiVisual/>
        <w:tblW w:w="0" w:type="auto"/>
        <w:jc w:val="center"/>
        <w:tblInd w:w="2538" w:type="dxa"/>
        <w:tblLook w:val="01E0"/>
      </w:tblPr>
      <w:tblGrid>
        <w:gridCol w:w="2259"/>
        <w:gridCol w:w="2787"/>
        <w:gridCol w:w="2647"/>
      </w:tblGrid>
      <w:tr w:rsidR="00502D0B" w:rsidRPr="00014E0F" w:rsidTr="00E62778">
        <w:trPr>
          <w:trHeight w:val="449"/>
          <w:jc w:val="center"/>
        </w:trPr>
        <w:tc>
          <w:tcPr>
            <w:tcW w:w="2259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  <w:t xml:space="preserve">قمر رقم 2 </w:t>
            </w:r>
            <w:r w:rsidRPr="005C52B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(spot )</w:t>
            </w:r>
          </w:p>
        </w:tc>
        <w:tc>
          <w:tcPr>
            <w:tcW w:w="2787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  <w:t xml:space="preserve">قمر رقم 1 </w:t>
            </w:r>
            <w:r w:rsidRPr="005C52B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(Meteosat)</w:t>
            </w:r>
          </w:p>
        </w:tc>
        <w:tc>
          <w:tcPr>
            <w:tcW w:w="2647" w:type="dxa"/>
            <w:tcBorders>
              <w:top w:val="nil"/>
              <w:right w:val="nil"/>
            </w:tcBorders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</w:pPr>
          </w:p>
        </w:tc>
      </w:tr>
      <w:tr w:rsidR="00502D0B" w:rsidRPr="00014E0F" w:rsidTr="00E62778">
        <w:trPr>
          <w:trHeight w:val="464"/>
          <w:jc w:val="center"/>
        </w:trPr>
        <w:tc>
          <w:tcPr>
            <w:tcW w:w="2259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lang w:val="en-GB" w:bidi="ar-DZ"/>
              </w:rPr>
              <w:t>101</w:t>
            </w:r>
          </w:p>
        </w:tc>
        <w:tc>
          <w:tcPr>
            <w:tcW w:w="2787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lang w:val="en-GB" w:bidi="ar-DZ"/>
              </w:rPr>
              <w:t>1,43.10</w:t>
            </w:r>
            <w:r w:rsidRPr="005C52BA">
              <w:rPr>
                <w:rFonts w:cs="Simplified Arabic"/>
                <w:b/>
                <w:bCs/>
                <w:sz w:val="26"/>
                <w:szCs w:val="26"/>
                <w:vertAlign w:val="superscript"/>
                <w:lang w:val="en-GB" w:bidi="ar-DZ"/>
              </w:rPr>
              <w:t>3</w:t>
            </w:r>
          </w:p>
        </w:tc>
        <w:tc>
          <w:tcPr>
            <w:tcW w:w="2647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lang w:val="en-GB" w:bidi="ar-DZ"/>
              </w:rPr>
              <w:t>T(min)</w:t>
            </w:r>
            <w:r w:rsidRPr="005C52BA"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  <w:t xml:space="preserve"> الدور</w:t>
            </w:r>
          </w:p>
        </w:tc>
      </w:tr>
      <w:tr w:rsidR="00502D0B" w:rsidRPr="00014E0F" w:rsidTr="00E62778">
        <w:trPr>
          <w:trHeight w:val="464"/>
          <w:jc w:val="center"/>
        </w:trPr>
        <w:tc>
          <w:tcPr>
            <w:tcW w:w="2259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lang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  <w:t>ِ</w:t>
            </w:r>
            <w:r w:rsidRPr="005C52B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7,20.10</w:t>
            </w:r>
            <w:r w:rsidRPr="005C52BA">
              <w:rPr>
                <w:rFonts w:cs="Simplified Arabic"/>
                <w:b/>
                <w:bCs/>
                <w:sz w:val="26"/>
                <w:szCs w:val="26"/>
                <w:vertAlign w:val="superscript"/>
                <w:lang w:bidi="ar-DZ"/>
              </w:rPr>
              <w:t>3</w:t>
            </w:r>
          </w:p>
        </w:tc>
        <w:tc>
          <w:tcPr>
            <w:tcW w:w="2787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lang w:val="en-GB" w:bidi="ar-DZ"/>
              </w:rPr>
              <w:t>4,21.10</w:t>
            </w:r>
            <w:r w:rsidRPr="005C52BA">
              <w:rPr>
                <w:rFonts w:cs="Simplified Arabic"/>
                <w:b/>
                <w:bCs/>
                <w:sz w:val="26"/>
                <w:szCs w:val="26"/>
                <w:vertAlign w:val="superscript"/>
                <w:lang w:val="en-GB" w:bidi="ar-DZ"/>
              </w:rPr>
              <w:t>4</w:t>
            </w:r>
          </w:p>
        </w:tc>
        <w:tc>
          <w:tcPr>
            <w:tcW w:w="2647" w:type="dxa"/>
            <w:vAlign w:val="center"/>
          </w:tcPr>
          <w:p w:rsidR="00502D0B" w:rsidRPr="005C52BA" w:rsidRDefault="00502D0B" w:rsidP="0082174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5C52BA">
              <w:rPr>
                <w:rFonts w:cs="Simplified Arabic"/>
                <w:b/>
                <w:bCs/>
                <w:sz w:val="26"/>
                <w:szCs w:val="26"/>
                <w:rtl/>
                <w:lang w:val="en-GB" w:bidi="ar-DZ"/>
              </w:rPr>
              <w:t xml:space="preserve">نصف قطر المدار </w:t>
            </w:r>
            <w:r w:rsidRPr="005C52BA">
              <w:rPr>
                <w:rFonts w:cs="Simplified Arabic"/>
                <w:b/>
                <w:bCs/>
                <w:sz w:val="26"/>
                <w:szCs w:val="26"/>
                <w:lang w:bidi="ar-DZ"/>
              </w:rPr>
              <w:t>r (Km)</w:t>
            </w:r>
          </w:p>
        </w:tc>
      </w:tr>
    </w:tbl>
    <w:p w:rsidR="00502D0B" w:rsidRPr="00014E0F" w:rsidRDefault="00DB70E7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rtl/>
          <w:lang w:bidi="ar-DZ"/>
        </w:rPr>
        <w:t>1</w:t>
      </w:r>
      <w:r w:rsidR="00502D0B" w:rsidRPr="00014E0F">
        <w:rPr>
          <w:rFonts w:cs="Simplified Arabic"/>
          <w:b/>
          <w:bCs/>
          <w:sz w:val="28"/>
          <w:szCs w:val="28"/>
          <w:rtl/>
          <w:lang w:val="en-GB" w:bidi="ar-DZ"/>
        </w:rPr>
        <w:t xml:space="preserve"> – أحسب من أجل كل قمر النسبة</w:t>
      </w:r>
      <w:r w:rsidR="00502D0B" w:rsidRPr="00014E0F">
        <w:rPr>
          <w:rFonts w:cs="Simplified Arabic"/>
          <w:b/>
          <w:bCs/>
          <w:sz w:val="28"/>
          <w:szCs w:val="28"/>
          <w:lang w:val="en-GB"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502D0B" w:rsidRPr="00014E0F">
        <w:rPr>
          <w:rFonts w:cs="Simplified Arabic"/>
          <w:b/>
          <w:bCs/>
          <w:position w:val="-24"/>
          <w:sz w:val="28"/>
          <w:szCs w:val="28"/>
          <w:lang w:bidi="ar-DZ"/>
        </w:rPr>
        <w:object w:dxaOrig="380" w:dyaOrig="660">
          <v:shape id="_x0000_i1064" type="#_x0000_t75" style="width:19pt;height:33.3pt" o:ole="">
            <v:imagedata r:id="rId96" o:title=""/>
          </v:shape>
          <o:OLEObject Type="Embed" ProgID="Equation.3" ShapeID="_x0000_i1064" DrawAspect="Content" ObjectID="_1424194790" r:id="rId97"/>
        </w:object>
      </w:r>
      <w:r w:rsidR="00502D0B" w:rsidRPr="00014E0F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>ماذا تستنتج ؟</w:t>
      </w:r>
    </w:p>
    <w:p w:rsidR="00502D0B" w:rsidRPr="00014E0F" w:rsidRDefault="00AE4D05" w:rsidP="00502D0B">
      <w:pPr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– أعط عبارة السرعة بدلالة </w:t>
      </w:r>
      <w:r w:rsidR="00502D0B" w:rsidRPr="00014E0F">
        <w:rPr>
          <w:rFonts w:cs="Simplified Arabic"/>
          <w:b/>
          <w:bCs/>
          <w:sz w:val="28"/>
          <w:szCs w:val="28"/>
          <w:lang w:bidi="ar-DZ"/>
        </w:rPr>
        <w:t>G , M , r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.</w:t>
      </w:r>
    </w:p>
    <w:p w:rsidR="00502D0B" w:rsidRPr="00014E0F" w:rsidRDefault="00AE4D05" w:rsidP="00502D0B">
      <w:pPr>
        <w:tabs>
          <w:tab w:val="center" w:pos="1378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3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– في حالة الأقمار الاصطناعية الأرضية أثبت أن النسبة </w:t>
      </w:r>
      <w:r w:rsidR="00502D0B" w:rsidRPr="00014E0F">
        <w:rPr>
          <w:rFonts w:cs="Simplified Arabic"/>
          <w:b/>
          <w:bCs/>
          <w:position w:val="-24"/>
          <w:sz w:val="28"/>
          <w:szCs w:val="28"/>
          <w:lang w:bidi="ar-DZ"/>
        </w:rPr>
        <w:object w:dxaOrig="380" w:dyaOrig="660">
          <v:shape id="_x0000_i1065" type="#_x0000_t75" style="width:19pt;height:33.3pt" o:ole="">
            <v:imagedata r:id="rId96" o:title=""/>
          </v:shape>
          <o:OLEObject Type="Embed" ProgID="Equation.3" ShapeID="_x0000_i1065" DrawAspect="Content" ObjectID="_1424194791" r:id="rId98"/>
        </w:objec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تعطى بالعلاقة </w:t>
      </w:r>
      <w:r w:rsidR="00502D0B" w:rsidRPr="00014E0F">
        <w:rPr>
          <w:rFonts w:cs="Simplified Arabic"/>
          <w:b/>
          <w:bCs/>
          <w:position w:val="-30"/>
          <w:sz w:val="28"/>
          <w:szCs w:val="28"/>
          <w:lang w:bidi="ar-DZ"/>
        </w:rPr>
        <w:object w:dxaOrig="1160" w:dyaOrig="720">
          <v:shape id="_x0000_i1066" type="#_x0000_t75" style="width:57.75pt;height:36pt" o:ole="">
            <v:imagedata r:id="rId99" o:title=""/>
          </v:shape>
          <o:OLEObject Type="Embed" ProgID="Equation.3" ShapeID="_x0000_i1066" DrawAspect="Content" ObjectID="_1424194792" r:id="rId100"/>
        </w:objec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</w:t>
      </w:r>
    </w:p>
    <w:p w:rsidR="00CE6D11" w:rsidRDefault="00AE4D05" w:rsidP="00CE6D11">
      <w:pPr>
        <w:tabs>
          <w:tab w:val="center" w:pos="1378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4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– استنتج كتلة الأرض ثم قارنها بالنتيجة السابقة .   </w:t>
      </w:r>
    </w:p>
    <w:p w:rsidR="00502D0B" w:rsidRPr="00014E0F" w:rsidRDefault="00AE4D05" w:rsidP="00CE6D11">
      <w:pPr>
        <w:tabs>
          <w:tab w:val="center" w:pos="1378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5</w:t>
      </w:r>
      <w:r w:rsidR="00A9538F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- أوجد نصف قطر المدار </w:t>
      </w:r>
      <w:r w:rsidR="00A9538F" w:rsidRPr="00014E0F">
        <w:rPr>
          <w:rFonts w:cs="Simplified Arabic"/>
          <w:b/>
          <w:bCs/>
          <w:sz w:val="28"/>
          <w:szCs w:val="28"/>
          <w:lang w:bidi="ar-DZ"/>
        </w:rPr>
        <w:t xml:space="preserve"> r</w:t>
      </w:r>
      <w:r w:rsidR="00A9538F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لقمر اصطناعي جيومستقر.</w:t>
      </w:r>
    </w:p>
    <w:p w:rsidR="00C230C6" w:rsidRPr="00014E0F" w:rsidRDefault="00502D0B" w:rsidP="00C230C6">
      <w:pPr>
        <w:tabs>
          <w:tab w:val="center" w:pos="1378"/>
        </w:tabs>
        <w:jc w:val="mediumKashida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التمرين ال</w:t>
      </w:r>
      <w:r w:rsidR="00EF02D2"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خامس</w:t>
      </w:r>
      <w:r w:rsidR="00C230C6" w:rsidRPr="00014E0F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02D0B" w:rsidRPr="00014E0F" w:rsidRDefault="00526B44" w:rsidP="008274EA">
      <w:pPr>
        <w:tabs>
          <w:tab w:val="center" w:pos="1378"/>
        </w:tabs>
        <w:jc w:val="both"/>
        <w:rPr>
          <w:rFonts w:cs="Simplified Arabic"/>
          <w:sz w:val="28"/>
          <w:szCs w:val="28"/>
          <w:lang w:val="fr-FR" w:bidi="ar-DZ"/>
        </w:rPr>
      </w:pPr>
      <w:r w:rsidRPr="00526B44">
        <w:rPr>
          <w:rFonts w:cs="Simplified Arabic"/>
          <w:b/>
          <w:bCs/>
          <w:noProof/>
          <w:sz w:val="28"/>
          <w:szCs w:val="28"/>
        </w:rPr>
        <w:pict>
          <v:group id="_x0000_s1236" style="position:absolute;left:0;text-align:left;margin-left:13.35pt;margin-top:31.25pt;width:63pt;height:2in;z-index:251667968" coordorigin="1287,4167" coordsize="1260,2880">
            <v:line id="_x0000_s1237" style="position:absolute" from="1467,4167" to="1467,6867"/>
            <v:line id="_x0000_s1238" style="position:absolute" from="2367,4167" to="2367,6867"/>
            <v:line id="_x0000_s1239" style="position:absolute" from="1287,7047" to="2547,7047"/>
            <v:line id="_x0000_s1240" style="position:absolute;flip:x" from="1287,6867" to="1467,7047"/>
            <v:line id="_x0000_s1241" style="position:absolute" from="2367,6867" to="2547,7047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42" type="#_x0000_t19" style="position:absolute;left:1467;top:6867;width:180;height:180;flip:x y"/>
            <v:shape id="_x0000_s1243" type="#_x0000_t19" style="position:absolute;left:2187;top:6840;width:180;height:207;flip:y" coordsize="21600,24804" adj=",559072" path="wr-21600,,21600,43200,,,21361,24804nfewr-21600,,21600,43200,,,21361,24804l,21600nsxe">
              <v:path o:connectlocs="0,0;21361,24804;0,21600"/>
            </v:shape>
            <v:line id="_x0000_s1244" style="position:absolute" from="1467,4707" to="2367,4707"/>
            <v:oval id="_x0000_s1245" style="position:absolute;left:1827;top:4887;width:180;height:180" fillcolor="black">
              <v:fill r:id="rId101" o:title="blanc)" type="pattern"/>
            </v:oval>
          </v:group>
        </w:pict>
      </w:r>
      <w:r w:rsidR="001B7090" w:rsidRPr="00014E0F">
        <w:rPr>
          <w:rFonts w:cs="Simplified Arabic"/>
          <w:sz w:val="28"/>
          <w:szCs w:val="28"/>
          <w:lang w:val="fr-FR"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>نترك على سطح زيت</w:t>
      </w:r>
      <w:r w:rsidR="009231D7"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داخل أنبوب شاقولي</w:t>
      </w:r>
      <w:r w:rsidR="009231D7"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r w:rsidR="009231D7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كرية مصمتة من البلاستيك قطرها </w:t>
      </w:r>
      <w:r w:rsidR="00502D0B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800" w:dyaOrig="320">
          <v:shape id="_x0000_i1067" type="#_x0000_t75" style="width:40.1pt;height:15.6pt" o:ole="">
            <v:imagedata r:id="rId102" o:title=""/>
          </v:shape>
          <o:OLEObject Type="Embed" ProgID="Equation.3" ShapeID="_x0000_i1067" DrawAspect="Content" ObjectID="_1424194793" r:id="rId103"/>
        </w:objec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و كتلتها</w:t>
      </w:r>
      <w:r w:rsidR="00595DCE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040" w:dyaOrig="320">
          <v:shape id="_x0000_i1068" type="#_x0000_t75" style="width:59.75pt;height:19pt" o:ole="">
            <v:imagedata r:id="rId104" o:title=""/>
          </v:shape>
          <o:OLEObject Type="Embed" ProgID="Equation.3" ShapeID="_x0000_i1068" DrawAspect="Content" ObjectID="_1424194794" r:id="rId105"/>
        </w:object>
      </w:r>
      <w:r w:rsidR="00502D0B"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.</w:t>
      </w:r>
      <w:r w:rsidR="00A06D67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تعطى قيمة الجاذبية الأرضية </w:t>
      </w:r>
      <w:r w:rsidR="00A06D67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480" w:dyaOrig="360">
          <v:shape id="_x0000_i1069" type="#_x0000_t75" style="width:73.35pt;height:18.35pt" o:ole="">
            <v:imagedata r:id="rId106" o:title=""/>
          </v:shape>
          <o:OLEObject Type="Embed" ProgID="Equation.3" ShapeID="_x0000_i1069" DrawAspect="Content" ObjectID="_1424194795" r:id="rId107"/>
        </w:object>
      </w:r>
    </w:p>
    <w:p w:rsidR="00502D0B" w:rsidRPr="00014E0F" w:rsidRDefault="00502D0B" w:rsidP="00502D0B">
      <w:pPr>
        <w:tabs>
          <w:tab w:val="left" w:pos="512"/>
        </w:tabs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1 – أ – أثبت أن الكرية تغمر في الزيت ، علما أن الكتلة الحجمية للزيت   </w:t>
      </w:r>
      <w:r w:rsidR="00595DCE" w:rsidRPr="00014E0F">
        <w:rPr>
          <w:rFonts w:cs="Simplified Arabic"/>
          <w:b/>
          <w:bCs/>
          <w:position w:val="-12"/>
          <w:sz w:val="28"/>
          <w:szCs w:val="28"/>
          <w:lang w:bidi="ar-DZ"/>
        </w:rPr>
        <w:object w:dxaOrig="1480" w:dyaOrig="380">
          <v:shape id="_x0000_i1070" type="#_x0000_t75" style="width:90.35pt;height:22.4pt" o:ole="">
            <v:imagedata r:id="rId108" o:title=""/>
          </v:shape>
          <o:OLEObject Type="Embed" ProgID="Equation.3" ShapeID="_x0000_i1070" DrawAspect="Content" ObjectID="_1424194796" r:id="rId109"/>
        </w:object>
      </w:r>
    </w:p>
    <w:p w:rsidR="00502D0B" w:rsidRPr="00014E0F" w:rsidRDefault="00502D0B" w:rsidP="00502D0B">
      <w:pPr>
        <w:tabs>
          <w:tab w:val="left" w:pos="512"/>
        </w:tabs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   و أن حجم الكرة </w:t>
      </w:r>
      <w:r w:rsidR="00595DCE" w:rsidRPr="00014E0F">
        <w:rPr>
          <w:rFonts w:cs="Simplified Arabic"/>
          <w:b/>
          <w:bCs/>
          <w:position w:val="-24"/>
          <w:sz w:val="28"/>
          <w:szCs w:val="28"/>
          <w:lang w:bidi="ar-DZ"/>
        </w:rPr>
        <w:object w:dxaOrig="999" w:dyaOrig="620">
          <v:shape id="_x0000_i1071" type="#_x0000_t75" style="width:58.4pt;height:31.25pt" o:ole="">
            <v:imagedata r:id="rId110" o:title=""/>
          </v:shape>
          <o:OLEObject Type="Embed" ProgID="Equation.3" ShapeID="_x0000_i1071" DrawAspect="Content" ObjectID="_1424194797" r:id="rId111"/>
        </w:object>
      </w:r>
    </w:p>
    <w:p w:rsidR="00502D0B" w:rsidRPr="00014E0F" w:rsidRDefault="00502D0B" w:rsidP="0093659D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   ب – </w:t>
      </w:r>
      <w:r w:rsidR="0093659D" w:rsidRPr="00014E0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مثل </w: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>القوى المطبقة على الكرية أثناء سقوطها في الزيت.</w:t>
      </w:r>
    </w:p>
    <w:p w:rsidR="00502D0B" w:rsidRPr="00014E0F" w:rsidRDefault="00502D0B" w:rsidP="00502D0B">
      <w:pPr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2 – قوة احتكاك السائل التي تؤثر على الكرية ( تسقط شاقوليا في الزيت ) من الشكل : </w:t>
      </w:r>
      <w:r w:rsidR="00CC0917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880" w:dyaOrig="380">
          <v:shape id="_x0000_i1072" type="#_x0000_t75" style="width:53.65pt;height:22.4pt" o:ole="">
            <v:imagedata r:id="rId112" o:title=""/>
          </v:shape>
          <o:OLEObject Type="Embed" ProgID="Equation.3" ShapeID="_x0000_i1072" DrawAspect="Content" ObjectID="_1424194798" r:id="rId113"/>
        </w:object>
      </w:r>
    </w:p>
    <w:p w:rsidR="00502D0B" w:rsidRPr="00014E0F" w:rsidRDefault="00502D0B" w:rsidP="00A06D67">
      <w:pPr>
        <w:tabs>
          <w:tab w:val="left" w:pos="2599"/>
        </w:tabs>
        <w:rPr>
          <w:rFonts w:cs="Simplified Arabic"/>
          <w:b/>
          <w:bCs/>
          <w:sz w:val="28"/>
          <w:szCs w:val="28"/>
          <w:lang w:bidi="ar-DZ"/>
        </w:rPr>
      </w:pPr>
      <w:r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180" w:dyaOrig="220">
          <v:shape id="_x0000_i1073" type="#_x0000_t75" style="width:8.85pt;height:11.55pt" o:ole="">
            <v:imagedata r:id="rId114" o:title=""/>
          </v:shape>
          <o:OLEObject Type="Embed" ProgID="Equation.3" ShapeID="_x0000_i1073" DrawAspect="Content" ObjectID="_1424194799" r:id="rId115"/>
        </w:objec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:سرعة الكرية </w:t>
      </w:r>
      <w:r w:rsidR="00807AEF" w:rsidRPr="00014E0F">
        <w:rPr>
          <w:rFonts w:cs="Simplified Arabic" w:hint="cs"/>
          <w:b/>
          <w:bCs/>
          <w:sz w:val="28"/>
          <w:szCs w:val="28"/>
          <w:rtl/>
          <w:lang w:bidi="ar-DZ"/>
        </w:rPr>
        <w:t>،</w:t>
      </w:r>
      <w:r w:rsidRPr="00014E0F">
        <w:rPr>
          <w:rFonts w:cs="Simplified Arabic"/>
          <w:b/>
          <w:bCs/>
          <w:position w:val="-6"/>
          <w:sz w:val="28"/>
          <w:szCs w:val="28"/>
          <w:lang w:bidi="ar-DZ"/>
        </w:rPr>
        <w:object w:dxaOrig="200" w:dyaOrig="279">
          <v:shape id="_x0000_i1074" type="#_x0000_t75" style="width:9.5pt;height:14.25pt" o:ole="">
            <v:imagedata r:id="rId116" o:title=""/>
          </v:shape>
          <o:OLEObject Type="Embed" ProgID="Equation.3" ShapeID="_x0000_i1074" DrawAspect="Content" ObjectID="_1424194800" r:id="rId117"/>
        </w:object>
      </w:r>
      <w:r w:rsidRPr="00014E0F">
        <w:rPr>
          <w:rFonts w:cs="Simplified Arabic"/>
          <w:b/>
          <w:bCs/>
          <w:sz w:val="28"/>
          <w:szCs w:val="28"/>
          <w:rtl/>
          <w:lang w:bidi="ar-DZ"/>
        </w:rPr>
        <w:t xml:space="preserve"> : معامل الاحتكاك و يساوي </w:t>
      </w:r>
      <w:r w:rsidR="00595DCE" w:rsidRPr="00014E0F">
        <w:rPr>
          <w:rFonts w:cs="Simplified Arabic"/>
          <w:b/>
          <w:bCs/>
          <w:position w:val="-10"/>
          <w:sz w:val="28"/>
          <w:szCs w:val="28"/>
          <w:lang w:bidi="ar-DZ"/>
        </w:rPr>
        <w:object w:dxaOrig="1440" w:dyaOrig="360">
          <v:shape id="_x0000_i1075" type="#_x0000_t75" style="width:87.6pt;height:22.4pt" o:ole="">
            <v:imagedata r:id="rId118" o:title=""/>
          </v:shape>
          <o:OLEObject Type="Embed" ProgID="Equation.3" ShapeID="_x0000_i1075" DrawAspect="Content" ObjectID="_1424194801" r:id="rId119"/>
        </w:object>
      </w:r>
    </w:p>
    <w:p w:rsidR="003B4A44" w:rsidRDefault="00502D0B" w:rsidP="003B4A44">
      <w:pPr>
        <w:pStyle w:val="Paragraphedeliste"/>
        <w:numPr>
          <w:ilvl w:val="0"/>
          <w:numId w:val="12"/>
        </w:numPr>
        <w:tabs>
          <w:tab w:val="left" w:pos="6737"/>
        </w:tabs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3B4A44">
        <w:rPr>
          <w:rFonts w:cs="Simplified Arabic"/>
          <w:b/>
          <w:bCs/>
          <w:sz w:val="28"/>
          <w:szCs w:val="28"/>
          <w:rtl/>
          <w:lang w:bidi="ar-DZ"/>
        </w:rPr>
        <w:t>أكتب المعادلة التفاضلية لحركة الكرية .</w:t>
      </w:r>
    </w:p>
    <w:p w:rsidR="003B4A44" w:rsidRPr="003B4A44" w:rsidRDefault="003B4A44" w:rsidP="003B4A44">
      <w:pPr>
        <w:pStyle w:val="Paragraphedeliste"/>
        <w:numPr>
          <w:ilvl w:val="0"/>
          <w:numId w:val="12"/>
        </w:numPr>
        <w:tabs>
          <w:tab w:val="left" w:pos="6737"/>
        </w:tabs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استنتج تسارع الحركة الإبتدائي </w:t>
      </w:r>
      <w:r>
        <w:rPr>
          <w:rFonts w:ascii="Cambria Math" w:hAnsi="Cambria Math" w:cs="Simplified Arabic"/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rtl/>
          <w:lang w:bidi="ar-DZ"/>
        </w:rPr>
        <w:t>0=t</w:t>
      </w:r>
      <w:r>
        <w:rPr>
          <w:rFonts w:ascii="Cambria Math" w:hAnsi="Cambria Math" w:cs="Simplified Arabic"/>
          <w:b/>
          <w:bCs/>
          <w:sz w:val="28"/>
          <w:szCs w:val="28"/>
          <w:rtl/>
          <w:lang w:bidi="ar-DZ"/>
        </w:rPr>
        <w:t>)</w:t>
      </w:r>
      <w:r>
        <w:rPr>
          <w:b/>
          <w:bCs/>
          <w:sz w:val="28"/>
          <w:szCs w:val="28"/>
          <w:rtl/>
          <w:lang w:bidi="ar-DZ"/>
        </w:rPr>
        <w:t>a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3B4A44" w:rsidRDefault="001C4A2B" w:rsidP="003B4A44">
      <w:pPr>
        <w:pStyle w:val="Paragraphedeliste"/>
        <w:numPr>
          <w:ilvl w:val="0"/>
          <w:numId w:val="12"/>
        </w:numPr>
        <w:tabs>
          <w:tab w:val="left" w:pos="6737"/>
        </w:tabs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3B4A44">
        <w:rPr>
          <w:rFonts w:cs="Simplified Arabic" w:hint="cs"/>
          <w:b/>
          <w:bCs/>
          <w:sz w:val="28"/>
          <w:szCs w:val="28"/>
          <w:rtl/>
          <w:lang w:bidi="ar-DZ"/>
        </w:rPr>
        <w:t>أوجد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D58D4" w:rsidRPr="003B4A44">
        <w:rPr>
          <w:rFonts w:cs="Simplified Arabic" w:hint="cs"/>
          <w:b/>
          <w:bCs/>
          <w:sz w:val="28"/>
          <w:szCs w:val="28"/>
          <w:rtl/>
          <w:lang w:bidi="ar-DZ"/>
        </w:rPr>
        <w:t>عبارة</w:t>
      </w:r>
      <w:r w:rsidRPr="003B4A4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السرعة الحدية </w:t>
      </w:r>
      <w:r w:rsidR="00595DCE" w:rsidRPr="00014E0F">
        <w:rPr>
          <w:position w:val="-10"/>
          <w:lang w:val="fr-FR" w:bidi="ar-DZ"/>
        </w:rPr>
        <w:object w:dxaOrig="279" w:dyaOrig="340">
          <v:shape id="_x0000_i1076" type="#_x0000_t75" style="width:18.35pt;height:17pt" o:ole="">
            <v:imagedata r:id="rId120" o:title=""/>
          </v:shape>
          <o:OLEObject Type="Embed" ProgID="Equation.3" ShapeID="_x0000_i1076" DrawAspect="Content" ObjectID="_1424194802" r:id="rId121"/>
        </w:object>
      </w:r>
      <w:r w:rsidR="0093659D" w:rsidRPr="003B4A44">
        <w:rPr>
          <w:rFonts w:cs="Simplified Arabic" w:hint="cs"/>
          <w:b/>
          <w:bCs/>
          <w:position w:val="-10"/>
          <w:sz w:val="28"/>
          <w:szCs w:val="28"/>
          <w:rtl/>
          <w:lang w:val="fr-FR" w:bidi="ar-DZ"/>
        </w:rPr>
        <w:t xml:space="preserve"> </w:t>
      </w:r>
      <w:r w:rsidRPr="003B4A44">
        <w:rPr>
          <w:rFonts w:cs="Simplified Arabic" w:hint="cs"/>
          <w:b/>
          <w:bCs/>
          <w:sz w:val="28"/>
          <w:szCs w:val="28"/>
          <w:rtl/>
          <w:lang w:bidi="ar-DZ"/>
        </w:rPr>
        <w:t>التي تصل إليها الكرية أثناء حركتها</w:t>
      </w:r>
      <w:r w:rsidR="0093659D" w:rsidRPr="003B4A4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81A66" w:rsidRPr="003B4A44">
        <w:rPr>
          <w:rFonts w:cs="Simplified Arabic" w:hint="cs"/>
          <w:b/>
          <w:bCs/>
          <w:sz w:val="28"/>
          <w:szCs w:val="28"/>
          <w:rtl/>
          <w:lang w:bidi="ar-DZ"/>
        </w:rPr>
        <w:t>ثم أ</w:t>
      </w:r>
      <w:r w:rsidR="00E62778" w:rsidRPr="003B4A44">
        <w:rPr>
          <w:rFonts w:cs="Simplified Arabic" w:hint="cs"/>
          <w:b/>
          <w:bCs/>
          <w:sz w:val="28"/>
          <w:szCs w:val="28"/>
          <w:rtl/>
          <w:lang w:bidi="ar-DZ"/>
        </w:rPr>
        <w:t>حسب قيمتها</w:t>
      </w:r>
      <w:r w:rsidR="00502D0B" w:rsidRPr="003B4A44">
        <w:rPr>
          <w:rFonts w:cs="Simplified Arabic"/>
          <w:b/>
          <w:bCs/>
          <w:sz w:val="28"/>
          <w:szCs w:val="28"/>
          <w:rtl/>
          <w:lang w:bidi="ar-DZ"/>
        </w:rPr>
        <w:t xml:space="preserve"> .</w:t>
      </w:r>
    </w:p>
    <w:p w:rsidR="00B55BF3" w:rsidRPr="00DF0EF0" w:rsidRDefault="00502D0B" w:rsidP="00B55BF3">
      <w:pPr>
        <w:pStyle w:val="Paragraphedeliste"/>
        <w:numPr>
          <w:ilvl w:val="0"/>
          <w:numId w:val="12"/>
        </w:numPr>
        <w:tabs>
          <w:tab w:val="left" w:pos="6737"/>
        </w:tabs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3B4A44">
        <w:rPr>
          <w:rFonts w:cs="Simplified Arabic"/>
          <w:b/>
          <w:bCs/>
          <w:sz w:val="28"/>
          <w:szCs w:val="28"/>
          <w:rtl/>
          <w:lang w:bidi="ar-DZ"/>
        </w:rPr>
        <w:t xml:space="preserve"> حل المعادلة التفاضلية</w:t>
      </w:r>
      <w:r w:rsidR="008274EA" w:rsidRPr="003B4A4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لحركة</w:t>
      </w:r>
      <w:r w:rsidR="00AE4D0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274EA" w:rsidRPr="003B4A44">
        <w:rPr>
          <w:rFonts w:cs="Simplified Arabic" w:hint="cs"/>
          <w:b/>
          <w:bCs/>
          <w:sz w:val="28"/>
          <w:szCs w:val="28"/>
          <w:rtl/>
          <w:lang w:bidi="ar-DZ"/>
        </w:rPr>
        <w:t>الكرية</w:t>
      </w:r>
      <w:r w:rsidRPr="003B4A44">
        <w:rPr>
          <w:rFonts w:cs="Simplified Arabic"/>
          <w:b/>
          <w:bCs/>
          <w:sz w:val="28"/>
          <w:szCs w:val="28"/>
          <w:rtl/>
          <w:lang w:bidi="ar-DZ"/>
        </w:rPr>
        <w:t xml:space="preserve"> من الشكل : </w:t>
      </w:r>
      <w:r w:rsidR="00D323E9" w:rsidRPr="00014E0F">
        <w:rPr>
          <w:position w:val="-10"/>
          <w:lang w:bidi="ar-DZ"/>
        </w:rPr>
        <w:object w:dxaOrig="1500" w:dyaOrig="360">
          <v:shape id="_x0000_i1077" type="#_x0000_t75" style="width:84.9pt;height:22.4pt" o:ole="">
            <v:imagedata r:id="rId122" o:title=""/>
          </v:shape>
          <o:OLEObject Type="Embed" ProgID="Equation.3" ShapeID="_x0000_i1077" DrawAspect="Content" ObjectID="_1424194803" r:id="rId123"/>
        </w:object>
      </w:r>
      <w:r w:rsidRPr="003B4A44">
        <w:rPr>
          <w:rFonts w:cs="Simplified Arabic"/>
          <w:b/>
          <w:bCs/>
          <w:sz w:val="28"/>
          <w:szCs w:val="28"/>
          <w:rtl/>
          <w:lang w:bidi="ar-DZ"/>
        </w:rPr>
        <w:t xml:space="preserve">حدد قيمة كل من </w:t>
      </w:r>
      <w:r w:rsidRPr="00014E0F">
        <w:rPr>
          <w:position w:val="-6"/>
          <w:lang w:val="fr-FR" w:bidi="ar-DZ"/>
        </w:rPr>
        <w:object w:dxaOrig="180" w:dyaOrig="220">
          <v:shape id="_x0000_i1078" type="#_x0000_t75" style="width:8.85pt;height:11.55pt" o:ole="">
            <v:imagedata r:id="rId124" o:title=""/>
          </v:shape>
          <o:OLEObject Type="Embed" ProgID="Equation.3" ShapeID="_x0000_i1078" DrawAspect="Content" ObjectID="_1424194804" r:id="rId125"/>
        </w:object>
      </w:r>
      <w:r w:rsidRPr="003B4A44">
        <w:rPr>
          <w:rFonts w:cs="Simplified Arabic"/>
          <w:b/>
          <w:bCs/>
          <w:sz w:val="28"/>
          <w:szCs w:val="28"/>
          <w:lang w:val="fr-FR" w:bidi="ar-DZ"/>
        </w:rPr>
        <w:t xml:space="preserve"> </w:t>
      </w:r>
      <w:r w:rsidRPr="003B4A44">
        <w:rPr>
          <w:rFonts w:cs="Simplified Arabic"/>
          <w:b/>
          <w:bCs/>
          <w:sz w:val="28"/>
          <w:szCs w:val="28"/>
          <w:rtl/>
          <w:lang w:val="fr-FR" w:bidi="ar-DZ"/>
        </w:rPr>
        <w:t xml:space="preserve"> و </w:t>
      </w:r>
      <w:r w:rsidRPr="00014E0F">
        <w:rPr>
          <w:position w:val="-6"/>
          <w:lang w:val="fr-FR" w:bidi="ar-DZ"/>
        </w:rPr>
        <w:object w:dxaOrig="240" w:dyaOrig="220">
          <v:shape id="_x0000_i1079" type="#_x0000_t75" style="width:12.25pt;height:11.55pt" o:ole="">
            <v:imagedata r:id="rId126" o:title=""/>
          </v:shape>
          <o:OLEObject Type="Embed" ProgID="Equation.3" ShapeID="_x0000_i1079" DrawAspect="Content" ObjectID="_1424194805" r:id="rId127"/>
        </w:object>
      </w:r>
      <w:r w:rsidRPr="003B4A44">
        <w:rPr>
          <w:rFonts w:cs="Simplified Arabic"/>
          <w:b/>
          <w:bCs/>
          <w:sz w:val="28"/>
          <w:szCs w:val="28"/>
          <w:rtl/>
          <w:lang w:val="fr-FR" w:bidi="ar-DZ"/>
        </w:rPr>
        <w:t xml:space="preserve"> .</w:t>
      </w:r>
    </w:p>
    <w:p w:rsidR="00DF0EF0" w:rsidRPr="00595DCE" w:rsidRDefault="00032B63" w:rsidP="00595DCE">
      <w:pPr>
        <w:pStyle w:val="Paragraphedeliste"/>
        <w:numPr>
          <w:ilvl w:val="0"/>
          <w:numId w:val="16"/>
        </w:numPr>
        <w:tabs>
          <w:tab w:val="left" w:pos="6737"/>
        </w:tabs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032B63">
        <w:rPr>
          <w:rFonts w:hint="cs"/>
          <w:b/>
          <w:bCs/>
          <w:sz w:val="28"/>
          <w:szCs w:val="28"/>
          <w:rtl/>
          <w:lang w:val="fr-FR" w:bidi="ar-DZ"/>
        </w:rPr>
        <w:t>بالتوفيق للجميع</w:t>
      </w:r>
    </w:p>
    <w:p w:rsidR="00DF0EF0" w:rsidRPr="00DF0EF0" w:rsidRDefault="00DF0EF0" w:rsidP="00032B63">
      <w:pPr>
        <w:tabs>
          <w:tab w:val="left" w:pos="6737"/>
        </w:tabs>
        <w:ind w:left="630"/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***قال أحد الفلكيين حول نشأة الكون ومصيره:لازالت البداية غامضة </w:t>
      </w:r>
      <w:r w:rsidR="00032B6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أما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النهاية </w:t>
      </w:r>
      <w:r w:rsidR="00032B6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فهي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غير متوقعة</w:t>
      </w:r>
      <w:r w:rsidR="00032B63">
        <w:rPr>
          <w:rFonts w:cs="Simplified Arabic" w:hint="cs"/>
          <w:b/>
          <w:bCs/>
          <w:sz w:val="28"/>
          <w:szCs w:val="28"/>
          <w:rtl/>
          <w:lang w:bidi="ar-DZ"/>
        </w:rPr>
        <w:t>***</w:t>
      </w:r>
    </w:p>
    <w:p w:rsidR="00FB6F42" w:rsidRPr="00586790" w:rsidRDefault="00FB6F42" w:rsidP="00032B63">
      <w:pPr>
        <w:pStyle w:val="Paragraphedeliste"/>
        <w:numPr>
          <w:ilvl w:val="0"/>
          <w:numId w:val="9"/>
        </w:numPr>
        <w:tabs>
          <w:tab w:val="left" w:pos="6737"/>
        </w:tabs>
        <w:jc w:val="right"/>
        <w:rPr>
          <w:b/>
          <w:bCs/>
          <w:sz w:val="28"/>
          <w:szCs w:val="28"/>
          <w:rtl/>
          <w:lang w:val="fr-FR" w:bidi="ar-DZ"/>
        </w:rPr>
      </w:pPr>
      <w:r w:rsidRPr="00586790">
        <w:rPr>
          <w:rFonts w:hint="cs"/>
          <w:b/>
          <w:bCs/>
          <w:sz w:val="28"/>
          <w:szCs w:val="28"/>
          <w:rtl/>
          <w:lang w:val="fr-FR" w:bidi="ar-DZ"/>
        </w:rPr>
        <w:t>هل أنت مستعد</w:t>
      </w:r>
      <w:r w:rsidR="00404A7A">
        <w:rPr>
          <w:rFonts w:hint="cs"/>
          <w:b/>
          <w:bCs/>
          <w:sz w:val="28"/>
          <w:szCs w:val="28"/>
          <w:rtl/>
          <w:lang w:val="fr-FR" w:bidi="ar-DZ"/>
        </w:rPr>
        <w:t xml:space="preserve">(ة) </w:t>
      </w:r>
      <w:r w:rsidRPr="00586790">
        <w:rPr>
          <w:rFonts w:hint="cs"/>
          <w:b/>
          <w:bCs/>
          <w:sz w:val="28"/>
          <w:szCs w:val="28"/>
          <w:rtl/>
          <w:lang w:val="fr-FR" w:bidi="ar-DZ"/>
        </w:rPr>
        <w:t xml:space="preserve">للبكالوريا؟ </w:t>
      </w:r>
    </w:p>
    <w:sectPr w:rsidR="00FB6F42" w:rsidRPr="00586790" w:rsidSect="00990C2C">
      <w:footerReference w:type="even" r:id="rId128"/>
      <w:footerReference w:type="default" r:id="rId129"/>
      <w:type w:val="continuous"/>
      <w:pgSz w:w="12240" w:h="15840" w:code="1"/>
      <w:pgMar w:top="567" w:right="851" w:bottom="36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A9" w:rsidRDefault="00FE65A9">
      <w:r>
        <w:separator/>
      </w:r>
    </w:p>
  </w:endnote>
  <w:endnote w:type="continuationSeparator" w:id="1">
    <w:p w:rsidR="00FE65A9" w:rsidRDefault="00FE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4E" w:rsidRDefault="00526B44" w:rsidP="00E854B2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7F1C4E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7F1C4E" w:rsidRDefault="007F1C4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428455"/>
      <w:docPartObj>
        <w:docPartGallery w:val="Page Numbers (Bottom of Page)"/>
        <w:docPartUnique/>
      </w:docPartObj>
    </w:sdtPr>
    <w:sdtContent>
      <w:p w:rsidR="004066DE" w:rsidRDefault="00526B44">
        <w:pPr>
          <w:pStyle w:val="Pieddepage"/>
        </w:pPr>
        <w:r w:rsidRPr="00526B44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9458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4066DE" w:rsidRDefault="00526B4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4066DE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1B6690" w:rsidRPr="001B6690">
                      <w:rPr>
                        <w:noProof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  <w:r w:rsidR="004066DE">
                      <w:rPr>
                        <w:lang w:val="fr-FR"/>
                      </w:rPr>
                      <w:t>4/</w:t>
                    </w:r>
                  </w:p>
                </w:txbxContent>
              </v:textbox>
              <w10:wrap anchorx="margin" anchory="page"/>
            </v:shape>
          </w:pict>
        </w:r>
        <w:r w:rsidRPr="00526B44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457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A9" w:rsidRDefault="00FE65A9">
      <w:r>
        <w:separator/>
      </w:r>
    </w:p>
  </w:footnote>
  <w:footnote w:type="continuationSeparator" w:id="1">
    <w:p w:rsidR="00FE65A9" w:rsidRDefault="00FE6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14B"/>
    <w:multiLevelType w:val="hybridMultilevel"/>
    <w:tmpl w:val="84A40C2E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7843"/>
    <w:multiLevelType w:val="hybridMultilevel"/>
    <w:tmpl w:val="0BF28D1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09FA"/>
    <w:multiLevelType w:val="hybridMultilevel"/>
    <w:tmpl w:val="2814D14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548F"/>
    <w:multiLevelType w:val="hybridMultilevel"/>
    <w:tmpl w:val="45369678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847F3"/>
    <w:multiLevelType w:val="hybridMultilevel"/>
    <w:tmpl w:val="37507C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1DA8"/>
    <w:multiLevelType w:val="hybridMultilevel"/>
    <w:tmpl w:val="D856FBB4"/>
    <w:lvl w:ilvl="0" w:tplc="3B5CB2AA">
      <w:start w:val="8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CFE4AA1"/>
    <w:multiLevelType w:val="hybridMultilevel"/>
    <w:tmpl w:val="DA44EA4A"/>
    <w:lvl w:ilvl="0" w:tplc="2C9EEFAA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F631C40"/>
    <w:multiLevelType w:val="hybridMultilevel"/>
    <w:tmpl w:val="749C0D24"/>
    <w:lvl w:ilvl="0" w:tplc="C3AC21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B7EE4"/>
    <w:multiLevelType w:val="hybridMultilevel"/>
    <w:tmpl w:val="7020FE74"/>
    <w:lvl w:ilvl="0" w:tplc="5FA0F2B0">
      <w:start w:val="1"/>
      <w:numFmt w:val="decimal"/>
      <w:lvlText w:val="%1)"/>
      <w:lvlJc w:val="left"/>
      <w:pPr>
        <w:ind w:left="945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1156CD"/>
    <w:multiLevelType w:val="hybridMultilevel"/>
    <w:tmpl w:val="B3FA27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41A94"/>
    <w:multiLevelType w:val="multilevel"/>
    <w:tmpl w:val="84A40C2E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B0746"/>
    <w:multiLevelType w:val="hybridMultilevel"/>
    <w:tmpl w:val="2932B50E"/>
    <w:lvl w:ilvl="0" w:tplc="4E1A9FEE">
      <w:start w:val="1"/>
      <w:numFmt w:val="arabicAlpha"/>
      <w:lvlText w:val="%1-"/>
      <w:lvlJc w:val="left"/>
      <w:pPr>
        <w:ind w:left="990" w:hanging="360"/>
      </w:pPr>
      <w:rPr>
        <w:rFonts w:ascii="Times New Roman" w:eastAsia="Times New Roman" w:hAnsi="Times New Roman" w:cs="Simplified Arabic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D915A3E"/>
    <w:multiLevelType w:val="hybridMultilevel"/>
    <w:tmpl w:val="DEA61E74"/>
    <w:lvl w:ilvl="0" w:tplc="D38E7762">
      <w:start w:val="1"/>
      <w:numFmt w:val="arabicAlpha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75620C"/>
    <w:multiLevelType w:val="hybridMultilevel"/>
    <w:tmpl w:val="5150C1CC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18333BE"/>
    <w:multiLevelType w:val="hybridMultilevel"/>
    <w:tmpl w:val="DE0ABCA8"/>
    <w:lvl w:ilvl="0" w:tplc="49E42F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B55AD"/>
    <w:multiLevelType w:val="hybridMultilevel"/>
    <w:tmpl w:val="D9F889BE"/>
    <w:lvl w:ilvl="0" w:tplc="CE901BB8">
      <w:start w:val="1"/>
      <w:numFmt w:val="arabicAlpha"/>
      <w:lvlText w:val="%1-"/>
      <w:lvlJc w:val="left"/>
      <w:pPr>
        <w:ind w:left="990" w:hanging="360"/>
      </w:pPr>
      <w:rPr>
        <w:rFonts w:ascii="Tahoma" w:eastAsia="Times New Roman" w:hAnsi="Tahoma" w:cs="Simplified Arabic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30">
      <o:colormenu v:ext="edit" fillcolor="none" strokecolor="none [3213]"/>
    </o:shapedefaults>
    <o:shapelayout v:ext="edit">
      <o:idmap v:ext="edit" data="19"/>
      <o:rules v:ext="edit">
        <o:r id="V:Rule2" type="connector" idref="#_x0000_s194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D6CF9"/>
    <w:rsid w:val="00014E0F"/>
    <w:rsid w:val="00032B63"/>
    <w:rsid w:val="00034AB5"/>
    <w:rsid w:val="00055FF1"/>
    <w:rsid w:val="00070800"/>
    <w:rsid w:val="00071F39"/>
    <w:rsid w:val="00081C48"/>
    <w:rsid w:val="00082AD9"/>
    <w:rsid w:val="000830F8"/>
    <w:rsid w:val="00090AE2"/>
    <w:rsid w:val="00092034"/>
    <w:rsid w:val="00093462"/>
    <w:rsid w:val="000A650E"/>
    <w:rsid w:val="000A67F3"/>
    <w:rsid w:val="000B6D65"/>
    <w:rsid w:val="000C59B6"/>
    <w:rsid w:val="000E2672"/>
    <w:rsid w:val="000F2D8A"/>
    <w:rsid w:val="00102592"/>
    <w:rsid w:val="00107740"/>
    <w:rsid w:val="00131A65"/>
    <w:rsid w:val="00137627"/>
    <w:rsid w:val="00137FC2"/>
    <w:rsid w:val="001434E0"/>
    <w:rsid w:val="001461E2"/>
    <w:rsid w:val="00150D97"/>
    <w:rsid w:val="00152192"/>
    <w:rsid w:val="00161F31"/>
    <w:rsid w:val="00172BD6"/>
    <w:rsid w:val="001740E2"/>
    <w:rsid w:val="0017483A"/>
    <w:rsid w:val="00175E60"/>
    <w:rsid w:val="00187AF6"/>
    <w:rsid w:val="001940A8"/>
    <w:rsid w:val="0019469F"/>
    <w:rsid w:val="001A1CCD"/>
    <w:rsid w:val="001A211E"/>
    <w:rsid w:val="001A2304"/>
    <w:rsid w:val="001B4DED"/>
    <w:rsid w:val="001B6690"/>
    <w:rsid w:val="001B7090"/>
    <w:rsid w:val="001C4A2B"/>
    <w:rsid w:val="001D3351"/>
    <w:rsid w:val="001E3952"/>
    <w:rsid w:val="0021266B"/>
    <w:rsid w:val="002336C3"/>
    <w:rsid w:val="00237EED"/>
    <w:rsid w:val="0024151D"/>
    <w:rsid w:val="00241BD0"/>
    <w:rsid w:val="002746DB"/>
    <w:rsid w:val="002928A3"/>
    <w:rsid w:val="002932A9"/>
    <w:rsid w:val="00297116"/>
    <w:rsid w:val="002B331D"/>
    <w:rsid w:val="002D2A95"/>
    <w:rsid w:val="002D4427"/>
    <w:rsid w:val="002D58D5"/>
    <w:rsid w:val="002F6244"/>
    <w:rsid w:val="0031042D"/>
    <w:rsid w:val="00315058"/>
    <w:rsid w:val="003244BB"/>
    <w:rsid w:val="00346DF8"/>
    <w:rsid w:val="003562EC"/>
    <w:rsid w:val="00363B6B"/>
    <w:rsid w:val="00373CC4"/>
    <w:rsid w:val="003755E9"/>
    <w:rsid w:val="00377735"/>
    <w:rsid w:val="00385F73"/>
    <w:rsid w:val="00391940"/>
    <w:rsid w:val="003936DA"/>
    <w:rsid w:val="003A0C80"/>
    <w:rsid w:val="003A371A"/>
    <w:rsid w:val="003A3FF9"/>
    <w:rsid w:val="003B4A44"/>
    <w:rsid w:val="003C217A"/>
    <w:rsid w:val="003D04CC"/>
    <w:rsid w:val="003D68A8"/>
    <w:rsid w:val="003F06EC"/>
    <w:rsid w:val="003F3CD9"/>
    <w:rsid w:val="004025AA"/>
    <w:rsid w:val="00404A7A"/>
    <w:rsid w:val="00405615"/>
    <w:rsid w:val="004066DE"/>
    <w:rsid w:val="00411F72"/>
    <w:rsid w:val="00412C2F"/>
    <w:rsid w:val="00423F48"/>
    <w:rsid w:val="00433C47"/>
    <w:rsid w:val="00434DB0"/>
    <w:rsid w:val="00435A22"/>
    <w:rsid w:val="0044493F"/>
    <w:rsid w:val="00454ED2"/>
    <w:rsid w:val="00467CB9"/>
    <w:rsid w:val="00471EFC"/>
    <w:rsid w:val="00481A66"/>
    <w:rsid w:val="004952A0"/>
    <w:rsid w:val="0049554A"/>
    <w:rsid w:val="004A5B7A"/>
    <w:rsid w:val="004A6228"/>
    <w:rsid w:val="004A7A4A"/>
    <w:rsid w:val="004C2BD0"/>
    <w:rsid w:val="004C3931"/>
    <w:rsid w:val="004E41D0"/>
    <w:rsid w:val="004E7C79"/>
    <w:rsid w:val="004F71D5"/>
    <w:rsid w:val="00500151"/>
    <w:rsid w:val="00502D0B"/>
    <w:rsid w:val="00522FA6"/>
    <w:rsid w:val="00526B44"/>
    <w:rsid w:val="005363BF"/>
    <w:rsid w:val="0054078B"/>
    <w:rsid w:val="00553540"/>
    <w:rsid w:val="00570F9A"/>
    <w:rsid w:val="00580C37"/>
    <w:rsid w:val="00582707"/>
    <w:rsid w:val="00586790"/>
    <w:rsid w:val="00595DCE"/>
    <w:rsid w:val="005A5A30"/>
    <w:rsid w:val="005B329A"/>
    <w:rsid w:val="005B5C58"/>
    <w:rsid w:val="005C12C4"/>
    <w:rsid w:val="005C4C33"/>
    <w:rsid w:val="005C52BA"/>
    <w:rsid w:val="005D2136"/>
    <w:rsid w:val="005D24B9"/>
    <w:rsid w:val="005D58D4"/>
    <w:rsid w:val="005E2BC5"/>
    <w:rsid w:val="005F302B"/>
    <w:rsid w:val="0060063D"/>
    <w:rsid w:val="00603F12"/>
    <w:rsid w:val="00614954"/>
    <w:rsid w:val="0061612C"/>
    <w:rsid w:val="00631617"/>
    <w:rsid w:val="006424A4"/>
    <w:rsid w:val="00651462"/>
    <w:rsid w:val="00667A6E"/>
    <w:rsid w:val="0067200D"/>
    <w:rsid w:val="00672664"/>
    <w:rsid w:val="00687106"/>
    <w:rsid w:val="00687E73"/>
    <w:rsid w:val="0069729C"/>
    <w:rsid w:val="006A4A97"/>
    <w:rsid w:val="006B1949"/>
    <w:rsid w:val="006C6872"/>
    <w:rsid w:val="006F4F05"/>
    <w:rsid w:val="00710EA7"/>
    <w:rsid w:val="007314A7"/>
    <w:rsid w:val="00731797"/>
    <w:rsid w:val="00747849"/>
    <w:rsid w:val="00753254"/>
    <w:rsid w:val="00754B53"/>
    <w:rsid w:val="00761E70"/>
    <w:rsid w:val="00762488"/>
    <w:rsid w:val="00774CCB"/>
    <w:rsid w:val="00797F2C"/>
    <w:rsid w:val="007A2638"/>
    <w:rsid w:val="007B2DBC"/>
    <w:rsid w:val="007C13C8"/>
    <w:rsid w:val="007C1E65"/>
    <w:rsid w:val="007D52EC"/>
    <w:rsid w:val="007E3E0C"/>
    <w:rsid w:val="007F1C4E"/>
    <w:rsid w:val="00806D18"/>
    <w:rsid w:val="00807AEF"/>
    <w:rsid w:val="00811C66"/>
    <w:rsid w:val="00821742"/>
    <w:rsid w:val="00821DCA"/>
    <w:rsid w:val="008272D2"/>
    <w:rsid w:val="008274EA"/>
    <w:rsid w:val="00836C52"/>
    <w:rsid w:val="00836CF2"/>
    <w:rsid w:val="00841B0B"/>
    <w:rsid w:val="0085228A"/>
    <w:rsid w:val="0088381C"/>
    <w:rsid w:val="008853EA"/>
    <w:rsid w:val="00887FC0"/>
    <w:rsid w:val="008A360E"/>
    <w:rsid w:val="008A58C2"/>
    <w:rsid w:val="008A5E75"/>
    <w:rsid w:val="008B0FB6"/>
    <w:rsid w:val="008C651B"/>
    <w:rsid w:val="008E461B"/>
    <w:rsid w:val="0090654E"/>
    <w:rsid w:val="009170DD"/>
    <w:rsid w:val="009231D7"/>
    <w:rsid w:val="0093659D"/>
    <w:rsid w:val="00942FC7"/>
    <w:rsid w:val="009601F2"/>
    <w:rsid w:val="00965D74"/>
    <w:rsid w:val="00965D81"/>
    <w:rsid w:val="00990C2C"/>
    <w:rsid w:val="0099306E"/>
    <w:rsid w:val="009952DE"/>
    <w:rsid w:val="009972E2"/>
    <w:rsid w:val="009B07B7"/>
    <w:rsid w:val="009B4C49"/>
    <w:rsid w:val="009C7F12"/>
    <w:rsid w:val="009D325B"/>
    <w:rsid w:val="009E55A5"/>
    <w:rsid w:val="009E6F01"/>
    <w:rsid w:val="009F00C3"/>
    <w:rsid w:val="009F07F2"/>
    <w:rsid w:val="00A06D67"/>
    <w:rsid w:val="00A22ED6"/>
    <w:rsid w:val="00A33FBE"/>
    <w:rsid w:val="00A413A3"/>
    <w:rsid w:val="00A4294A"/>
    <w:rsid w:val="00A55BF5"/>
    <w:rsid w:val="00A709F4"/>
    <w:rsid w:val="00A9538F"/>
    <w:rsid w:val="00AA17BA"/>
    <w:rsid w:val="00AA4F4F"/>
    <w:rsid w:val="00AB43D8"/>
    <w:rsid w:val="00AD2319"/>
    <w:rsid w:val="00AD627A"/>
    <w:rsid w:val="00AE3B5D"/>
    <w:rsid w:val="00AE4D05"/>
    <w:rsid w:val="00B000FD"/>
    <w:rsid w:val="00B07B08"/>
    <w:rsid w:val="00B203BE"/>
    <w:rsid w:val="00B55BF3"/>
    <w:rsid w:val="00B56A05"/>
    <w:rsid w:val="00B653F0"/>
    <w:rsid w:val="00B77A62"/>
    <w:rsid w:val="00B97498"/>
    <w:rsid w:val="00BB2DFF"/>
    <w:rsid w:val="00BC2272"/>
    <w:rsid w:val="00C16599"/>
    <w:rsid w:val="00C20967"/>
    <w:rsid w:val="00C230C6"/>
    <w:rsid w:val="00C36DD5"/>
    <w:rsid w:val="00C45CC2"/>
    <w:rsid w:val="00C539D3"/>
    <w:rsid w:val="00C56D9E"/>
    <w:rsid w:val="00C66C4F"/>
    <w:rsid w:val="00C67D39"/>
    <w:rsid w:val="00C765DD"/>
    <w:rsid w:val="00C7660D"/>
    <w:rsid w:val="00C874FC"/>
    <w:rsid w:val="00C90374"/>
    <w:rsid w:val="00CA420F"/>
    <w:rsid w:val="00CB5741"/>
    <w:rsid w:val="00CB6784"/>
    <w:rsid w:val="00CC0917"/>
    <w:rsid w:val="00CE520E"/>
    <w:rsid w:val="00CE6D11"/>
    <w:rsid w:val="00CF203D"/>
    <w:rsid w:val="00D323E9"/>
    <w:rsid w:val="00D32CC6"/>
    <w:rsid w:val="00D37024"/>
    <w:rsid w:val="00D616B1"/>
    <w:rsid w:val="00D63F73"/>
    <w:rsid w:val="00D758B2"/>
    <w:rsid w:val="00D86C12"/>
    <w:rsid w:val="00D908C3"/>
    <w:rsid w:val="00DA228C"/>
    <w:rsid w:val="00DA5398"/>
    <w:rsid w:val="00DB304B"/>
    <w:rsid w:val="00DB3813"/>
    <w:rsid w:val="00DB70E7"/>
    <w:rsid w:val="00DC29E4"/>
    <w:rsid w:val="00DD2354"/>
    <w:rsid w:val="00DD32F6"/>
    <w:rsid w:val="00DE745B"/>
    <w:rsid w:val="00DF0EF0"/>
    <w:rsid w:val="00E028B6"/>
    <w:rsid w:val="00E20BAA"/>
    <w:rsid w:val="00E2531A"/>
    <w:rsid w:val="00E360B5"/>
    <w:rsid w:val="00E46151"/>
    <w:rsid w:val="00E46217"/>
    <w:rsid w:val="00E536C6"/>
    <w:rsid w:val="00E62778"/>
    <w:rsid w:val="00E71C93"/>
    <w:rsid w:val="00E72C41"/>
    <w:rsid w:val="00E75E94"/>
    <w:rsid w:val="00E854B2"/>
    <w:rsid w:val="00E85B8A"/>
    <w:rsid w:val="00E90515"/>
    <w:rsid w:val="00E95061"/>
    <w:rsid w:val="00EA70A1"/>
    <w:rsid w:val="00EB4A28"/>
    <w:rsid w:val="00EC7BC9"/>
    <w:rsid w:val="00ED036E"/>
    <w:rsid w:val="00ED095E"/>
    <w:rsid w:val="00ED6CF9"/>
    <w:rsid w:val="00EE4E3C"/>
    <w:rsid w:val="00EF02D2"/>
    <w:rsid w:val="00EF6119"/>
    <w:rsid w:val="00F12444"/>
    <w:rsid w:val="00F24722"/>
    <w:rsid w:val="00F27CA1"/>
    <w:rsid w:val="00F457E5"/>
    <w:rsid w:val="00F67994"/>
    <w:rsid w:val="00F870C5"/>
    <w:rsid w:val="00F91FCA"/>
    <w:rsid w:val="00F93643"/>
    <w:rsid w:val="00F9494B"/>
    <w:rsid w:val="00F95495"/>
    <w:rsid w:val="00FA139F"/>
    <w:rsid w:val="00FB6F42"/>
    <w:rsid w:val="00FC0D65"/>
    <w:rsid w:val="00FD0BD0"/>
    <w:rsid w:val="00FD1B76"/>
    <w:rsid w:val="00FD6380"/>
    <w:rsid w:val="00FD6AB4"/>
    <w:rsid w:val="00FE1848"/>
    <w:rsid w:val="00FE1D11"/>
    <w:rsid w:val="00FE32DC"/>
    <w:rsid w:val="00FE47F8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fillcolor="none" strokecolor="none [3213]"/>
    </o:shapedefaults>
    <o:shapelayout v:ext="edit">
      <o:idmap v:ext="edit" data="1"/>
      <o:rules v:ext="edit">
        <o:r id="V:Rule3" type="callout" idref="#_x0000_s1220"/>
        <o:r id="V:Rule4" type="callout" idref="#_x0000_s1219"/>
        <o:r id="V:Rule5" type="callout" idref="#_x0000_s1218"/>
        <o:r id="V:Rule6" type="arc" idref="#_x0000_s1242"/>
        <o:r id="V:Rule7" type="arc" idref="#_x0000_s1243"/>
        <o:r id="V:Rule8" type="connector" idref="#_x0000_s1346"/>
        <o:r id="V:Rule9" type="connector" idref="#_x0000_s134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664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8A58C2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A58C2"/>
  </w:style>
  <w:style w:type="paragraph" w:styleId="En-tte">
    <w:name w:val="header"/>
    <w:basedOn w:val="Normal"/>
    <w:rsid w:val="00FA139F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rsid w:val="00F24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24722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3755E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55FF1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C230C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chart" Target="charts/chart1.xml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8.png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png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gif"/><Relationship Id="rId122" Type="http://schemas.openxmlformats.org/officeDocument/2006/relationships/image" Target="media/image57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des Y</c:v>
                </c:pt>
              </c:strCache>
            </c:strRef>
          </c:tx>
          <c:marker>
            <c:symbol val="none"/>
          </c:marker>
          <c:xVal>
            <c:numRef>
              <c:f>Feuil1!$A$2:$A$63</c:f>
              <c:numCache>
                <c:formatCode>General</c:formatCode>
                <c:ptCount val="62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4.5999999999999996</c:v>
                </c:pt>
                <c:pt idx="23">
                  <c:v>4.8</c:v>
                </c:pt>
                <c:pt idx="24">
                  <c:v>5</c:v>
                </c:pt>
                <c:pt idx="25">
                  <c:v>5.2</c:v>
                </c:pt>
                <c:pt idx="26">
                  <c:v>5.4</c:v>
                </c:pt>
                <c:pt idx="27">
                  <c:v>5.6</c:v>
                </c:pt>
                <c:pt idx="28">
                  <c:v>5.8</c:v>
                </c:pt>
                <c:pt idx="29">
                  <c:v>6</c:v>
                </c:pt>
                <c:pt idx="30">
                  <c:v>6.2</c:v>
                </c:pt>
                <c:pt idx="31">
                  <c:v>6.4</c:v>
                </c:pt>
                <c:pt idx="32">
                  <c:v>6.8</c:v>
                </c:pt>
                <c:pt idx="33">
                  <c:v>7</c:v>
                </c:pt>
                <c:pt idx="34">
                  <c:v>7.8</c:v>
                </c:pt>
                <c:pt idx="35">
                  <c:v>8</c:v>
                </c:pt>
                <c:pt idx="36">
                  <c:v>8.2000000000000011</c:v>
                </c:pt>
                <c:pt idx="37">
                  <c:v>8.4</c:v>
                </c:pt>
                <c:pt idx="38">
                  <c:v>8.6</c:v>
                </c:pt>
                <c:pt idx="39">
                  <c:v>8.8000000000000007</c:v>
                </c:pt>
                <c:pt idx="40">
                  <c:v>10</c:v>
                </c:pt>
                <c:pt idx="41">
                  <c:v>10.200000000000001</c:v>
                </c:pt>
                <c:pt idx="42">
                  <c:v>10.4</c:v>
                </c:pt>
                <c:pt idx="43">
                  <c:v>10.6</c:v>
                </c:pt>
                <c:pt idx="44">
                  <c:v>10.8</c:v>
                </c:pt>
                <c:pt idx="45">
                  <c:v>11</c:v>
                </c:pt>
                <c:pt idx="46">
                  <c:v>11.2</c:v>
                </c:pt>
                <c:pt idx="47">
                  <c:v>11.4</c:v>
                </c:pt>
                <c:pt idx="48">
                  <c:v>11.6</c:v>
                </c:pt>
                <c:pt idx="49">
                  <c:v>11.8</c:v>
                </c:pt>
                <c:pt idx="50">
                  <c:v>12</c:v>
                </c:pt>
                <c:pt idx="51">
                  <c:v>12.8</c:v>
                </c:pt>
                <c:pt idx="52">
                  <c:v>13</c:v>
                </c:pt>
                <c:pt idx="53">
                  <c:v>14</c:v>
                </c:pt>
                <c:pt idx="54">
                  <c:v>15</c:v>
                </c:pt>
                <c:pt idx="55">
                  <c:v>16</c:v>
                </c:pt>
              </c:numCache>
            </c:numRef>
          </c:xVal>
          <c:yVal>
            <c:numRef>
              <c:f>Feuil1!$B$2:$B$57</c:f>
              <c:numCache>
                <c:formatCode>General</c:formatCode>
                <c:ptCount val="56"/>
                <c:pt idx="0">
                  <c:v>0</c:v>
                </c:pt>
                <c:pt idx="1">
                  <c:v>0.55194297539143478</c:v>
                </c:pt>
                <c:pt idx="2">
                  <c:v>1.0513616321477035</c:v>
                </c:pt>
                <c:pt idx="3">
                  <c:v>1.5032543200460362</c:v>
                </c:pt>
                <c:pt idx="4">
                  <c:v>1.9121437329932942</c:v>
                </c:pt>
                <c:pt idx="5">
                  <c:v>2.2821221736667261</c:v>
                </c:pt>
                <c:pt idx="6">
                  <c:v>2.6168925106546426</c:v>
                </c:pt>
                <c:pt idx="7">
                  <c:v>2.9198052380098178</c:v>
                </c:pt>
                <c:pt idx="8">
                  <c:v>3.1938920081201152</c:v>
                </c:pt>
                <c:pt idx="9">
                  <c:v>3.4418959735045203</c:v>
                </c:pt>
                <c:pt idx="10">
                  <c:v>3.6662992412056394</c:v>
                </c:pt>
                <c:pt idx="11">
                  <c:v>3.869347714551139</c:v>
                </c:pt>
                <c:pt idx="12">
                  <c:v>4.0530735709092269</c:v>
                </c:pt>
                <c:pt idx="13">
                  <c:v>4.2193156004027284</c:v>
                </c:pt>
                <c:pt idx="14">
                  <c:v>4.3697376091386815</c:v>
                </c:pt>
                <c:pt idx="15">
                  <c:v>4.5058450711391069</c:v>
                </c:pt>
                <c:pt idx="16">
                  <c:v>4.629000195630999</c:v>
                </c:pt>
                <c:pt idx="17">
                  <c:v>4.7404355604941388</c:v>
                </c:pt>
                <c:pt idx="18">
                  <c:v>4.8412664483148093</c:v>
                </c:pt>
                <c:pt idx="19">
                  <c:v>4.9325020085087159</c:v>
                </c:pt>
                <c:pt idx="20">
                  <c:v>5.0150553572276371</c:v>
                </c:pt>
                <c:pt idx="21">
                  <c:v>5.0897527161327094</c:v>
                </c:pt>
                <c:pt idx="22">
                  <c:v>5.2184987064077379</c:v>
                </c:pt>
                <c:pt idx="23">
                  <c:v>5.2738358709213999</c:v>
                </c:pt>
                <c:pt idx="24">
                  <c:v>5.3239070079813855</c:v>
                </c:pt>
                <c:pt idx="25">
                  <c:v>5.3692132463568605</c:v>
                </c:pt>
                <c:pt idx="26">
                  <c:v>5.4102080261094505</c:v>
                </c:pt>
                <c:pt idx="27">
                  <c:v>5.4473016367737364</c:v>
                </c:pt>
                <c:pt idx="28">
                  <c:v>5.4808653236728473</c:v>
                </c:pt>
                <c:pt idx="29">
                  <c:v>5.5112350034663891</c:v>
                </c:pt>
                <c:pt idx="30">
                  <c:v>5.5387146261173648</c:v>
                </c:pt>
                <c:pt idx="31">
                  <c:v>5.5635792169254659</c:v>
                </c:pt>
                <c:pt idx="32">
                  <c:v>5.6064350342301088</c:v>
                </c:pt>
                <c:pt idx="33">
                  <c:v>5.6248551761505343</c:v>
                </c:pt>
                <c:pt idx="34">
                  <c:v>5.6825969136143364</c:v>
                </c:pt>
                <c:pt idx="35">
                  <c:v>5.6937692944453424</c:v>
                </c:pt>
                <c:pt idx="36">
                  <c:v>5.7038784826697935</c:v>
                </c:pt>
                <c:pt idx="37">
                  <c:v>5.7130256544412292</c:v>
                </c:pt>
                <c:pt idx="38">
                  <c:v>5.7213023577292343</c:v>
                </c:pt>
                <c:pt idx="39">
                  <c:v>5.7287914285622028</c:v>
                </c:pt>
                <c:pt idx="40">
                  <c:v>5.7609199074052908</c:v>
                </c:pt>
                <c:pt idx="41">
                  <c:v>5.7646388699200006</c:v>
                </c:pt>
                <c:pt idx="42">
                  <c:v>5.7680039263595875</c:v>
                </c:pt>
                <c:pt idx="43">
                  <c:v>5.7710487553399341</c:v>
                </c:pt>
                <c:pt idx="44">
                  <c:v>5.7738038305328514</c:v>
                </c:pt>
                <c:pt idx="45">
                  <c:v>5.7762967256569162</c:v>
                </c:pt>
                <c:pt idx="46">
                  <c:v>5.7785523904444034</c:v>
                </c:pt>
                <c:pt idx="47">
                  <c:v>5.7805934003466763</c:v>
                </c:pt>
                <c:pt idx="48">
                  <c:v>5.7824401824768312</c:v>
                </c:pt>
                <c:pt idx="49">
                  <c:v>5.7841112200511375</c:v>
                </c:pt>
                <c:pt idx="50">
                  <c:v>5.7856232373753373</c:v>
                </c:pt>
                <c:pt idx="51">
                  <c:v>5.7903629678155895</c:v>
                </c:pt>
                <c:pt idx="52">
                  <c:v>5.7912800526807304</c:v>
                </c:pt>
                <c:pt idx="53">
                  <c:v>5.7947110845997836</c:v>
                </c:pt>
                <c:pt idx="54">
                  <c:v>5.7967921106531577</c:v>
                </c:pt>
                <c:pt idx="55">
                  <c:v>5.7980543167581651</c:v>
                </c:pt>
              </c:numCache>
            </c:numRef>
          </c:yVal>
          <c:smooth val="1"/>
        </c:ser>
        <c:axId val="115177344"/>
        <c:axId val="114475776"/>
      </c:scatterChart>
      <c:valAx>
        <c:axId val="115177344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4475776"/>
        <c:crosses val="autoZero"/>
        <c:crossBetween val="midCat"/>
      </c:valAx>
      <c:valAx>
        <c:axId val="114475776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15177344"/>
        <c:crosses val="autoZero"/>
        <c:crossBetween val="midCat"/>
      </c:valAx>
    </c:plotArea>
    <c:plotVisOnly val="1"/>
  </c:chart>
  <c:spPr>
    <a:noFill/>
    <a:ln w="53975"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0.08094</cdr:x>
      <cdr:y>0.05566</cdr:y>
    </cdr:from>
    <cdr:to>
      <cdr:x>0.23462</cdr:x>
      <cdr:y>0.14842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44087" y="178129"/>
          <a:ext cx="843148" cy="29688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fr-FR" sz="1400">
              <a:solidFill>
                <a:sysClr val="windowText" lastClr="000000"/>
              </a:solidFill>
              <a:latin typeface="Cambria Math"/>
              <a:ea typeface="Cambria Math"/>
            </a:rPr>
            <a:t>𝐼(𝒎𝑨)</a:t>
          </a:r>
          <a:endParaRPr lang="fr-FR" sz="14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0.77915</cdr:x>
      <cdr:y>0.65905</cdr:y>
    </cdr:from>
    <cdr:to>
      <cdr:x>0.95664</cdr:x>
      <cdr:y>0.76294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5196307" y="2135419"/>
          <a:ext cx="1183702" cy="33664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fr-FR" sz="1400">
              <a:solidFill>
                <a:sysClr val="windowText" lastClr="000000"/>
              </a:solidFill>
              <a:latin typeface="Cambria Math"/>
              <a:ea typeface="Cambria Math"/>
            </a:rPr>
            <a:t>𝒕(s).10¯⁴</a:t>
          </a:r>
          <a:endParaRPr lang="fr-FR" sz="14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0.70392</cdr:x>
      <cdr:y>0.04526</cdr:y>
    </cdr:from>
    <cdr:to>
      <cdr:x>0.92613</cdr:x>
      <cdr:y>0.11448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694566" y="146649"/>
          <a:ext cx="1481947" cy="22428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lvl="1" algn="l"/>
          <a:r>
            <a:rPr lang="ar-SA" sz="1350" b="1">
              <a:solidFill>
                <a:sysClr val="windowText" lastClr="000000"/>
              </a:solidFill>
            </a:rPr>
            <a:t>الشكل-1-</a:t>
          </a:r>
          <a:endParaRPr lang="fr-FR" sz="1350" b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534C-B0AC-4559-986D-BFAC1CC6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ثانوية عشعاشة المختلطة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أساتذة اللغة العربية</dc:creator>
  <cp:keywords/>
  <dc:description/>
  <cp:lastModifiedBy>Iyad</cp:lastModifiedBy>
  <cp:revision>10</cp:revision>
  <cp:lastPrinted>2013-03-02T20:40:00Z</cp:lastPrinted>
  <dcterms:created xsi:type="dcterms:W3CDTF">2013-03-02T22:39:00Z</dcterms:created>
  <dcterms:modified xsi:type="dcterms:W3CDTF">2013-03-07T20:52:00Z</dcterms:modified>
</cp:coreProperties>
</file>