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E8" w:rsidRDefault="009B08E8" w:rsidP="004C4F66">
      <w:pPr>
        <w:bidi/>
        <w:jc w:val="right"/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</w:pP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ثانوية مالك بن نبي</w:t>
      </w:r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                                                                   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ال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val="en-US" w:bidi="ar-DZ"/>
        </w:rPr>
        <w:t>أ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قسام 3 علوم تجريبية</w:t>
      </w:r>
      <w:r>
        <w:rPr>
          <w:rFonts w:ascii="Andalus" w:hAnsi="Andalus" w:cs="Andalus"/>
          <w:b/>
          <w:bCs/>
          <w:sz w:val="36"/>
          <w:szCs w:val="36"/>
          <w:u w:val="single"/>
          <w:lang w:bidi="ar-DZ"/>
        </w:rPr>
        <w:t xml:space="preserve"> </w:t>
      </w:r>
    </w:p>
    <w:p w:rsidR="009B08E8" w:rsidRDefault="00191E85" w:rsidP="009B08E8">
      <w:pPr>
        <w:bidi/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</w:pPr>
      <w:r w:rsidRPr="00191E85"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4pt;margin-top:36.55pt;width:524.25pt;height:0;flip:x;z-index:251661312" o:connectortype="straight"/>
        </w:pict>
      </w:r>
      <w:r w:rsidRPr="00191E85"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 id="_x0000_s1026" type="#_x0000_t32" style="position:absolute;left:0;text-align:left;margin-left:11.4pt;margin-top:36.55pt;width:528pt;height:2.25pt;flip:x;z-index:251660288" o:connectortype="straight" strokecolor="#f2f2f2 [3041]" strokeweight="3pt">
            <v:shadow type="perspective" color="#7f7f7f [1601]" opacity=".5" offset="1pt" offset2="-1pt"/>
          </v:shape>
        </w:pict>
      </w:r>
      <w:r w:rsidR="009B08E8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     </w:t>
      </w:r>
      <w:r w:rsidR="009B08E8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حي الهضاب</w:t>
      </w:r>
      <w:r w:rsidR="00566E8A">
        <w:rPr>
          <w:rFonts w:ascii="Andalus" w:hAnsi="Andalus" w:cs="Andalus" w:hint="cs"/>
          <w:b/>
          <w:bCs/>
          <w:sz w:val="36"/>
          <w:szCs w:val="36"/>
          <w:u w:val="single"/>
          <w:rtl/>
          <w:lang w:val="en-US" w:bidi="ar-DZ"/>
        </w:rPr>
        <w:t>.</w:t>
      </w:r>
      <w:proofErr w:type="spellStart"/>
      <w:r w:rsidR="00566E8A">
        <w:rPr>
          <w:rFonts w:ascii="Andalus" w:hAnsi="Andalus" w:cs="Andalus" w:hint="cs"/>
          <w:b/>
          <w:bCs/>
          <w:sz w:val="36"/>
          <w:szCs w:val="36"/>
          <w:u w:val="single"/>
          <w:rtl/>
          <w:lang w:val="en-US" w:bidi="ar-DZ"/>
        </w:rPr>
        <w:t>سطيف</w:t>
      </w:r>
      <w:proofErr w:type="spellEnd"/>
      <w:r w:rsidR="00566E8A">
        <w:rPr>
          <w:rFonts w:ascii="Andalus" w:hAnsi="Andalus" w:cs="Andalus" w:hint="cs"/>
          <w:b/>
          <w:bCs/>
          <w:sz w:val="36"/>
          <w:szCs w:val="36"/>
          <w:u w:val="single"/>
          <w:rtl/>
          <w:lang w:val="en-US" w:bidi="ar-DZ"/>
        </w:rPr>
        <w:t>.</w:t>
      </w:r>
      <w:r w:rsidR="009B08E8">
        <w:rPr>
          <w:rFonts w:ascii="Andalus" w:hAnsi="Andalus" w:cs="Andalus" w:hint="cs"/>
          <w:sz w:val="36"/>
          <w:szCs w:val="36"/>
          <w:rtl/>
          <w:lang w:bidi="ar-DZ"/>
        </w:rPr>
        <w:t xml:space="preserve">                                   </w:t>
      </w:r>
      <w:r w:rsidR="00566E8A">
        <w:rPr>
          <w:rFonts w:ascii="Andalus" w:hAnsi="Andalus" w:cs="Andalus" w:hint="cs"/>
          <w:sz w:val="36"/>
          <w:szCs w:val="36"/>
          <w:rtl/>
          <w:lang w:bidi="ar-DZ"/>
        </w:rPr>
        <w:t xml:space="preserve">                       </w:t>
      </w:r>
      <w:r w:rsidR="009B08E8">
        <w:rPr>
          <w:rFonts w:ascii="Andalus" w:hAnsi="Andalus" w:cs="Andalus" w:hint="cs"/>
          <w:sz w:val="36"/>
          <w:szCs w:val="36"/>
          <w:rtl/>
          <w:lang w:bidi="ar-DZ"/>
        </w:rPr>
        <w:t xml:space="preserve">            </w:t>
      </w:r>
      <w:r w:rsidR="009B08E8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المدة: ساعــتــــا ن</w:t>
      </w:r>
    </w:p>
    <w:p w:rsidR="009B08E8" w:rsidRDefault="00191E85" w:rsidP="009B08E8">
      <w:pPr>
        <w:bidi/>
        <w:jc w:val="center"/>
        <w:rPr>
          <w:rFonts w:ascii="Algerian" w:hAnsi="Algerian" w:cs="Arabic Typesetting"/>
          <w:b/>
          <w:bCs/>
          <w:sz w:val="56"/>
          <w:szCs w:val="56"/>
          <w:rtl/>
          <w:lang w:bidi="ar-DZ"/>
        </w:rPr>
      </w:pPr>
      <w:r w:rsidRPr="00191E85"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 id="_x0000_s1028" type="#_x0000_t32" style="position:absolute;left:0;text-align:left;margin-left:11.4pt;margin-top:28.7pt;width:528pt;height:.75pt;flip:x;z-index:251662336" o:connectortype="straight"/>
        </w:pict>
      </w:r>
      <w:proofErr w:type="spellStart"/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إخـتـبـار</w:t>
      </w:r>
      <w:proofErr w:type="spellEnd"/>
      <w:r w:rsidR="009B08E8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 xml:space="preserve"> 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ا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ل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ف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ص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ل ال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ثاني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 xml:space="preserve"> ف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ي م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ادة ال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ع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ل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وم ال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ف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ي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زي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ائ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ي</w:t>
      </w:r>
      <w:r w:rsidR="009B08E8">
        <w:rPr>
          <w:rFonts w:ascii="Algerian" w:hAnsi="Algerian" w:cs="Arabic Typesetting" w:hint="cs"/>
          <w:b/>
          <w:bCs/>
          <w:sz w:val="56"/>
          <w:szCs w:val="56"/>
          <w:rtl/>
          <w:lang w:bidi="ar-DZ"/>
        </w:rPr>
        <w:t>ـ</w:t>
      </w:r>
      <w:r w:rsidR="009B08E8" w:rsidRPr="00372DF1">
        <w:rPr>
          <w:rFonts w:ascii="Algerian" w:hAnsi="Algerian" w:cs="Arabic Typesetting"/>
          <w:b/>
          <w:bCs/>
          <w:sz w:val="56"/>
          <w:szCs w:val="56"/>
          <w:rtl/>
          <w:lang w:bidi="ar-DZ"/>
        </w:rPr>
        <w:t>ة</w:t>
      </w:r>
    </w:p>
    <w:p w:rsidR="009B08E8" w:rsidRPr="00C4112F" w:rsidRDefault="00191E85" w:rsidP="009B08E8">
      <w:pPr>
        <w:bidi/>
        <w:rPr>
          <w:rFonts w:asciiTheme="minorBidi" w:hAnsiTheme="minorBidi"/>
          <w:sz w:val="40"/>
          <w:szCs w:val="40"/>
          <w:rtl/>
          <w:lang w:bidi="ar-DZ"/>
        </w:rPr>
      </w:pPr>
      <w:r w:rsidRPr="00191E85">
        <w:rPr>
          <w:rFonts w:ascii="Tahoma" w:hAnsi="Tahoma" w:cs="Arabic Transparent"/>
          <w:noProof/>
          <w:rtl/>
          <w:lang w:eastAsia="fr-FR"/>
        </w:rPr>
        <w:pict>
          <v:group id="_x0000_s1045" style="position:absolute;left:0;text-align:left;margin-left:.15pt;margin-top:6.55pt;width:188.85pt;height:155.25pt;z-index:251664384" coordorigin="465,540" coordsize="3735,2807">
            <v:group id="_x0000_s1046" style="position:absolute;left:465;top:1067;width:3660;height:2280" coordorigin="465,1020" coordsize="3660,2280">
              <v:group id="_x0000_s1047" style="position:absolute;left:1980;top:1980;width:1401;height:745" coordorigin="1760,6327" coordsize="1698,849">
                <o:lock v:ext="edit" aspectratio="t"/>
                <v:group id="_x0000_s1048" style="position:absolute;left:1760;top:6327;width:1698;height:849;mso-position-horizontal-relative:char" coordorigin="7927,10191" coordsize="1698,849">
                  <o:lock v:ext="edit" aspectratio="t"/>
                  <v:rect id="_x0000_s1049" style="position:absolute;left:8351;top:9767;width:849;height:1698;rotation:90" stroked="f">
                    <o:lock v:ext="edit" aspectratio="t"/>
                  </v:rect>
                  <v:rect id="_x0000_s1050" style="position:absolute;left:8554;top:10600;width:369;height:251" filled="f" stroked="f">
                    <o:lock v:ext="edit" aspectratio="t"/>
                    <v:textbox style="mso-next-textbox:#_x0000_s1050" inset="1pt,1pt,1pt,1pt">
                      <w:txbxContent>
                        <w:p w:rsidR="009B08E8" w:rsidRPr="008D2B09" w:rsidRDefault="009B08E8" w:rsidP="009B08E8"/>
                      </w:txbxContent>
                    </v:textbox>
                  </v:rect>
                  <v:line id="_x0000_s1051" style="position:absolute" from="7927,10474" to="9625,10474" strokeweight="1pt">
                    <v:stroke startarrowwidth="wide" endarrowwidth="wide"/>
                    <o:lock v:ext="edit" aspectratio="t"/>
                  </v:line>
                  <v:rect id="_x0000_s1052" style="position:absolute;left:8185;top:10449;width:1209;height:69" stroked="f" strokeweight=".25pt">
                    <o:lock v:ext="edit" aspectratio="t"/>
                  </v:rect>
                  <v:group id="_x0000_s1053" style="position:absolute;left:8176;top:10314;width:1217;height:151" coordorigin="-1" coordsize="20003,20000">
                    <o:lock v:ext="edit" aspectratio="t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54" type="#_x0000_t19" style="position:absolute;left:4995;width:2499;height:20000;flip:x" strokeweight="1pt">
                      <o:lock v:ext="edit" aspectratio="t"/>
                    </v:shape>
                    <v:shape id="_x0000_s1055" type="#_x0000_t19" style="position:absolute;left:7494;width:2498;height:20000" strokeweight="1pt">
                      <o:lock v:ext="edit" aspectratio="t"/>
                    </v:shape>
                    <v:shape id="_x0000_s1056" type="#_x0000_t19" style="position:absolute;left:10008;width:2498;height:20000;flip:x" strokeweight="1pt">
                      <o:lock v:ext="edit" aspectratio="t"/>
                    </v:shape>
                    <v:shape id="_x0000_s1057" type="#_x0000_t19" style="position:absolute;left:12474;width:2498;height:20000" strokeweight="1pt">
                      <o:lock v:ext="edit" aspectratio="t"/>
                    </v:shape>
                    <v:shape id="_x0000_s1058" type="#_x0000_t19" style="position:absolute;left:15004;width:2500;height:20000;flip:x" strokeweight="1pt">
                      <o:lock v:ext="edit" aspectratio="t"/>
                    </v:shape>
                    <v:shape id="_x0000_s1059" type="#_x0000_t19" style="position:absolute;left:17504;width:2498;height:20000" strokeweight="1pt">
                      <o:lock v:ext="edit" aspectratio="t"/>
                    </v:shape>
                    <v:shape id="_x0000_s1060" type="#_x0000_t19" style="position:absolute;left:-1;width:2498;height:20000;flip:x" strokeweight="1pt">
                      <o:lock v:ext="edit" aspectratio="t"/>
                    </v:shape>
                    <v:shape id="_x0000_s1061" type="#_x0000_t19" style="position:absolute;left:2465;width:2498;height:20000" strokeweight="1pt">
                      <o:lock v:ext="edit" aspectratio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2630;top:6612;width:360;height:540" filled="f" stroked="f" strokeweight="1pt">
                  <o:lock v:ext="edit" aspectratio="t"/>
                  <v:textbox style="mso-next-textbox:#_x0000_s1062">
                    <w:txbxContent>
                      <w:p w:rsidR="009B08E8" w:rsidRPr="006F0D91" w:rsidRDefault="009B08E8" w:rsidP="009B08E8">
                        <w:pPr>
                          <w:rPr>
                            <w:lang w:bidi="ar-DZ"/>
                          </w:rPr>
                        </w:pPr>
                      </w:p>
                    </w:txbxContent>
                  </v:textbox>
                </v:shape>
              </v:group>
              <v:rect id="_x0000_s1063" style="position:absolute;left:1020;top:2145;width:540;height:180"/>
              <v:line id="_x0000_s1064" style="position:absolute;flip:x" from="1590,2220" to="2130,2220"/>
              <v:line id="_x0000_s1065" style="position:absolute" from="3270,2220" to="3810,2220"/>
              <v:line id="_x0000_s1066" style="position:absolute" from="480,1170" to="1560,1170"/>
              <v:line id="_x0000_s1067" style="position:absolute;flip:y" from="465,1155" to="465,2235"/>
              <v:line id="_x0000_s1068" style="position:absolute;flip:x" from="465,2235" to="1005,2235"/>
              <v:oval id="_x0000_s1069" style="position:absolute;left:1590;top:1020;width:360;height:360"/>
              <v:line id="_x0000_s1070" style="position:absolute;flip:y" from="1965,1215" to="3765,1230"/>
              <v:line id="_x0000_s1071" style="position:absolute" from="3780,1215" to="3780,1575"/>
              <v:line id="_x0000_s1072" style="position:absolute;flip:y" from="3780,2025" to="3780,2205"/>
              <v:line id="_x0000_s1073" style="position:absolute" from="465,2160" to="465,3060"/>
              <v:line id="_x0000_s1074" style="position:absolute" from="465,3060" to="1725,3060"/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075" type="#_x0000_t128" style="position:absolute;left:1620;top:2880;width:360;height:360;rotation:270"/>
              <v:line id="_x0000_s1076" style="position:absolute" from="1965,2760" to="1965,3300"/>
              <v:line id="_x0000_s1077" style="position:absolute" from="1980,3060" to="3780,3060"/>
              <v:line id="_x0000_s1078" style="position:absolute;flip:y" from="3780,1980" to="3780,3060"/>
              <v:line id="_x0000_s1079" style="position:absolute" from="3765,1590" to="4125,1950" strokeweight="1.5pt"/>
            </v:group>
            <v:line id="_x0000_s1080" style="position:absolute" from="1440,900" to="2160,900">
              <v:stroke endarrow="block"/>
            </v:line>
            <v:shape id="_x0000_s1081" type="#_x0000_t202" style="position:absolute;left:1620;top:540;width:540;height:540" filled="f" stroked="f">
              <v:textbox style="mso-next-textbox:#_x0000_s1081">
                <w:txbxContent>
                  <w:p w:rsidR="009B08E8" w:rsidRPr="008D2B09" w:rsidRDefault="009B08E8" w:rsidP="009B08E8">
                    <w:r>
                      <w:t>E</w:t>
                    </w:r>
                  </w:p>
                </w:txbxContent>
              </v:textbox>
            </v:shape>
            <v:shape id="_x0000_s1082" type="#_x0000_t202" style="position:absolute;left:1080;top:1800;width:540;height:720" filled="f" stroked="f">
              <v:textbox style="mso-next-textbox:#_x0000_s1082">
                <w:txbxContent>
                  <w:p w:rsidR="009B08E8" w:rsidRPr="008D2B09" w:rsidRDefault="009B08E8" w:rsidP="009B08E8">
                    <w:r>
                      <w:t>R</w:t>
                    </w:r>
                  </w:p>
                </w:txbxContent>
              </v:textbox>
            </v:shape>
            <v:shape id="_x0000_s1083" type="#_x0000_t202" style="position:absolute;left:2160;top:1800;width:1080;height:540" filled="f" stroked="f">
              <v:textbox style="mso-next-textbox:#_x0000_s1083">
                <w:txbxContent>
                  <w:p w:rsidR="009B08E8" w:rsidRPr="008D2B09" w:rsidRDefault="009B08E8" w:rsidP="009B08E8">
                    <w:r>
                      <w:t>L , r</w:t>
                    </w:r>
                  </w:p>
                </w:txbxContent>
              </v:textbox>
            </v:shape>
            <v:shape id="_x0000_s1084" type="#_x0000_t202" style="position:absolute;left:3480;top:1875;width:720;height:720" filled="f" stroked="f">
              <v:textbox style="mso-next-textbox:#_x0000_s1084">
                <w:txbxContent>
                  <w:p w:rsidR="009B08E8" w:rsidRPr="008D2B09" w:rsidRDefault="009B08E8" w:rsidP="009B08E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 w:rsidR="009B08E8">
        <w:rPr>
          <w:rFonts w:ascii="Algerian" w:hAnsi="Algerian" w:cs="Arabic Typesetting" w:hint="cs"/>
          <w:b/>
          <w:bCs/>
          <w:sz w:val="48"/>
          <w:szCs w:val="48"/>
          <w:rtl/>
          <w:lang w:bidi="ar-DZ"/>
        </w:rPr>
        <w:t xml:space="preserve">  </w:t>
      </w:r>
      <w:r w:rsidR="009B08E8" w:rsidRPr="00C4112F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t>التمرين</w:t>
      </w:r>
      <w:r w:rsidR="009B08E8" w:rsidRPr="00C4112F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 xml:space="preserve"> الأول</w:t>
      </w:r>
      <w:r w:rsidR="009B08E8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>(06 نقاط)</w:t>
      </w:r>
      <w:r w:rsidR="009B08E8" w:rsidRPr="00C4112F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t>:</w:t>
      </w:r>
      <w:r w:rsidR="009B08E8" w:rsidRPr="00C4112F">
        <w:rPr>
          <w:rFonts w:asciiTheme="minorBidi" w:hAnsiTheme="minorBidi" w:hint="cs"/>
          <w:sz w:val="40"/>
          <w:szCs w:val="40"/>
          <w:rtl/>
          <w:lang w:bidi="ar-DZ"/>
        </w:rPr>
        <w:t xml:space="preserve"> </w:t>
      </w:r>
    </w:p>
    <w:p w:rsidR="009B08E8" w:rsidRPr="00BB41EB" w:rsidRDefault="009B08E8" w:rsidP="009B08E8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="Tahoma" w:hAnsi="Tahoma" w:cs="Arabic Transparent" w:hint="cs"/>
          <w:rtl/>
          <w:lang w:bidi="ar-DZ"/>
        </w:rPr>
        <w:t xml:space="preserve"> </w:t>
      </w:r>
      <w:r w:rsidRPr="00BB41EB">
        <w:rPr>
          <w:rFonts w:asciiTheme="minorBidi" w:hAnsiTheme="minorBidi"/>
          <w:rtl/>
          <w:lang w:bidi="ar-DZ"/>
        </w:rPr>
        <w:t>،</w:t>
      </w:r>
      <w:r w:rsidRPr="00BB41EB">
        <w:rPr>
          <w:rFonts w:asciiTheme="minorBidi" w:hAnsiTheme="minorBidi"/>
          <w:sz w:val="32"/>
          <w:szCs w:val="32"/>
          <w:rtl/>
          <w:lang w:bidi="ar-DZ"/>
        </w:rPr>
        <w:t xml:space="preserve">نعتبر التركيب التجريبي التالي : </w:t>
      </w:r>
      <w:r w:rsidRPr="00BB41EB">
        <w:rPr>
          <w:rFonts w:asciiTheme="minorBidi" w:hAnsiTheme="minorBidi"/>
          <w:sz w:val="32"/>
          <w:szCs w:val="32"/>
          <w:lang w:bidi="ar-DZ"/>
        </w:rPr>
        <w:t>(L  ,r)</w:t>
      </w:r>
      <w:r w:rsidRPr="00BB41EB">
        <w:rPr>
          <w:rFonts w:asciiTheme="minorBidi" w:hAnsiTheme="minorBidi"/>
          <w:sz w:val="32"/>
          <w:szCs w:val="32"/>
          <w:rtl/>
          <w:lang w:bidi="ar-DZ"/>
        </w:rPr>
        <w:t xml:space="preserve">    لتحديد مميزات وشيعة     :</w:t>
      </w:r>
    </w:p>
    <w:p w:rsidR="009B08E8" w:rsidRPr="00BB41EB" w:rsidRDefault="009B08E8" w:rsidP="009B08E8">
      <w:pPr>
        <w:jc w:val="right"/>
        <w:rPr>
          <w:rFonts w:asciiTheme="minorBidi" w:hAnsiTheme="minorBidi"/>
          <w:sz w:val="32"/>
          <w:szCs w:val="32"/>
          <w:rtl/>
          <w:lang w:val="en-US" w:bidi="ar-DZ"/>
        </w:rPr>
      </w:pPr>
      <w:r w:rsidRPr="00BB41EB">
        <w:rPr>
          <w:rFonts w:asciiTheme="minorBidi" w:hAnsiTheme="minorBidi"/>
          <w:sz w:val="32"/>
          <w:szCs w:val="32"/>
          <w:lang w:bidi="ar-DZ"/>
        </w:rPr>
        <w:t>t =0</w:t>
      </w:r>
      <w:r w:rsidRPr="00BB41EB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BB41EB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BB41EB">
        <w:rPr>
          <w:rFonts w:asciiTheme="minorBidi" w:hAnsiTheme="minorBidi"/>
          <w:sz w:val="32"/>
          <w:szCs w:val="32"/>
          <w:rtl/>
          <w:lang w:val="en-US" w:bidi="ar-DZ"/>
        </w:rPr>
        <w:t xml:space="preserve">نغلق القاطعة  عند اللحظة نعتبرها مبدأ الأزمنة  </w:t>
      </w:r>
    </w:p>
    <w:p w:rsidR="009B08E8" w:rsidRPr="00BB41EB" w:rsidRDefault="009B08E8" w:rsidP="009B08E8">
      <w:pPr>
        <w:pStyle w:val="Paragraphedeliste1"/>
        <w:numPr>
          <w:ilvl w:val="0"/>
          <w:numId w:val="1"/>
        </w:numPr>
        <w:bidi/>
        <w:spacing w:after="200" w:line="276" w:lineRule="auto"/>
        <w:contextualSpacing/>
        <w:rPr>
          <w:rFonts w:asciiTheme="minorBidi" w:hAnsiTheme="minorBidi" w:cstheme="minorBidi"/>
          <w:sz w:val="32"/>
          <w:szCs w:val="32"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>كيف يمكن تجريبيا معاينة تغيرات شدة التيار المار في الدارة .</w:t>
      </w:r>
    </w:p>
    <w:p w:rsidR="009B08E8" w:rsidRPr="00BB41EB" w:rsidRDefault="009B08E8" w:rsidP="009B08E8">
      <w:pPr>
        <w:pStyle w:val="Paragraphedeliste1"/>
        <w:numPr>
          <w:ilvl w:val="0"/>
          <w:numId w:val="1"/>
        </w:numPr>
        <w:bidi/>
        <w:spacing w:after="200" w:line="276" w:lineRule="auto"/>
        <w:contextualSpacing/>
        <w:rPr>
          <w:rFonts w:asciiTheme="minorBidi" w:hAnsiTheme="minorBidi" w:cstheme="minorBidi"/>
          <w:sz w:val="32"/>
          <w:szCs w:val="32"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>أوجد المعادلة التفاضلية التي تحققها شدة التيار .</w:t>
      </w:r>
    </w:p>
    <w:p w:rsidR="009B08E8" w:rsidRPr="00BB41EB" w:rsidRDefault="009B08E8" w:rsidP="009B08E8">
      <w:pPr>
        <w:pStyle w:val="Paragraphedeliste1"/>
        <w:numPr>
          <w:ilvl w:val="0"/>
          <w:numId w:val="1"/>
        </w:numPr>
        <w:bidi/>
        <w:spacing w:after="200" w:line="276" w:lineRule="auto"/>
        <w:contextualSpacing/>
        <w:rPr>
          <w:rFonts w:asciiTheme="minorBidi" w:hAnsiTheme="minorBidi" w:cstheme="minorBidi"/>
          <w:sz w:val="32"/>
          <w:szCs w:val="32"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>يكتب حل المعادلة التفاضلية على الشكل :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 xml:space="preserve">i(t) = A(1 – e </w:t>
      </w:r>
      <w:r w:rsidRPr="00BB41EB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>-</w:t>
      </w:r>
      <w:r w:rsidRPr="00BB41EB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sym w:font="Symbol" w:char="F061"/>
      </w:r>
      <w:r w:rsidRPr="00BB41EB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>t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 xml:space="preserve">) </w:t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،</w:t>
      </w:r>
    </w:p>
    <w:p w:rsidR="009B08E8" w:rsidRPr="00BB41EB" w:rsidRDefault="009B08E8" w:rsidP="009B08E8">
      <w:pPr>
        <w:pStyle w:val="Paragraphedeliste1"/>
        <w:bidi/>
        <w:spacing w:after="200" w:line="276" w:lineRule="auto"/>
        <w:ind w:left="360"/>
        <w:contextualSpacing/>
        <w:rPr>
          <w:rFonts w:asciiTheme="minorBidi" w:hAnsiTheme="minorBidi" w:cstheme="minorBidi"/>
          <w:sz w:val="32"/>
          <w:szCs w:val="32"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حيث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 xml:space="preserve">A  , 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sym w:font="Symbol" w:char="F061"/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ثابتان يطلب تحديدهما.</w:t>
      </w:r>
    </w:p>
    <w:p w:rsidR="009B08E8" w:rsidRPr="00BB41EB" w:rsidRDefault="009B08E8" w:rsidP="009B08E8">
      <w:pPr>
        <w:pStyle w:val="Paragraphedeliste1"/>
        <w:numPr>
          <w:ilvl w:val="0"/>
          <w:numId w:val="1"/>
        </w:numPr>
        <w:bidi/>
        <w:spacing w:after="200" w:line="276" w:lineRule="auto"/>
        <w:contextualSpacing/>
        <w:rPr>
          <w:rFonts w:asciiTheme="minorBidi" w:hAnsiTheme="minorBidi" w:cstheme="minorBidi"/>
          <w:sz w:val="32"/>
          <w:szCs w:val="32"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نعطي المنحنيات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 xml:space="preserve">i(t)  , </w:t>
      </w:r>
      <w:proofErr w:type="spellStart"/>
      <w:r w:rsidRPr="00BB41EB">
        <w:rPr>
          <w:rFonts w:asciiTheme="minorBidi" w:hAnsiTheme="minorBidi" w:cstheme="minorBidi"/>
          <w:sz w:val="32"/>
          <w:szCs w:val="32"/>
          <w:lang w:bidi="ar-DZ"/>
        </w:rPr>
        <w:t>u</w:t>
      </w:r>
      <w:r w:rsidRPr="00BB41EB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R</w:t>
      </w:r>
      <w:proofErr w:type="spellEnd"/>
      <w:r w:rsidRPr="00BB41EB">
        <w:rPr>
          <w:rFonts w:asciiTheme="minorBidi" w:hAnsiTheme="minorBidi" w:cstheme="minorBidi"/>
          <w:sz w:val="32"/>
          <w:szCs w:val="32"/>
          <w:lang w:bidi="ar-DZ"/>
        </w:rPr>
        <w:t xml:space="preserve">(t)   ,E(t) </w:t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كما بالشكلين (2) ، (3)</w:t>
      </w:r>
    </w:p>
    <w:p w:rsidR="009B08E8" w:rsidRPr="00BB41EB" w:rsidRDefault="009B08E8" w:rsidP="009B08E8">
      <w:pPr>
        <w:pStyle w:val="Paragraphedeliste1"/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حدد بيانيا قيمة ثابت الزمن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sym w:font="Symbol" w:char="F074"/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</w:p>
    <w:p w:rsidR="009B08E8" w:rsidRPr="00BB41EB" w:rsidRDefault="009B08E8" w:rsidP="009B08E8">
      <w:pPr>
        <w:pStyle w:val="Paragraphedeliste1"/>
        <w:numPr>
          <w:ilvl w:val="0"/>
          <w:numId w:val="1"/>
        </w:numPr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 – أعط عبارة شدة التيار في النظام الدائم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>I</w:t>
      </w:r>
      <w:r w:rsidRPr="00BB41EB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0</w:t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، ثم حدد قيمته من البيان.</w:t>
      </w:r>
    </w:p>
    <w:p w:rsidR="009B08E8" w:rsidRPr="00BB41EB" w:rsidRDefault="009B08E8" w:rsidP="009B08E8">
      <w:pPr>
        <w:pStyle w:val="Paragraphedeliste1"/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ب – أحسب  قيم كل من المقاومة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>R</w:t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 مقاومة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>r</w:t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وذاتية </w:t>
      </w:r>
      <w:proofErr w:type="spellStart"/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>الوشيعة</w:t>
      </w:r>
      <w:proofErr w:type="spellEnd"/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 w:rsidRPr="00BB41EB">
        <w:rPr>
          <w:rFonts w:asciiTheme="minorBidi" w:hAnsiTheme="minorBidi" w:cstheme="minorBidi"/>
          <w:sz w:val="32"/>
          <w:szCs w:val="32"/>
          <w:lang w:bidi="ar-DZ"/>
        </w:rPr>
        <w:t>L</w:t>
      </w: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.</w:t>
      </w:r>
    </w:p>
    <w:p w:rsidR="009B08E8" w:rsidRPr="00BB41EB" w:rsidRDefault="009B08E8" w:rsidP="009B08E8">
      <w:pPr>
        <w:pStyle w:val="Paragraphedeliste1"/>
        <w:bidi/>
        <w:ind w:left="0"/>
        <w:rPr>
          <w:rFonts w:asciiTheme="minorBidi" w:hAnsiTheme="minorBidi" w:cstheme="minorBidi"/>
          <w:rtl/>
          <w:lang w:bidi="ar-DZ"/>
        </w:rPr>
      </w:pPr>
      <w:r w:rsidRPr="00BB41EB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6-  نفتح القاطعة عند اللحظة ، نعتبرها كمبدأ للزمن ، أحسب قيمة الطاقة المبددة بمفعول جول بعد فتح القاطعة</w:t>
      </w:r>
      <w:r w:rsidRPr="00BB41EB">
        <w:rPr>
          <w:rFonts w:asciiTheme="minorBidi" w:hAnsiTheme="minorBidi" w:cstheme="minorBidi"/>
          <w:rtl/>
          <w:lang w:bidi="ar-DZ"/>
        </w:rPr>
        <w:t>.</w:t>
      </w:r>
    </w:p>
    <w:p w:rsidR="009B08E8" w:rsidRPr="00BB41EB" w:rsidRDefault="00191E85" w:rsidP="009B08E8">
      <w:pPr>
        <w:pStyle w:val="Paragraphedeliste1"/>
        <w:bidi/>
        <w:ind w:left="0"/>
        <w:rPr>
          <w:rFonts w:asciiTheme="minorBidi" w:hAnsiTheme="minorBidi" w:cstheme="minorBidi"/>
          <w:rtl/>
          <w:lang w:bidi="ar-DZ"/>
        </w:rPr>
      </w:pPr>
      <w:r w:rsidRPr="00191E85">
        <w:rPr>
          <w:rFonts w:asciiTheme="minorBidi" w:hAnsiTheme="minorBidi" w:cstheme="minorBidi"/>
          <w:noProof/>
          <w:rtl/>
          <w:lang w:val="en-US" w:eastAsia="en-US"/>
        </w:rPr>
        <w:pict>
          <v:group id="_x0000_s1029" style="position:absolute;left:0;text-align:left;margin-left:45pt;margin-top:8.3pt;width:7in;height:225pt;z-index:251663360" coordorigin="1440,4680" coordsize="10080,4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500;top:4860;width:3855;height:4020">
              <v:imagedata r:id="rId6" o:title=""/>
            </v:shape>
            <v:shape id="_x0000_s1031" type="#_x0000_t75" style="position:absolute;left:1770;top:5415;width:4530;height:3405">
              <v:imagedata r:id="rId7" o:title=""/>
            </v:shape>
            <v:line id="_x0000_s1032" style="position:absolute;flip:y" from="2220,5340" to="2220,8760" strokeweight="1.5pt">
              <v:stroke endarrow="block"/>
            </v:line>
            <v:line id="_x0000_s1033" style="position:absolute" from="1800,8290" to="6300,8290" strokeweight="1pt">
              <v:stroke endarrow="block"/>
            </v:line>
            <v:shape id="_x0000_s1034" type="#_x0000_t202" style="position:absolute;left:1440;top:5025;width:900;height:720" filled="f" stroked="f">
              <v:textbox>
                <w:txbxContent>
                  <w:p w:rsidR="009B08E8" w:rsidRPr="00343B77" w:rsidRDefault="009B08E8" w:rsidP="009B08E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i(mA)</w:t>
                    </w:r>
                  </w:p>
                </w:txbxContent>
              </v:textbox>
            </v:shape>
            <v:shape id="_x0000_s1035" type="#_x0000_t202" style="position:absolute;left:6135;top:7980;width:900;height:540" filled="f" stroked="f">
              <v:textbox>
                <w:txbxContent>
                  <w:p w:rsidR="009B08E8" w:rsidRPr="0078320A" w:rsidRDefault="009B08E8" w:rsidP="009B08E8">
                    <w:pPr>
                      <w:rPr>
                        <w:rtl/>
                        <w:lang w:bidi="ar-DZ"/>
                      </w:rPr>
                    </w:pPr>
                    <w:r>
                      <w:t>t(ms)</w:t>
                    </w:r>
                  </w:p>
                </w:txbxContent>
              </v:textbox>
            </v:shape>
            <v:shape id="_x0000_s1036" type="#_x0000_t202" style="position:absolute;left:10620;top:7920;width:900;height:540" filled="f" stroked="f">
              <v:textbox>
                <w:txbxContent>
                  <w:p w:rsidR="009B08E8" w:rsidRPr="0078320A" w:rsidRDefault="009B08E8" w:rsidP="009B08E8">
                    <w:pPr>
                      <w:rPr>
                        <w:rtl/>
                        <w:lang w:bidi="ar-DZ"/>
                      </w:rPr>
                    </w:pPr>
                    <w:r>
                      <w:t>t(ms)</w:t>
                    </w:r>
                  </w:p>
                </w:txbxContent>
              </v:textbox>
            </v:shape>
            <v:shape id="_x0000_s1037" type="#_x0000_t202" style="position:absolute;left:7020;top:4680;width:900;height:720" filled="f" stroked="f">
              <v:textbox>
                <w:txbxContent>
                  <w:p w:rsidR="009B08E8" w:rsidRPr="00343B77" w:rsidRDefault="009B08E8" w:rsidP="009B08E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u(v)</w:t>
                    </w:r>
                  </w:p>
                </w:txbxContent>
              </v:textbox>
            </v:shape>
            <v:line id="_x0000_s1038" style="position:absolute;flip:y" from="7830,4980" to="11430,4980" strokeweight="1pt"/>
            <v:line id="_x0000_s1039" style="position:absolute" from="7560,8350" to="11340,8350" strokeweight="1pt">
              <v:stroke endarrow="block"/>
            </v:line>
            <v:line id="_x0000_s1040" style="position:absolute;flip:y" from="7850,4780" to="7850,8740" strokeweight="1pt">
              <v:stroke endarrow="block"/>
            </v:lin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41" type="#_x0000_t63" style="position:absolute;left:10440;top:6480;width:720;height:720" adj="2490,-47040" stroked="f">
              <v:textbox>
                <w:txbxContent>
                  <w:p w:rsidR="009B08E8" w:rsidRPr="0055092E" w:rsidRDefault="009B08E8" w:rsidP="009B08E8">
                    <w:pPr>
                      <w:rPr>
                        <w:color w:val="000000"/>
                        <w:rtl/>
                        <w:lang w:bidi="ar-DZ"/>
                      </w:rPr>
                    </w:pPr>
                    <w:r w:rsidRPr="0055092E">
                      <w:rPr>
                        <w:color w:val="000000"/>
                      </w:rPr>
                      <w:t>E</w:t>
                    </w:r>
                  </w:p>
                </w:txbxContent>
              </v:textbox>
            </v:shape>
            <v:shape id="_x0000_s1042" type="#_x0000_t63" style="position:absolute;left:9000;top:6840;width:720;height:540" adj="-2970,-39280" stroked="f">
              <v:textbox>
                <w:txbxContent>
                  <w:p w:rsidR="009B08E8" w:rsidRPr="0055092E" w:rsidRDefault="009B08E8" w:rsidP="009B08E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U</w:t>
                    </w:r>
                    <w:r w:rsidRPr="0055092E">
                      <w:rPr>
                        <w:vertAlign w:val="subscript"/>
                        <w:lang w:bidi="ar-DZ"/>
                      </w:rPr>
                      <w:t>R</w:t>
                    </w:r>
                  </w:p>
                </w:txbxContent>
              </v:textbox>
            </v:shape>
            <v:shape id="_x0000_s1043" type="#_x0000_t202" style="position:absolute;left:9180;top:8640;width:1080;height:540" filled="f" stroked="f">
              <v:textbox style="mso-next-textbox:#_x0000_s1043">
                <w:txbxContent>
                  <w:p w:rsidR="009B08E8" w:rsidRPr="00861798" w:rsidRDefault="009B08E8" w:rsidP="009B08E8">
                    <w:pPr>
                      <w:rPr>
                        <w:b/>
                        <w:bCs/>
                        <w:lang w:bidi="ar-DZ"/>
                      </w:rPr>
                    </w:pPr>
                    <w:r w:rsidRPr="0086179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الشكل-2</w:t>
                    </w:r>
                  </w:p>
                </w:txbxContent>
              </v:textbox>
            </v:shape>
            <v:shape id="_x0000_s1044" type="#_x0000_t202" style="position:absolute;left:3240;top:8640;width:1080;height:540" filled="f" stroked="f">
              <v:textbox style="mso-next-textbox:#_x0000_s1044">
                <w:txbxContent>
                  <w:p w:rsidR="009B08E8" w:rsidRPr="00861798" w:rsidRDefault="009B08E8" w:rsidP="009B08E8">
                    <w:pPr>
                      <w:rPr>
                        <w:b/>
                        <w:bCs/>
                        <w:lang w:bidi="ar-DZ"/>
                      </w:rPr>
                    </w:pPr>
                    <w:r w:rsidRPr="0086179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الشكل-3</w:t>
                    </w:r>
                  </w:p>
                </w:txbxContent>
              </v:textbox>
            </v:shape>
            <w10:wrap anchorx="page"/>
          </v:group>
        </w:pict>
      </w: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Pr="00343B77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Pr="006817B9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B08E8" w:rsidRPr="006033EA" w:rsidRDefault="009B08E8" w:rsidP="00423AEF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lang w:bidi="ar-DZ"/>
        </w:rPr>
      </w:pPr>
      <w:r w:rsidRPr="00C4112F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DZ"/>
        </w:rPr>
        <w:t>التمرين الثاني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bidi="ar-DZ"/>
        </w:rPr>
        <w:t>(07 نقاط)</w:t>
      </w:r>
      <w:r w:rsidRPr="00C4112F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DZ"/>
        </w:rPr>
        <w:t>:</w:t>
      </w:r>
      <w:r>
        <w:rPr>
          <w:rFonts w:asciiTheme="minorBidi" w:hAnsiTheme="minorBidi" w:cstheme="minorBidi" w:hint="cs"/>
          <w:sz w:val="40"/>
          <w:szCs w:val="40"/>
          <w:rtl/>
          <w:lang w:bidi="ar-DZ"/>
        </w:rPr>
        <w:t xml:space="preserve">       </w:t>
      </w:r>
      <w:r w:rsidRPr="006033EA">
        <w:rPr>
          <w:rFonts w:asciiTheme="minorBidi" w:hAnsiTheme="minorBidi" w:cstheme="minorBidi"/>
          <w:b/>
          <w:bCs/>
          <w:sz w:val="32"/>
          <w:szCs w:val="32"/>
          <w:u w:val="single"/>
          <w:lang w:bidi="ar-DZ"/>
        </w:rPr>
        <w:sym w:font="Symbol" w:char="F049"/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/- نحضر محلولا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( S)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للأساس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2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 xml:space="preserve">H 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5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N H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2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تركيزه المولي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0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 xml:space="preserve"> = 8×10</w:t>
      </w:r>
      <w:r w:rsidRPr="006033EA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>-2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mol/l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، بعد قياس قيمة </w:t>
      </w:r>
      <w:r w:rsidR="00423AEF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H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المحلول نجد </w:t>
      </w:r>
      <w:r w:rsidR="00423AEF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H = 11.85</w:t>
      </w:r>
    </w:p>
    <w:p w:rsidR="009B08E8" w:rsidRPr="006033EA" w:rsidRDefault="00191E85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shape id="_x0000_s1088" type="#_x0000_t32" style="position:absolute;left:0;text-align:left;margin-left:11.4pt;margin-top:18pt;width:537.6pt;height:0;z-index:251668480" o:connectortype="straight"/>
        </w:pict>
      </w:r>
      <w:r w:rsidR="009B08E8"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1- أكتب معادلة انحلال </w:t>
      </w:r>
      <w:r w:rsidR="009B08E8"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="009B08E8"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2</w:t>
      </w:r>
      <w:r w:rsidR="009B08E8" w:rsidRPr="006033EA">
        <w:rPr>
          <w:rFonts w:asciiTheme="minorBidi" w:hAnsiTheme="minorBidi" w:cstheme="minorBidi"/>
          <w:sz w:val="32"/>
          <w:szCs w:val="32"/>
          <w:lang w:bidi="ar-DZ"/>
        </w:rPr>
        <w:t>H</w:t>
      </w:r>
      <w:r w:rsidR="009B08E8"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5</w:t>
      </w:r>
      <w:r w:rsidR="009B08E8" w:rsidRPr="006033EA">
        <w:rPr>
          <w:rFonts w:asciiTheme="minorBidi" w:hAnsiTheme="minorBidi" w:cstheme="minorBidi"/>
          <w:sz w:val="32"/>
          <w:szCs w:val="32"/>
          <w:lang w:bidi="ar-DZ"/>
        </w:rPr>
        <w:t>NH</w:t>
      </w:r>
      <w:r w:rsidR="009B08E8"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2</w:t>
      </w:r>
      <w:r w:rsidR="009B08E8"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في الماء ، محددا ثنائيتين أساس / حمض .</w:t>
      </w:r>
    </w:p>
    <w:p w:rsidR="009B08E8" w:rsidRPr="00B510FA" w:rsidRDefault="009B08E8" w:rsidP="009B08E8">
      <w:pPr>
        <w:pStyle w:val="Paragraphedeliste1"/>
        <w:bidi/>
        <w:ind w:left="0"/>
        <w:jc w:val="center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B510FA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الصفحة 01 من 03</w:t>
      </w:r>
    </w:p>
    <w:p w:rsidR="009B08E8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:rsidR="009B08E8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>2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– أنشئ جدول تقدم هذا التفاعل.</w:t>
      </w:r>
    </w:p>
    <w:p w:rsidR="009B08E8" w:rsidRPr="006033EA" w:rsidRDefault="009B08E8" w:rsidP="003513A1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3 – عبر عن نسبة تقدم التفاعل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sym w:font="Symbol" w:char="F074"/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f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بدلالة 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الجداء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الشاردي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للماء </w:t>
      </w:r>
      <w:proofErr w:type="spellStart"/>
      <w:r w:rsidR="00054387">
        <w:rPr>
          <w:rFonts w:asciiTheme="minorBidi" w:hAnsiTheme="minorBidi" w:cstheme="minorBidi"/>
          <w:sz w:val="32"/>
          <w:szCs w:val="32"/>
          <w:lang w:bidi="ar-DZ"/>
        </w:rPr>
        <w:t>K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e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 التركيز المولي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0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</w:t>
      </w:r>
      <w:r w:rsidR="003513A1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H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المحلول ، أحسب قيمتها ، ماذا تستنتج؟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4 – أحسب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تراكيز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المولية للأنواع الكيميائية الموجودة في المحلول عند التوازن.</w:t>
      </w:r>
    </w:p>
    <w:p w:rsidR="009B08E8" w:rsidRPr="006033EA" w:rsidRDefault="009B08E8" w:rsidP="00FE4A41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5 – أحسب قيمة ثابت الحموضة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Ka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وقيمة </w:t>
      </w:r>
      <w:proofErr w:type="spellStart"/>
      <w:r w:rsidR="00FE4A41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Ka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للثنائية</w:t>
      </w:r>
      <w:r w:rsidR="00ED4684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(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أساس / حمض</w:t>
      </w:r>
      <w:r w:rsidR="00ED4684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.  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DZ"/>
        </w:rPr>
      </w:pPr>
      <w:r w:rsidRPr="006033EA">
        <w:rPr>
          <w:rFonts w:asciiTheme="minorBidi" w:hAnsiTheme="minorBidi" w:cstheme="minorBidi"/>
          <w:b/>
          <w:bCs/>
          <w:sz w:val="32"/>
          <w:szCs w:val="32"/>
          <w:u w:val="single"/>
          <w:lang w:bidi="ar-DZ"/>
        </w:rPr>
        <w:sym w:font="Symbol" w:char="F049"/>
      </w:r>
      <w:r w:rsidRPr="006033EA">
        <w:rPr>
          <w:rFonts w:asciiTheme="minorBidi" w:hAnsiTheme="minorBidi" w:cstheme="minorBidi"/>
          <w:b/>
          <w:bCs/>
          <w:sz w:val="32"/>
          <w:szCs w:val="32"/>
          <w:u w:val="single"/>
          <w:lang w:bidi="ar-DZ"/>
        </w:rPr>
        <w:sym w:font="Symbol" w:char="F049"/>
      </w:r>
      <w:r w:rsidRPr="006033EA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DZ"/>
        </w:rPr>
        <w:t xml:space="preserve">/- المعايرة </w:t>
      </w:r>
      <w:proofErr w:type="spellStart"/>
      <w:r w:rsidRPr="006033EA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DZ"/>
        </w:rPr>
        <w:t>ـ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u w:val="single"/>
          <w:lang w:bidi="ar-DZ"/>
        </w:rPr>
        <w:t>pH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Pr="006033EA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DZ"/>
        </w:rPr>
        <w:t>مترية: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نأخذ حجما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10ml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من المحلول السابق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( S)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ونضيف إليه حجما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Ve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من الماء المقطر.فتحصل على محلولا مائيا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( S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1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لنفس الأساس تركيزه المولي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B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.</w:t>
      </w:r>
    </w:p>
    <w:p w:rsidR="009B08E8" w:rsidRPr="006033EA" w:rsidRDefault="009B08E8" w:rsidP="00C12AD5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   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لتحديد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B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نعاير حجما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V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B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 xml:space="preserve"> = 10ml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من المحلول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( S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1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بواسطة محلولا مائيا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لحمض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كلور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الماء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( H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3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O</w:t>
      </w:r>
      <w:r w:rsidRPr="006033EA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 xml:space="preserve">+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+ Cl</w:t>
      </w:r>
      <w:r w:rsidRPr="006033EA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>-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تركيزه المولي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A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= 2×10</w:t>
      </w:r>
      <w:r w:rsidRPr="006033EA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>-3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mol/l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بعد دراسة منحنى تغيرات </w:t>
      </w:r>
      <w:r w:rsidR="00C12AD5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H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المحلول بدلالة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</w:p>
    <w:p w:rsidR="009B08E8" w:rsidRPr="006033EA" w:rsidRDefault="009B08E8" w:rsidP="000456D2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الحجم المضاف تعطى إحداثي نقطة التكافؤ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: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 xml:space="preserve">, </w:t>
      </w:r>
      <w:proofErr w:type="spellStart"/>
      <w:r w:rsidR="000456D2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H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E</w:t>
      </w:r>
      <w:proofErr w:type="spellEnd"/>
      <w:r w:rsidRPr="006033EA">
        <w:rPr>
          <w:rFonts w:asciiTheme="minorBidi" w:hAnsiTheme="minorBidi" w:cstheme="minorBidi"/>
          <w:sz w:val="32"/>
          <w:szCs w:val="32"/>
          <w:lang w:bidi="ar-DZ"/>
        </w:rPr>
        <w:t xml:space="preserve">=5.6)       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E( V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AE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=20ml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.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1- أكتب معادلة تفاعل المعايرة.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2- أحسب قيمة ثابت التوازن لهذا التفاعل ، ماذا تستنتج؟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3- أحسب قيمة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C</w:t>
      </w:r>
      <w:r w:rsidRPr="006033EA">
        <w:rPr>
          <w:rFonts w:asciiTheme="minorBidi" w:hAnsiTheme="minorBidi" w:cstheme="minorBidi"/>
          <w:sz w:val="32"/>
          <w:szCs w:val="32"/>
          <w:vertAlign w:val="subscript"/>
          <w:lang w:bidi="ar-DZ"/>
        </w:rPr>
        <w:t>B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</w:p>
    <w:p w:rsidR="009B08E8" w:rsidRPr="006033EA" w:rsidRDefault="009B08E8" w:rsidP="0063726E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4- أستنتج قيمة </w:t>
      </w:r>
      <w:r w:rsidR="0063726E">
        <w:rPr>
          <w:rFonts w:asciiTheme="minorBidi" w:hAnsiTheme="minorBidi" w:cstheme="minorBidi"/>
          <w:sz w:val="32"/>
          <w:szCs w:val="32"/>
          <w:lang w:bidi="ar-DZ"/>
        </w:rPr>
        <w:t>p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H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المحلول عندما نضيف حجما قدره 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Va =10ml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من المحلول المائي لحمض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كلور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الماء ، أستنتج النوع الكيميائي الغالب في المحلول للثنائية </w:t>
      </w:r>
      <w:r w:rsidR="0063726E">
        <w:rPr>
          <w:rFonts w:asciiTheme="minorBidi" w:hAnsiTheme="minorBidi" w:cstheme="minorBidi"/>
          <w:sz w:val="32"/>
          <w:szCs w:val="32"/>
          <w:lang w:bidi="ar-DZ"/>
        </w:rPr>
        <w:t>)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أساس/حمض </w:t>
      </w:r>
      <w:r w:rsidR="0063726E">
        <w:rPr>
          <w:rFonts w:asciiTheme="minorBidi" w:hAnsiTheme="minorBidi" w:cstheme="minorBidi"/>
          <w:sz w:val="32"/>
          <w:szCs w:val="32"/>
          <w:lang w:bidi="ar-DZ"/>
        </w:rPr>
        <w:t>(</w:t>
      </w:r>
      <w:r w:rsidR="00933E3E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 في هذه الحالة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</w:p>
    <w:p w:rsidR="009B08E8" w:rsidRPr="006033EA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5- من بين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الكواشف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التالية ، من هو المناسب لهذه المعايرة .علل جوابك.؟</w:t>
      </w:r>
    </w:p>
    <w:tbl>
      <w:tblPr>
        <w:tblStyle w:val="Grilledutableau"/>
        <w:bidiVisual/>
        <w:tblW w:w="0" w:type="auto"/>
        <w:tblLook w:val="01E0"/>
      </w:tblPr>
      <w:tblGrid>
        <w:gridCol w:w="2233"/>
        <w:gridCol w:w="2410"/>
      </w:tblGrid>
      <w:tr w:rsidR="009B08E8" w:rsidRPr="006033EA" w:rsidTr="00820F24">
        <w:tc>
          <w:tcPr>
            <w:tcW w:w="2233" w:type="dxa"/>
          </w:tcPr>
          <w:p w:rsidR="009B08E8" w:rsidRPr="006033EA" w:rsidRDefault="009B08E8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مجال تغير اللوني </w:t>
            </w:r>
          </w:p>
        </w:tc>
        <w:tc>
          <w:tcPr>
            <w:tcW w:w="2410" w:type="dxa"/>
          </w:tcPr>
          <w:p w:rsidR="009B08E8" w:rsidRPr="006033EA" w:rsidRDefault="009B08E8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الكاشف</w:t>
            </w:r>
          </w:p>
        </w:tc>
      </w:tr>
      <w:tr w:rsidR="009B08E8" w:rsidRPr="006033EA" w:rsidTr="00820F24">
        <w:tc>
          <w:tcPr>
            <w:tcW w:w="2233" w:type="dxa"/>
          </w:tcPr>
          <w:p w:rsidR="009B08E8" w:rsidRPr="006033EA" w:rsidRDefault="009B08E8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5.2 – 6.8</w:t>
            </w:r>
          </w:p>
        </w:tc>
        <w:tc>
          <w:tcPr>
            <w:tcW w:w="2410" w:type="dxa"/>
          </w:tcPr>
          <w:p w:rsidR="009B08E8" w:rsidRPr="006033EA" w:rsidRDefault="009B08E8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أحمر </w:t>
            </w:r>
            <w:proofErr w:type="spellStart"/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البروموفينول</w:t>
            </w:r>
            <w:proofErr w:type="spellEnd"/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B08E8" w:rsidRPr="006033EA" w:rsidTr="00820F24">
        <w:tc>
          <w:tcPr>
            <w:tcW w:w="2233" w:type="dxa"/>
          </w:tcPr>
          <w:p w:rsidR="009B08E8" w:rsidRPr="006033EA" w:rsidRDefault="00191E85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191E85">
              <w:rPr>
                <w:rFonts w:asciiTheme="minorBidi" w:hAnsiTheme="minorBidi" w:cstheme="minorBidi"/>
                <w:noProof/>
                <w:sz w:val="32"/>
                <w:szCs w:val="32"/>
                <w:rtl/>
                <w:lang w:val="en-US" w:eastAsia="en-US"/>
              </w:rPr>
              <w:pict>
                <v:line id="_x0000_s1087" style="position:absolute;left:0;text-align:left;z-index:251667456;mso-position-horizontal-relative:text;mso-position-vertical-relative:text" from="105.4pt,13.65pt" to="105.4pt,40.65pt">
                  <w10:wrap anchorx="page"/>
                </v:line>
              </w:pict>
            </w:r>
            <w:r w:rsidRPr="00191E85">
              <w:rPr>
                <w:rFonts w:asciiTheme="minorBidi" w:hAnsiTheme="minorBidi" w:cstheme="minorBidi"/>
                <w:noProof/>
                <w:sz w:val="32"/>
                <w:szCs w:val="32"/>
                <w:rtl/>
                <w:lang w:val="en-US" w:eastAsia="en-US"/>
              </w:rPr>
              <w:pict>
                <v:line id="_x0000_s1085" style="position:absolute;left:0;text-align:left;z-index:251665408;mso-position-horizontal-relative:text;mso-position-vertical-relative:text" from="-4.85pt,8.4pt" to="-4.85pt,44.4pt">
                  <w10:wrap anchorx="page"/>
                </v:line>
              </w:pict>
            </w:r>
            <w:r w:rsidR="009B08E8"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6.6 – 8.4</w:t>
            </w:r>
          </w:p>
        </w:tc>
        <w:tc>
          <w:tcPr>
            <w:tcW w:w="2410" w:type="dxa"/>
          </w:tcPr>
          <w:p w:rsidR="009B08E8" w:rsidRPr="006033EA" w:rsidRDefault="00191E85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191E85">
              <w:rPr>
                <w:rFonts w:asciiTheme="minorBidi" w:hAnsiTheme="minorBidi" w:cstheme="minorBidi"/>
                <w:noProof/>
                <w:sz w:val="32"/>
                <w:szCs w:val="32"/>
                <w:rtl/>
                <w:lang w:val="en-US" w:eastAsia="en-US"/>
              </w:rPr>
              <w:pict>
                <v:line id="_x0000_s1086" style="position:absolute;left:0;text-align:left;z-index:251666432;mso-position-horizontal-relative:text;mso-position-vertical-relative:text" from="-5.4pt,13.65pt" to="-5.4pt,49.65pt">
                  <w10:wrap anchorx="page"/>
                </v:line>
              </w:pict>
            </w:r>
            <w:r w:rsidR="009B08E8"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أحمر </w:t>
            </w:r>
            <w:proofErr w:type="spellStart"/>
            <w:r w:rsidR="009B08E8"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الفينول</w:t>
            </w:r>
            <w:proofErr w:type="spellEnd"/>
          </w:p>
        </w:tc>
      </w:tr>
    </w:tbl>
    <w:p w:rsidR="009B08E8" w:rsidRPr="006033EA" w:rsidRDefault="009B08E8" w:rsidP="009B08E8">
      <w:pPr>
        <w:pStyle w:val="Paragraphedeliste1"/>
        <w:tabs>
          <w:tab w:val="left" w:pos="2055"/>
        </w:tabs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3.1 – 4.4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ab/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  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الهيليانتين</w:t>
      </w:r>
      <w:proofErr w:type="spellEnd"/>
    </w:p>
    <w:tbl>
      <w:tblPr>
        <w:tblStyle w:val="Grilledutableau"/>
        <w:bidiVisual/>
        <w:tblW w:w="0" w:type="auto"/>
        <w:tblLook w:val="01E0"/>
      </w:tblPr>
      <w:tblGrid>
        <w:gridCol w:w="2233"/>
        <w:gridCol w:w="2410"/>
      </w:tblGrid>
      <w:tr w:rsidR="009B08E8" w:rsidRPr="006033EA" w:rsidTr="00820F24">
        <w:tc>
          <w:tcPr>
            <w:tcW w:w="2233" w:type="dxa"/>
          </w:tcPr>
          <w:p w:rsidR="009B08E8" w:rsidRPr="006033EA" w:rsidRDefault="009B08E8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8.2 - 10</w:t>
            </w:r>
          </w:p>
        </w:tc>
        <w:tc>
          <w:tcPr>
            <w:tcW w:w="2410" w:type="dxa"/>
          </w:tcPr>
          <w:p w:rsidR="009B08E8" w:rsidRPr="006033EA" w:rsidRDefault="009B08E8" w:rsidP="00820F24">
            <w:pPr>
              <w:pStyle w:val="Paragraphedeliste1"/>
              <w:bidi/>
              <w:ind w:left="0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     </w:t>
            </w:r>
            <w:r w:rsidRPr="006033EA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فينول فتاليين</w:t>
            </w:r>
          </w:p>
        </w:tc>
      </w:tr>
    </w:tbl>
    <w:p w:rsidR="009B08E8" w:rsidRPr="00F80DD5" w:rsidRDefault="009B08E8" w:rsidP="00F80DD5">
      <w:pPr>
        <w:pStyle w:val="Paragraphedeliste1"/>
        <w:bidi/>
        <w:ind w:left="0"/>
        <w:rPr>
          <w:rFonts w:ascii="Tahoma" w:hAnsi="Tahoma" w:cs="Arabic Transparent"/>
          <w:rtl/>
          <w:lang w:val="en-US" w:bidi="ar-DZ"/>
        </w:rPr>
      </w:pPr>
      <w:r w:rsidRPr="00F80DD5">
        <w:rPr>
          <w:rFonts w:asciiTheme="minorBidi" w:hAnsiTheme="minorBidi" w:cstheme="minorBidi"/>
          <w:sz w:val="32"/>
          <w:szCs w:val="32"/>
          <w:rtl/>
          <w:lang w:bidi="ar-DZ"/>
        </w:rPr>
        <w:t>يعطى :</w:t>
      </w:r>
      <w:r w:rsidR="00F80DD5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ثابت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الجداء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proofErr w:type="spellStart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>الشاردي</w:t>
      </w:r>
      <w:proofErr w:type="spellEnd"/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للماء </w:t>
      </w:r>
      <w:proofErr w:type="spellStart"/>
      <w:r w:rsidR="00F80DD5">
        <w:rPr>
          <w:rFonts w:asciiTheme="minorBidi" w:hAnsiTheme="minorBidi" w:cstheme="minorBidi"/>
          <w:sz w:val="32"/>
          <w:szCs w:val="32"/>
          <w:lang w:bidi="ar-DZ"/>
        </w:rPr>
        <w:t>K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e</w:t>
      </w:r>
      <w:proofErr w:type="spellEnd"/>
      <w:r w:rsidRPr="006033EA">
        <w:rPr>
          <w:rFonts w:asciiTheme="minorBidi" w:hAnsiTheme="minorBidi" w:cstheme="minorBidi"/>
          <w:sz w:val="32"/>
          <w:szCs w:val="32"/>
          <w:lang w:bidi="ar-DZ"/>
        </w:rPr>
        <w:t xml:space="preserve"> =10</w:t>
      </w:r>
      <w:r w:rsidRPr="006033EA">
        <w:rPr>
          <w:rFonts w:asciiTheme="minorBidi" w:hAnsiTheme="minorBidi" w:cstheme="minorBidi"/>
          <w:sz w:val="32"/>
          <w:szCs w:val="32"/>
          <w:vertAlign w:val="superscript"/>
          <w:lang w:bidi="ar-DZ"/>
        </w:rPr>
        <w:t>-14</w:t>
      </w:r>
      <w:r w:rsidRPr="006033EA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في درجة الحرارة</w:t>
      </w:r>
      <w:r w:rsidRPr="006033EA">
        <w:rPr>
          <w:rFonts w:asciiTheme="minorBidi" w:hAnsiTheme="minorBidi" w:cstheme="minorBidi"/>
          <w:sz w:val="32"/>
          <w:szCs w:val="32"/>
          <w:lang w:bidi="ar-DZ"/>
        </w:rPr>
        <w:t>25° c</w:t>
      </w:r>
      <w:r>
        <w:rPr>
          <w:rFonts w:ascii="Tahoma" w:hAnsi="Tahoma" w:cs="Arabic Transparent"/>
          <w:lang w:bidi="ar-DZ"/>
        </w:rPr>
        <w:t xml:space="preserve"> </w:t>
      </w:r>
      <w:r w:rsidR="00F80DD5">
        <w:rPr>
          <w:rFonts w:ascii="Tahoma" w:hAnsi="Tahoma" w:cs="Arabic Transparent" w:hint="cs"/>
          <w:rtl/>
          <w:lang w:val="en-US" w:bidi="ar-DZ"/>
        </w:rPr>
        <w:t xml:space="preserve"> .</w:t>
      </w:r>
    </w:p>
    <w:p w:rsidR="009B08E8" w:rsidRDefault="009B08E8" w:rsidP="009B08E8">
      <w:pPr>
        <w:pStyle w:val="Paragraphedeliste1"/>
        <w:bidi/>
        <w:ind w:left="0"/>
        <w:rPr>
          <w:rFonts w:ascii="Tahoma" w:hAnsi="Tahoma" w:cs="Arabic Transparent"/>
          <w:rtl/>
          <w:lang w:bidi="ar-DZ"/>
        </w:rPr>
      </w:pPr>
    </w:p>
    <w:p w:rsidR="009B08E8" w:rsidRPr="00760A58" w:rsidRDefault="009B08E8" w:rsidP="009B08E8">
      <w:pPr>
        <w:pStyle w:val="Paragraphedeliste1"/>
        <w:bidi/>
        <w:ind w:left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C4112F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DZ"/>
        </w:rPr>
        <w:t>التمرين ال</w:t>
      </w:r>
      <w:r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DZ"/>
        </w:rPr>
        <w:t>ثا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bidi="ar-DZ"/>
        </w:rPr>
        <w:t>لث(07 نقاط)</w:t>
      </w:r>
      <w:r w:rsidRPr="00C4112F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DZ"/>
        </w:rPr>
        <w:t>:</w:t>
      </w:r>
      <w:r>
        <w:rPr>
          <w:rFonts w:asciiTheme="minorBidi" w:hAnsiTheme="minorBidi" w:cstheme="minorBidi" w:hint="cs"/>
          <w:sz w:val="40"/>
          <w:szCs w:val="40"/>
          <w:rtl/>
          <w:lang w:bidi="ar-DZ"/>
        </w:rPr>
        <w:t xml:space="preserve">  </w:t>
      </w:r>
    </w:p>
    <w:p w:rsidR="009B08E8" w:rsidRPr="00D97519" w:rsidRDefault="009B08E8" w:rsidP="009B08E8">
      <w:pPr>
        <w:bidi/>
        <w:rPr>
          <w:rFonts w:eastAsiaTheme="minorEastAsia"/>
          <w:sz w:val="32"/>
          <w:szCs w:val="32"/>
          <w:rtl/>
          <w:lang w:val="en-US" w:bidi="ar-DZ"/>
        </w:rPr>
      </w:pPr>
      <w:r w:rsidRPr="001D2AFF">
        <w:rPr>
          <w:rFonts w:asciiTheme="minorBidi" w:hAnsiTheme="minorBidi"/>
          <w:b/>
          <w:bCs/>
          <w:sz w:val="44"/>
          <w:szCs w:val="44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44"/>
          <w:szCs w:val="44"/>
          <w:rtl/>
          <w:lang w:bidi="ar-DZ"/>
        </w:rPr>
        <w:t xml:space="preserve">  </w:t>
      </w:r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يتصل جسمان </w:t>
      </w:r>
      <w:r w:rsidRPr="00D97519">
        <w:rPr>
          <w:rFonts w:eastAsiaTheme="minorEastAsia"/>
          <w:sz w:val="32"/>
          <w:szCs w:val="32"/>
          <w:lang w:bidi="ar-DZ"/>
        </w:rPr>
        <w:t>A</w:t>
      </w:r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  و </w:t>
      </w:r>
      <w:r w:rsidRPr="00D97519">
        <w:rPr>
          <w:rFonts w:eastAsiaTheme="minorEastAsia"/>
          <w:sz w:val="32"/>
          <w:szCs w:val="32"/>
          <w:lang w:bidi="ar-DZ"/>
        </w:rPr>
        <w:t>B</w:t>
      </w:r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 كتلتهما على الترتيب  </w:t>
      </w:r>
      <w:r w:rsidRPr="00D97519">
        <w:rPr>
          <w:rFonts w:eastAsiaTheme="minorEastAsia"/>
          <w:sz w:val="32"/>
          <w:szCs w:val="32"/>
          <w:lang w:bidi="ar-DZ"/>
        </w:rPr>
        <w:t>m</w:t>
      </w:r>
      <w:r w:rsidRPr="00D97519">
        <w:rPr>
          <w:rFonts w:eastAsiaTheme="minorEastAsia"/>
          <w:sz w:val="32"/>
          <w:szCs w:val="32"/>
          <w:vertAlign w:val="subscript"/>
          <w:lang w:bidi="ar-DZ"/>
        </w:rPr>
        <w:t>A</w:t>
      </w:r>
      <w:r w:rsidRPr="00D97519">
        <w:rPr>
          <w:rFonts w:eastAsiaTheme="minorEastAsia" w:hint="cs"/>
          <w:sz w:val="32"/>
          <w:szCs w:val="32"/>
          <w:rtl/>
          <w:lang w:bidi="ar-DZ"/>
        </w:rPr>
        <w:t xml:space="preserve"> و </w:t>
      </w:r>
      <w:proofErr w:type="spellStart"/>
      <w:r w:rsidRPr="00D97519">
        <w:rPr>
          <w:rFonts w:eastAsiaTheme="minorEastAsia"/>
          <w:sz w:val="32"/>
          <w:szCs w:val="32"/>
          <w:lang w:bidi="ar-DZ"/>
        </w:rPr>
        <w:t>m</w:t>
      </w:r>
      <w:r w:rsidRPr="00D97519">
        <w:rPr>
          <w:rFonts w:eastAsiaTheme="minorEastAsia"/>
          <w:sz w:val="32"/>
          <w:szCs w:val="32"/>
          <w:vertAlign w:val="subscript"/>
          <w:lang w:bidi="ar-DZ"/>
        </w:rPr>
        <w:t>B</w:t>
      </w:r>
      <w:proofErr w:type="spellEnd"/>
      <w:r w:rsidRPr="00D97519">
        <w:rPr>
          <w:rFonts w:eastAsiaTheme="minorEastAsia" w:hint="cs"/>
          <w:sz w:val="32"/>
          <w:szCs w:val="32"/>
          <w:vertAlign w:val="subscript"/>
          <w:rtl/>
          <w:lang w:val="en-US" w:bidi="ar-DZ"/>
        </w:rPr>
        <w:t xml:space="preserve">  </w:t>
      </w:r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بواسطة خيط مهمل الكتلة و عديم </w:t>
      </w:r>
      <w:proofErr w:type="spellStart"/>
      <w:r w:rsidRPr="00D97519">
        <w:rPr>
          <w:rFonts w:eastAsiaTheme="minorEastAsia" w:hint="cs"/>
          <w:sz w:val="32"/>
          <w:szCs w:val="32"/>
          <w:rtl/>
          <w:lang w:val="en-US" w:bidi="ar-DZ"/>
        </w:rPr>
        <w:t>الإمتطاط</w:t>
      </w:r>
      <w:proofErr w:type="spellEnd"/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 </w:t>
      </w:r>
      <w:proofErr w:type="spellStart"/>
      <w:r w:rsidRPr="00D97519">
        <w:rPr>
          <w:rFonts w:eastAsiaTheme="minorEastAsia" w:hint="cs"/>
          <w:sz w:val="32"/>
          <w:szCs w:val="32"/>
          <w:rtl/>
          <w:lang w:val="en-US" w:bidi="ar-DZ"/>
        </w:rPr>
        <w:t>يمرعلى</w:t>
      </w:r>
      <w:proofErr w:type="spellEnd"/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 </w:t>
      </w:r>
      <w:proofErr w:type="spellStart"/>
      <w:r w:rsidRPr="00D97519">
        <w:rPr>
          <w:rFonts w:eastAsiaTheme="minorEastAsia" w:hint="cs"/>
          <w:sz w:val="32"/>
          <w:szCs w:val="32"/>
          <w:rtl/>
          <w:lang w:val="en-US" w:bidi="ar-DZ"/>
        </w:rPr>
        <w:t>محز</w:t>
      </w:r>
      <w:proofErr w:type="spellEnd"/>
      <w:r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 بكرة مهملة الكتلة و قابلة للدوران حول محورها بدون احتكاك(الشكل-1-).</w:t>
      </w:r>
    </w:p>
    <w:p w:rsidR="009B08E8" w:rsidRDefault="00191E85" w:rsidP="009B08E8">
      <w:pPr>
        <w:bidi/>
        <w:spacing w:after="0" w:line="240" w:lineRule="auto"/>
        <w:ind w:hanging="284"/>
        <w:rPr>
          <w:rFonts w:eastAsiaTheme="minorEastAsia"/>
          <w:sz w:val="32"/>
          <w:szCs w:val="32"/>
          <w:rtl/>
          <w:lang w:val="en-US" w:bidi="ar-DZ"/>
        </w:rPr>
      </w:pPr>
      <w:r>
        <w:rPr>
          <w:rFonts w:eastAsiaTheme="minorEastAsia"/>
          <w:noProof/>
          <w:sz w:val="32"/>
          <w:szCs w:val="32"/>
          <w:rtl/>
          <w:lang w:eastAsia="fr-FR"/>
        </w:rPr>
        <w:pict>
          <v:group id="_x0000_s1089" style="position:absolute;left:0;text-align:left;margin-left:23.75pt;margin-top:45.25pt;width:208.9pt;height:151.2pt;z-index:251669504" coordorigin="5940,3600" coordsize="4830,2940">
            <v:shape id="_x0000_s1090" type="#_x0000_t202" style="position:absolute;left:5940;top:3600;width:4830;height:2940">
              <v:textbox style="mso-next-textbox:#_x0000_s1090">
                <w:txbxContent>
                  <w:p w:rsidR="009B08E8" w:rsidRDefault="009B08E8" w:rsidP="009B08E8"/>
                </w:txbxContent>
              </v:textbox>
            </v:shape>
            <v:group id="_x0000_s1091" style="position:absolute;left:6240;top:3705;width:4275;height:2640" coordorigin="6240,3705" coordsize="4275,2640">
              <v:shape id="_x0000_s1092" type="#_x0000_t32" style="position:absolute;left:8175;top:4770;width:2340;height:1" o:connectortype="straight" strokeweight="2.25pt"/>
              <v:shape id="_x0000_s1093" type="#_x0000_t32" style="position:absolute;left:8175;top:4770;width:0;height:1575" o:connectortype="straight" strokeweight="2.25pt"/>
              <v:rect id="_x0000_s1094" style="position:absolute;left:9255;top:4440;width:405;height:300"/>
              <v:shape id="_x0000_s1095" type="#_x0000_t32" style="position:absolute;left:7800;top:4605;width:1455;height:0;flip:x" o:connectortype="straight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96" type="#_x0000_t120" style="position:absolute;left:7635;top:4620;width:435;height:405" strokeweight="1.5pt"/>
              <v:shape id="_x0000_s1097" type="#_x0000_t32" style="position:absolute;left:7620;top:4770;width:0;height:915" o:connectortype="straight"/>
              <v:rect id="_x0000_s1098" style="position:absolute;left:7500;top:5685;width:270;height:555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99" type="#_x0000_t5" style="position:absolute;left:7844;top:4591;width:255;height:434;rotation:-29663128fd" fillcolor="#a5a5a5 [2092]"/>
              <v:shape id="_x0000_s1100" type="#_x0000_t202" style="position:absolute;left:9690;top:4125;width:375;height:405" filled="f" stroked="f">
                <v:textbox style="mso-next-textbox:#_x0000_s1100">
                  <w:txbxContent>
                    <w:p w:rsidR="009B08E8" w:rsidRPr="0064779C" w:rsidRDefault="009B08E8" w:rsidP="009B08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  <v:shape id="_x0000_s1101" type="#_x0000_t202" style="position:absolute;left:7035;top:5775;width:615;height:465" filled="f" stroked="f">
                <v:textbox style="mso-next-textbox:#_x0000_s1101">
                  <w:txbxContent>
                    <w:p w:rsidR="009B08E8" w:rsidRPr="0064779C" w:rsidRDefault="009B08E8" w:rsidP="009B08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779C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  <v:shape id="_x0000_s1102" type="#_x0000_t202" style="position:absolute;left:6240;top:3705;width:1680;height:420">
                <v:textbox style="mso-next-textbox:#_x0000_s1102">
                  <w:txbxContent>
                    <w:p w:rsidR="009B08E8" w:rsidRPr="0064779C" w:rsidRDefault="009B08E8" w:rsidP="009B08E8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 w:rsidRPr="0064779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الشكل-1-</w:t>
                      </w:r>
                    </w:p>
                  </w:txbxContent>
                </v:textbox>
              </v:shape>
            </v:group>
          </v:group>
        </w:pict>
      </w:r>
      <w:r w:rsidR="009B08E8"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      تتحرر الجملة من السكون و ينزلق الجسم </w:t>
      </w:r>
      <w:r w:rsidR="009B08E8" w:rsidRPr="00D97519">
        <w:rPr>
          <w:rFonts w:eastAsiaTheme="minorEastAsia"/>
          <w:sz w:val="32"/>
          <w:szCs w:val="32"/>
          <w:lang w:bidi="ar-DZ"/>
        </w:rPr>
        <w:t>A</w:t>
      </w:r>
      <w:r w:rsidR="009B08E8" w:rsidRPr="00D97519">
        <w:rPr>
          <w:rFonts w:eastAsiaTheme="minorEastAsia" w:hint="cs"/>
          <w:sz w:val="32"/>
          <w:szCs w:val="32"/>
          <w:rtl/>
          <w:lang w:bidi="ar-DZ"/>
        </w:rPr>
        <w:t xml:space="preserve"> على </w:t>
      </w:r>
      <w:r w:rsidR="009B08E8" w:rsidRPr="00D97519">
        <w:rPr>
          <w:rFonts w:eastAsiaTheme="minorEastAsia" w:hint="cs"/>
          <w:sz w:val="32"/>
          <w:szCs w:val="32"/>
          <w:rtl/>
          <w:lang w:val="en-US" w:bidi="ar-DZ"/>
        </w:rPr>
        <w:t xml:space="preserve">المستوى الأفقي بوجود قوة احتكاك ثابتة الشدة و معاكسة لجهة الحركة، و بعد 5 ثوان من بداية الحركة  ينقطع الخيط الذي يربط الجسمين .الشكلان -2- و </w:t>
      </w:r>
      <w:r w:rsidR="009B08E8">
        <w:rPr>
          <w:rFonts w:eastAsiaTheme="minorEastAsia" w:hint="cs"/>
          <w:sz w:val="32"/>
          <w:szCs w:val="32"/>
          <w:rtl/>
          <w:lang w:val="en-US" w:bidi="ar-DZ"/>
        </w:rPr>
        <w:t xml:space="preserve">  </w:t>
      </w:r>
      <w:r w:rsidR="009B08E8" w:rsidRPr="00D97519">
        <w:rPr>
          <w:rFonts w:eastAsiaTheme="minorEastAsia" w:hint="cs"/>
          <w:sz w:val="32"/>
          <w:szCs w:val="32"/>
          <w:rtl/>
          <w:lang w:val="en-US" w:bidi="ar-DZ"/>
        </w:rPr>
        <w:t>-3- يمثلان مخططي السرعة للجسمين.</w:t>
      </w:r>
    </w:p>
    <w:p w:rsidR="002B08F6" w:rsidRPr="00262F80" w:rsidRDefault="002B08F6" w:rsidP="002B08F6">
      <w:pPr>
        <w:tabs>
          <w:tab w:val="left" w:pos="9534"/>
        </w:tabs>
        <w:bidi/>
        <w:spacing w:after="0" w:line="240" w:lineRule="auto"/>
        <w:rPr>
          <w:rFonts w:eastAsiaTheme="minorEastAsia"/>
          <w:sz w:val="32"/>
          <w:szCs w:val="32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>1</w:t>
      </w:r>
      <w:r w:rsidRPr="00262F80">
        <w:rPr>
          <w:rFonts w:eastAsiaTheme="minorEastAsia" w:hint="cs"/>
          <w:sz w:val="32"/>
          <w:szCs w:val="32"/>
          <w:rtl/>
          <w:lang w:val="en-US" w:bidi="ar-DZ"/>
        </w:rPr>
        <w:t>- أنسب لكل جسم</w:t>
      </w:r>
      <w:r w:rsidRPr="00262F80">
        <w:rPr>
          <w:rFonts w:eastAsiaTheme="minorEastAsia" w:hint="cs"/>
          <w:b/>
          <w:bCs/>
          <w:sz w:val="32"/>
          <w:szCs w:val="32"/>
          <w:rtl/>
          <w:lang w:val="en-US" w:bidi="ar-DZ"/>
        </w:rPr>
        <w:t xml:space="preserve"> </w:t>
      </w:r>
      <w:r w:rsidRPr="00262F80">
        <w:rPr>
          <w:rFonts w:eastAsiaTheme="minorEastAsia" w:hint="cs"/>
          <w:sz w:val="32"/>
          <w:szCs w:val="32"/>
          <w:rtl/>
          <w:lang w:val="en-US" w:bidi="ar-DZ"/>
        </w:rPr>
        <w:t>مخطط سرعته مع التعليل.</w:t>
      </w:r>
    </w:p>
    <w:p w:rsidR="002B08F6" w:rsidRPr="00262F80" w:rsidRDefault="002B08F6" w:rsidP="00262F80">
      <w:pPr>
        <w:tabs>
          <w:tab w:val="left" w:pos="9534"/>
        </w:tabs>
        <w:bidi/>
        <w:spacing w:after="0" w:line="240" w:lineRule="auto"/>
        <w:rPr>
          <w:rFonts w:eastAsiaTheme="minorEastAsia"/>
          <w:sz w:val="32"/>
          <w:szCs w:val="32"/>
          <w:rtl/>
          <w:lang w:val="en-US" w:bidi="ar-DZ"/>
        </w:rPr>
      </w:pPr>
      <w:r w:rsidRPr="00262F80">
        <w:rPr>
          <w:rFonts w:eastAsiaTheme="minorEastAsia" w:hint="cs"/>
          <w:b/>
          <w:bCs/>
          <w:sz w:val="32"/>
          <w:szCs w:val="32"/>
          <w:rtl/>
          <w:lang w:val="en-US" w:bidi="ar-DZ"/>
        </w:rPr>
        <w:t>2</w:t>
      </w:r>
      <w:r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- </w:t>
      </w:r>
      <w:r w:rsidR="00262F80"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أدرس حركة الجملة (الجسمين </w:t>
      </w:r>
      <w:r w:rsidR="00262F80" w:rsidRPr="00262F80">
        <w:rPr>
          <w:rFonts w:eastAsiaTheme="minorEastAsia"/>
          <w:sz w:val="32"/>
          <w:szCs w:val="32"/>
          <w:lang w:bidi="ar-DZ"/>
        </w:rPr>
        <w:t>A</w:t>
      </w:r>
      <w:r w:rsidR="00262F80"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و </w:t>
      </w:r>
      <w:r w:rsidR="00262F80" w:rsidRPr="00262F80">
        <w:rPr>
          <w:rFonts w:eastAsiaTheme="minorEastAsia"/>
          <w:sz w:val="32"/>
          <w:szCs w:val="32"/>
          <w:lang w:bidi="ar-DZ"/>
        </w:rPr>
        <w:t>B</w:t>
      </w:r>
      <w:r w:rsidR="00262F80"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) قبل قطع الخيط.</w:t>
      </w:r>
      <w:r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</w:t>
      </w:r>
    </w:p>
    <w:p w:rsidR="002B08F6" w:rsidRPr="00262F80" w:rsidRDefault="002B08F6" w:rsidP="00262F80">
      <w:pPr>
        <w:tabs>
          <w:tab w:val="left" w:pos="9534"/>
        </w:tabs>
        <w:bidi/>
        <w:spacing w:after="0" w:line="240" w:lineRule="auto"/>
        <w:rPr>
          <w:rFonts w:eastAsiaTheme="minorEastAsia"/>
          <w:sz w:val="32"/>
          <w:szCs w:val="32"/>
          <w:rtl/>
          <w:lang w:val="en-US" w:bidi="ar-DZ"/>
        </w:rPr>
      </w:pPr>
      <w:r w:rsidRPr="00262F80">
        <w:rPr>
          <w:rFonts w:eastAsiaTheme="minorEastAsia" w:hint="cs"/>
          <w:b/>
          <w:bCs/>
          <w:sz w:val="32"/>
          <w:szCs w:val="32"/>
          <w:rtl/>
          <w:lang w:val="en-US" w:bidi="ar-DZ"/>
        </w:rPr>
        <w:t xml:space="preserve">3- </w:t>
      </w:r>
      <w:r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أوجد</w:t>
      </w:r>
      <w:r w:rsidRPr="00262F80">
        <w:rPr>
          <w:rFonts w:eastAsiaTheme="minorEastAsia"/>
          <w:sz w:val="32"/>
          <w:szCs w:val="32"/>
          <w:lang w:val="en-US" w:bidi="ar-DZ"/>
        </w:rPr>
        <w:t xml:space="preserve"> </w:t>
      </w:r>
      <w:r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نظريا عبارة تسارع كل من الجسمين قبل و بعد </w:t>
      </w:r>
    </w:p>
    <w:p w:rsidR="002B08F6" w:rsidRPr="00262F80" w:rsidRDefault="002B08F6" w:rsidP="002B08F6">
      <w:pPr>
        <w:tabs>
          <w:tab w:val="left" w:pos="9534"/>
        </w:tabs>
        <w:bidi/>
        <w:spacing w:after="0" w:line="240" w:lineRule="auto"/>
        <w:rPr>
          <w:rFonts w:eastAsiaTheme="minorEastAsia"/>
          <w:sz w:val="32"/>
          <w:szCs w:val="32"/>
          <w:rtl/>
          <w:lang w:val="en-US" w:bidi="ar-DZ"/>
        </w:rPr>
      </w:pPr>
      <w:r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     انقطاع</w:t>
      </w:r>
      <w:r w:rsidRPr="00262F80">
        <w:rPr>
          <w:rFonts w:eastAsiaTheme="minorEastAsia"/>
          <w:sz w:val="32"/>
          <w:szCs w:val="32"/>
          <w:lang w:val="en-US" w:bidi="ar-DZ"/>
        </w:rPr>
        <w:t xml:space="preserve"> </w:t>
      </w:r>
      <w:r w:rsidR="00262F80" w:rsidRPr="00262F80">
        <w:rPr>
          <w:rFonts w:eastAsiaTheme="minorEastAsia" w:hint="cs"/>
          <w:sz w:val="32"/>
          <w:szCs w:val="32"/>
          <w:rtl/>
          <w:lang w:val="en-US" w:bidi="ar-DZ"/>
        </w:rPr>
        <w:t>الخيط ،ثم أوجد قيمتهما.</w:t>
      </w:r>
    </w:p>
    <w:p w:rsidR="002B08F6" w:rsidRPr="00262F80" w:rsidRDefault="00262F80" w:rsidP="00262F80">
      <w:pPr>
        <w:tabs>
          <w:tab w:val="left" w:pos="1646"/>
        </w:tabs>
        <w:bidi/>
        <w:spacing w:after="0" w:line="240" w:lineRule="auto"/>
        <w:rPr>
          <w:rFonts w:eastAsiaTheme="minorEastAsia"/>
          <w:sz w:val="32"/>
          <w:szCs w:val="32"/>
          <w:rtl/>
          <w:lang w:val="en-US" w:bidi="ar-DZ"/>
        </w:rPr>
      </w:pPr>
      <w:r w:rsidRPr="00262F80">
        <w:rPr>
          <w:rFonts w:eastAsiaTheme="minorEastAsia" w:hint="cs"/>
          <w:b/>
          <w:bCs/>
          <w:sz w:val="32"/>
          <w:szCs w:val="32"/>
          <w:rtl/>
          <w:lang w:val="en-US" w:bidi="ar-DZ"/>
        </w:rPr>
        <w:t>4</w:t>
      </w:r>
      <w:r w:rsidR="002B08F6"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- استنتج قيمة كل من الكتلتين علما أنّ شدة   قوة </w:t>
      </w:r>
    </w:p>
    <w:p w:rsidR="002B08F6" w:rsidRPr="00262F80" w:rsidRDefault="002B08F6" w:rsidP="002B08F6">
      <w:pPr>
        <w:tabs>
          <w:tab w:val="left" w:pos="1646"/>
        </w:tabs>
        <w:bidi/>
        <w:spacing w:after="0" w:line="240" w:lineRule="auto"/>
        <w:rPr>
          <w:rFonts w:eastAsiaTheme="minorEastAsia"/>
          <w:sz w:val="32"/>
          <w:szCs w:val="32"/>
          <w:rtl/>
          <w:lang w:bidi="ar-DZ"/>
        </w:rPr>
      </w:pPr>
      <w:r w:rsidRPr="00262F80">
        <w:rPr>
          <w:rFonts w:eastAsiaTheme="minorEastAsia" w:hint="cs"/>
          <w:sz w:val="32"/>
          <w:szCs w:val="32"/>
          <w:rtl/>
          <w:lang w:val="en-US" w:bidi="ar-DZ"/>
        </w:rPr>
        <w:t xml:space="preserve">       الاحتكاك تساوي  </w:t>
      </w:r>
      <w:r w:rsidRPr="00262F80">
        <w:rPr>
          <w:rFonts w:eastAsiaTheme="minorEastAsia"/>
          <w:sz w:val="32"/>
          <w:szCs w:val="32"/>
          <w:lang w:val="en-US" w:bidi="ar-DZ"/>
        </w:rPr>
        <w:t xml:space="preserve">f=0,8 </w:t>
      </w:r>
      <w:r w:rsidRPr="00262F80">
        <w:rPr>
          <w:rFonts w:eastAsiaTheme="minorEastAsia"/>
          <w:sz w:val="32"/>
          <w:szCs w:val="32"/>
          <w:lang w:bidi="ar-DZ"/>
        </w:rPr>
        <w:t>N</w:t>
      </w:r>
      <w:r w:rsidRPr="00262F80">
        <w:rPr>
          <w:rFonts w:eastAsiaTheme="minorEastAsia" w:hint="cs"/>
          <w:sz w:val="32"/>
          <w:szCs w:val="32"/>
          <w:rtl/>
          <w:lang w:bidi="ar-DZ"/>
        </w:rPr>
        <w:t>.</w:t>
      </w:r>
    </w:p>
    <w:p w:rsidR="00262F80" w:rsidRDefault="00262F80" w:rsidP="002B08F6">
      <w:pPr>
        <w:tabs>
          <w:tab w:val="left" w:pos="1646"/>
        </w:tabs>
        <w:bidi/>
        <w:spacing w:after="0" w:line="240" w:lineRule="auto"/>
        <w:rPr>
          <w:rFonts w:eastAsiaTheme="minorEastAsia"/>
          <w:b/>
          <w:bCs/>
          <w:sz w:val="32"/>
          <w:szCs w:val="32"/>
          <w:rtl/>
          <w:lang w:bidi="ar-DZ"/>
        </w:rPr>
      </w:pPr>
      <w:r>
        <w:rPr>
          <w:rFonts w:eastAsiaTheme="minorEastAsia" w:hint="cs"/>
          <w:b/>
          <w:bCs/>
          <w:sz w:val="32"/>
          <w:szCs w:val="32"/>
          <w:rtl/>
          <w:lang w:bidi="ar-DZ"/>
        </w:rPr>
        <w:t xml:space="preserve"> </w:t>
      </w:r>
    </w:p>
    <w:p w:rsidR="00262F80" w:rsidRDefault="00191E85" w:rsidP="00262F80">
      <w:pPr>
        <w:tabs>
          <w:tab w:val="left" w:pos="1646"/>
        </w:tabs>
        <w:bidi/>
        <w:spacing w:after="0" w:line="240" w:lineRule="auto"/>
        <w:rPr>
          <w:rFonts w:eastAsiaTheme="minorEastAsia"/>
          <w:b/>
          <w:bCs/>
          <w:sz w:val="32"/>
          <w:szCs w:val="32"/>
          <w:rtl/>
          <w:lang w:bidi="ar-DZ"/>
        </w:rPr>
      </w:pPr>
      <w:r>
        <w:rPr>
          <w:rFonts w:eastAsiaTheme="minorEastAsia"/>
          <w:b/>
          <w:bCs/>
          <w:noProof/>
          <w:sz w:val="32"/>
          <w:szCs w:val="32"/>
          <w:rtl/>
          <w:lang w:eastAsia="fr-FR"/>
        </w:rPr>
        <w:pict>
          <v:shape id="_x0000_s1130" type="#_x0000_t32" style="position:absolute;left:0;text-align:left;margin-left:2.4pt;margin-top:11.7pt;width:544.5pt;height:1.5pt;z-index:251674624" o:connectortype="straight"/>
        </w:pict>
      </w:r>
    </w:p>
    <w:p w:rsidR="00262F80" w:rsidRDefault="009F12D1" w:rsidP="009F12D1">
      <w:pPr>
        <w:tabs>
          <w:tab w:val="left" w:pos="1646"/>
        </w:tabs>
        <w:bidi/>
        <w:spacing w:after="0" w:line="240" w:lineRule="auto"/>
        <w:jc w:val="center"/>
        <w:rPr>
          <w:rFonts w:eastAsiaTheme="minorEastAsia"/>
          <w:b/>
          <w:bCs/>
          <w:sz w:val="32"/>
          <w:szCs w:val="32"/>
          <w:rtl/>
          <w:lang w:bidi="ar-DZ"/>
        </w:rPr>
      </w:pPr>
      <w:r w:rsidRPr="00B510FA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الصفحة 0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2</w:t>
      </w:r>
      <w:r w:rsidRPr="00B510FA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من 03</w:t>
      </w:r>
    </w:p>
    <w:p w:rsidR="00262F80" w:rsidRDefault="00262F80" w:rsidP="00262F80">
      <w:pPr>
        <w:tabs>
          <w:tab w:val="left" w:pos="1646"/>
        </w:tabs>
        <w:bidi/>
        <w:spacing w:after="0" w:line="240" w:lineRule="auto"/>
        <w:rPr>
          <w:rFonts w:eastAsiaTheme="minorEastAsia"/>
          <w:b/>
          <w:bCs/>
          <w:sz w:val="32"/>
          <w:szCs w:val="32"/>
          <w:rtl/>
          <w:lang w:bidi="ar-DZ"/>
        </w:rPr>
      </w:pPr>
    </w:p>
    <w:p w:rsidR="00262F80" w:rsidRDefault="00262F80" w:rsidP="00262F80">
      <w:pPr>
        <w:tabs>
          <w:tab w:val="left" w:pos="1646"/>
        </w:tabs>
        <w:bidi/>
        <w:spacing w:after="0" w:line="240" w:lineRule="auto"/>
        <w:rPr>
          <w:rFonts w:eastAsiaTheme="minorEastAsia"/>
          <w:b/>
          <w:bCs/>
          <w:sz w:val="32"/>
          <w:szCs w:val="32"/>
          <w:rtl/>
          <w:lang w:bidi="ar-DZ"/>
        </w:rPr>
      </w:pPr>
    </w:p>
    <w:p w:rsidR="00B64BC6" w:rsidRDefault="00B64BC6" w:rsidP="00262F80">
      <w:pPr>
        <w:tabs>
          <w:tab w:val="left" w:pos="1646"/>
        </w:tabs>
        <w:bidi/>
        <w:spacing w:after="0" w:line="240" w:lineRule="auto"/>
        <w:rPr>
          <w:rFonts w:eastAsiaTheme="minorEastAsia"/>
          <w:b/>
          <w:bCs/>
          <w:sz w:val="32"/>
          <w:szCs w:val="32"/>
          <w:rtl/>
          <w:lang w:bidi="ar-DZ"/>
        </w:rPr>
      </w:pPr>
      <w:r>
        <w:rPr>
          <w:rFonts w:eastAsiaTheme="minorEastAsia" w:hint="cs"/>
          <w:b/>
          <w:bCs/>
          <w:sz w:val="32"/>
          <w:szCs w:val="32"/>
          <w:rtl/>
          <w:lang w:bidi="ar-DZ"/>
        </w:rPr>
        <w:t xml:space="preserve"> </w:t>
      </w:r>
    </w:p>
    <w:p w:rsidR="00B64BC6" w:rsidRPr="00C8624F" w:rsidRDefault="00B64BC6" w:rsidP="00C8624F">
      <w:pPr>
        <w:pStyle w:val="Paragraphedeliste"/>
        <w:numPr>
          <w:ilvl w:val="0"/>
          <w:numId w:val="3"/>
        </w:numPr>
        <w:tabs>
          <w:tab w:val="left" w:pos="1646"/>
        </w:tabs>
        <w:bidi/>
        <w:spacing w:after="0" w:line="240" w:lineRule="auto"/>
        <w:rPr>
          <w:rFonts w:eastAsiaTheme="minorEastAsia"/>
          <w:sz w:val="32"/>
          <w:szCs w:val="32"/>
          <w:rtl/>
          <w:lang w:val="en-US" w:bidi="ar-DZ"/>
        </w:rPr>
      </w:pPr>
      <w:r w:rsidRPr="00C8624F">
        <w:rPr>
          <w:rFonts w:eastAsiaTheme="minorEastAsia" w:hint="cs"/>
          <w:sz w:val="32"/>
          <w:szCs w:val="32"/>
          <w:rtl/>
          <w:lang w:bidi="ar-DZ"/>
        </w:rPr>
        <w:t xml:space="preserve">أحسب شدة القوة </w:t>
      </w:r>
      <w:proofErr w:type="spellStart"/>
      <w:r w:rsidRPr="00C8624F">
        <w:rPr>
          <w:rFonts w:eastAsiaTheme="minorEastAsia" w:hint="cs"/>
          <w:sz w:val="32"/>
          <w:szCs w:val="32"/>
          <w:rtl/>
          <w:lang w:bidi="ar-DZ"/>
        </w:rPr>
        <w:t>الشاقولية</w:t>
      </w:r>
      <w:proofErr w:type="spellEnd"/>
      <w:r w:rsidRPr="00C8624F">
        <w:rPr>
          <w:rFonts w:eastAsiaTheme="minorEastAsia" w:hint="cs"/>
          <w:sz w:val="32"/>
          <w:szCs w:val="32"/>
          <w:rtl/>
          <w:lang w:bidi="ar-DZ"/>
        </w:rPr>
        <w:t xml:space="preserve"> التي تؤثر </w:t>
      </w:r>
      <w:proofErr w:type="spellStart"/>
      <w:r w:rsidRPr="00C8624F">
        <w:rPr>
          <w:rFonts w:eastAsiaTheme="minorEastAsia" w:hint="cs"/>
          <w:sz w:val="32"/>
          <w:szCs w:val="32"/>
          <w:rtl/>
          <w:lang w:bidi="ar-DZ"/>
        </w:rPr>
        <w:t>بها</w:t>
      </w:r>
      <w:proofErr w:type="spellEnd"/>
      <w:r w:rsidRPr="00C8624F">
        <w:rPr>
          <w:rFonts w:eastAsiaTheme="minorEastAsia" w:hint="cs"/>
          <w:sz w:val="32"/>
          <w:szCs w:val="32"/>
          <w:rtl/>
          <w:lang w:bidi="ar-DZ"/>
        </w:rPr>
        <w:t xml:space="preserve"> الطاولة على الجسم </w:t>
      </w:r>
      <w:r w:rsidRPr="00C8624F">
        <w:rPr>
          <w:rFonts w:eastAsiaTheme="minorEastAsia"/>
          <w:sz w:val="32"/>
          <w:szCs w:val="32"/>
          <w:lang w:bidi="ar-DZ"/>
        </w:rPr>
        <w:t>A</w:t>
      </w:r>
      <w:r w:rsidRPr="00C8624F">
        <w:rPr>
          <w:rFonts w:eastAsiaTheme="minorEastAsia" w:hint="cs"/>
          <w:sz w:val="32"/>
          <w:szCs w:val="32"/>
          <w:rtl/>
          <w:lang w:val="en-US" w:bidi="ar-DZ"/>
        </w:rPr>
        <w:t xml:space="preserve"> أثناء حركته قبل قطع الخيط .</w:t>
      </w:r>
    </w:p>
    <w:p w:rsidR="002B08F6" w:rsidRPr="00743A61" w:rsidRDefault="002B08F6" w:rsidP="002B08F6">
      <w:pPr>
        <w:tabs>
          <w:tab w:val="left" w:pos="1646"/>
        </w:tabs>
        <w:bidi/>
        <w:spacing w:after="0" w:line="240" w:lineRule="auto"/>
        <w:rPr>
          <w:rFonts w:eastAsiaTheme="minorEastAsia"/>
          <w:sz w:val="28"/>
          <w:szCs w:val="28"/>
          <w:vertAlign w:val="superscript"/>
          <w:lang w:val="en-US" w:bidi="ar-DZ"/>
        </w:rPr>
      </w:pPr>
      <w:r w:rsidRPr="00262F80">
        <w:rPr>
          <w:rFonts w:eastAsiaTheme="minorEastAsia" w:hint="cs"/>
          <w:sz w:val="32"/>
          <w:szCs w:val="32"/>
          <w:rtl/>
          <w:lang w:bidi="ar-DZ"/>
        </w:rPr>
        <w:t xml:space="preserve"> يعطى: </w:t>
      </w:r>
      <w:r w:rsidRPr="00262F80">
        <w:rPr>
          <w:rFonts w:eastAsiaTheme="minorEastAsia"/>
          <w:sz w:val="32"/>
          <w:szCs w:val="32"/>
          <w:lang w:bidi="ar-DZ"/>
        </w:rPr>
        <w:t>g=10m/s</w:t>
      </w:r>
      <w:r w:rsidRPr="00262F80">
        <w:rPr>
          <w:rFonts w:eastAsiaTheme="minorEastAsia"/>
          <w:sz w:val="32"/>
          <w:szCs w:val="32"/>
          <w:vertAlign w:val="superscript"/>
          <w:lang w:bidi="ar-DZ"/>
        </w:rPr>
        <w:t>2</w:t>
      </w:r>
      <w:r>
        <w:rPr>
          <w:rFonts w:eastAsiaTheme="minorEastAsia"/>
          <w:sz w:val="28"/>
          <w:szCs w:val="28"/>
          <w:vertAlign w:val="superscript"/>
          <w:lang w:bidi="ar-DZ"/>
        </w:rPr>
        <w:t xml:space="preserve">          </w:t>
      </w:r>
    </w:p>
    <w:p w:rsidR="000529AA" w:rsidRDefault="000529AA" w:rsidP="000529AA">
      <w:pPr>
        <w:tabs>
          <w:tab w:val="left" w:pos="1646"/>
        </w:tabs>
        <w:bidi/>
        <w:spacing w:after="0" w:line="240" w:lineRule="auto"/>
        <w:rPr>
          <w:rFonts w:eastAsiaTheme="minorEastAsia"/>
          <w:sz w:val="28"/>
          <w:szCs w:val="28"/>
          <w:rtl/>
          <w:lang w:bidi="ar-DZ"/>
        </w:rPr>
      </w:pPr>
    </w:p>
    <w:p w:rsidR="000529AA" w:rsidRDefault="00191E85" w:rsidP="000529AA">
      <w:pPr>
        <w:tabs>
          <w:tab w:val="left" w:pos="1646"/>
        </w:tabs>
        <w:bidi/>
        <w:spacing w:after="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group id="_x0000_s1113" style="position:absolute;left:0;text-align:left;margin-left:-3.75pt;margin-top:9.65pt;width:283.5pt;height:194.7pt;z-index:251672576" coordorigin="1050,6555" coordsize="5670,3894">
            <v:shape id="_x0000_s1114" type="#_x0000_t202" style="position:absolute;left:1050;top:6555;width:5670;height:3894">
              <v:textbox style="mso-next-textbox:#_x0000_s1114">
                <w:txbxContent>
                  <w:p w:rsidR="000529AA" w:rsidRDefault="000529AA" w:rsidP="000529AA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286125" cy="2219325"/>
                          <wp:effectExtent l="19050" t="0" r="9525" b="0"/>
                          <wp:docPr id="3" name="Image 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86125" cy="2219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115" style="position:absolute;left:1770;top:6810;width:4470;height:2970" coordorigin="1770,6810" coordsize="4470,2970">
              <v:shape id="_x0000_s1116" type="#_x0000_t32" style="position:absolute;left:1770;top:8850;width:2505;height:930;flip:y" o:connectortype="straight" strokeweight="1pt"/>
              <v:shape id="_x0000_s1117" type="#_x0000_t32" style="position:absolute;left:4275;top:8850;width:990;height:930" o:connectortype="straight" strokeweight="1pt"/>
              <v:shape id="_x0000_s1118" type="#_x0000_t202" style="position:absolute;left:4635;top:7005;width:1605;height:525">
                <v:textbox style="mso-next-textbox:#_x0000_s1118">
                  <w:txbxContent>
                    <w:p w:rsidR="000529AA" w:rsidRPr="001935EB" w:rsidRDefault="000529AA" w:rsidP="000529AA">
                      <w:pPr>
                        <w:bidi/>
                        <w:rPr>
                          <w:b/>
                          <w:bCs/>
                          <w:lang w:bidi="ar-DZ"/>
                        </w:rPr>
                      </w:pPr>
                      <w:r w:rsidRPr="001935E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الش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كل-2-</w:t>
                      </w:r>
                    </w:p>
                  </w:txbxContent>
                </v:textbox>
              </v:shape>
              <v:shape id="_x0000_s1119" type="#_x0000_t202" style="position:absolute;left:1920;top:6810;width:1170;height:405">
                <v:textbox style="mso-next-textbox:#_x0000_s1119">
                  <w:txbxContent>
                    <w:p w:rsidR="000529AA" w:rsidRPr="001935EB" w:rsidRDefault="000529AA" w:rsidP="000529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V(m/s)</w:t>
                      </w:r>
                    </w:p>
                  </w:txbxContent>
                </v:textbox>
              </v:shape>
              <v:shape id="_x0000_s1120" type="#_x0000_t202" style="position:absolute;left:5385;top:9285;width:660;height:420" fillcolor="#c6d9f1 [671]">
                <v:textbox style="mso-next-textbox:#_x0000_s1120">
                  <w:txbxContent>
                    <w:p w:rsidR="000529AA" w:rsidRPr="001935EB" w:rsidRDefault="000529AA" w:rsidP="000529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t(s)</w:t>
                      </w:r>
                    </w:p>
                  </w:txbxContent>
                </v:textbox>
              </v:shape>
            </v:group>
          </v:group>
        </w:pict>
      </w:r>
      <w:r w:rsidR="000529AA">
        <w:rPr>
          <w:rFonts w:eastAsiaTheme="minorEastAsia" w:hint="cs"/>
          <w:sz w:val="28"/>
          <w:szCs w:val="28"/>
          <w:rtl/>
          <w:lang w:bidi="ar-DZ"/>
        </w:rPr>
        <w:t xml:space="preserve">   . </w:t>
      </w:r>
    </w:p>
    <w:p w:rsidR="000529AA" w:rsidRPr="00743A61" w:rsidRDefault="000529AA" w:rsidP="000529AA">
      <w:pPr>
        <w:tabs>
          <w:tab w:val="left" w:pos="1646"/>
        </w:tabs>
        <w:bidi/>
        <w:spacing w:after="0" w:line="240" w:lineRule="auto"/>
        <w:rPr>
          <w:rFonts w:eastAsiaTheme="minorEastAsia"/>
          <w:sz w:val="28"/>
          <w:szCs w:val="28"/>
          <w:vertAlign w:val="superscript"/>
          <w:lang w:val="en-US"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  </w:t>
      </w:r>
      <w:r>
        <w:rPr>
          <w:rFonts w:eastAsiaTheme="minorEastAsia" w:hint="cs"/>
          <w:i/>
          <w:iCs/>
          <w:sz w:val="28"/>
          <w:szCs w:val="28"/>
          <w:rtl/>
          <w:lang w:bidi="ar-DZ"/>
        </w:rPr>
        <w:t xml:space="preserve"> </w:t>
      </w:r>
      <w:r w:rsidRPr="000529AA">
        <w:rPr>
          <w:rFonts w:eastAsiaTheme="minorEastAsia"/>
          <w:i/>
          <w:iCs/>
          <w:sz w:val="28"/>
          <w:szCs w:val="28"/>
          <w:vertAlign w:val="superscript"/>
          <w:lang w:bidi="ar-DZ"/>
        </w:rPr>
        <w:t xml:space="preserve">          </w:t>
      </w:r>
    </w:p>
    <w:p w:rsidR="000529AA" w:rsidRDefault="000529AA" w:rsidP="000529AA">
      <w:pPr>
        <w:tabs>
          <w:tab w:val="left" w:pos="1646"/>
        </w:tabs>
        <w:bidi/>
        <w:spacing w:after="0" w:line="240" w:lineRule="auto"/>
        <w:rPr>
          <w:rFonts w:eastAsiaTheme="minorEastAsia"/>
          <w:sz w:val="28"/>
          <w:szCs w:val="28"/>
          <w:lang w:bidi="ar-DZ"/>
        </w:rPr>
      </w:pPr>
    </w:p>
    <w:p w:rsidR="000529AA" w:rsidRDefault="000529AA" w:rsidP="000529AA">
      <w:pPr>
        <w:tabs>
          <w:tab w:val="left" w:pos="1646"/>
        </w:tabs>
        <w:bidi/>
        <w:spacing w:after="0" w:line="240" w:lineRule="auto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sz w:val="28"/>
          <w:szCs w:val="28"/>
          <w:lang w:bidi="ar-DZ"/>
        </w:rPr>
        <w:t xml:space="preserve">       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Pr="00743A61">
        <w:rPr>
          <w:rFonts w:eastAsiaTheme="minorEastAsia"/>
          <w:sz w:val="28"/>
          <w:szCs w:val="28"/>
          <w:rtl/>
          <w:lang w:val="en-US" w:bidi="ar-DZ"/>
        </w:rPr>
        <w:tab/>
      </w: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191E85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group id="_x0000_s1121" style="position:absolute;left:0;text-align:left;margin-left:-3pt;margin-top:3.05pt;width:280.7pt;height:209.7pt;z-index:251673600" coordorigin="660,12504" coordsize="5614,4194">
            <v:shape id="_x0000_s1122" type="#_x0000_t202" style="position:absolute;left:660;top:12504;width:5614;height:4194;mso-wrap-style:none">
              <v:textbox style="mso-next-textbox:#_x0000_s1122">
                <w:txbxContent>
                  <w:p w:rsidR="000529AA" w:rsidRDefault="000529AA" w:rsidP="000529AA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352800" cy="2295525"/>
                          <wp:effectExtent l="19050" t="0" r="0" b="0"/>
                          <wp:docPr id="4" name="Image 9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52800" cy="2295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123" style="position:absolute;left:1185;top:12519;width:4905;height:3420" coordorigin="1185,10740" coordsize="4905,3420">
              <v:shape id="_x0000_s1124" type="#_x0000_t32" style="position:absolute;left:1185;top:13125;width:2985;height:1035;flip:y" o:connectortype="straight" strokeweight="1pt"/>
              <v:shape id="_x0000_s1125" type="#_x0000_t32" style="position:absolute;left:4170;top:11130;width:1140;height:1995;flip:y" o:connectortype="straight" strokeweight="1pt"/>
              <v:shape id="_x0000_s1126" type="#_x0000_t202" style="position:absolute;left:1365;top:10740;width:1005;height:465" filled="f">
                <v:textbox style="mso-next-textbox:#_x0000_s1126">
                  <w:txbxContent>
                    <w:p w:rsidR="000529AA" w:rsidRPr="00796DE0" w:rsidRDefault="000529AA" w:rsidP="000529A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6DE0">
                        <w:rPr>
                          <w:b/>
                          <w:bCs/>
                          <w:sz w:val="24"/>
                          <w:szCs w:val="24"/>
                        </w:rPr>
                        <w:t>V(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m/s)</w:t>
                      </w:r>
                    </w:p>
                  </w:txbxContent>
                </v:textbox>
              </v:shape>
              <v:shape id="_x0000_s1127" type="#_x0000_t202" style="position:absolute;left:5295;top:13665;width:795;height:390" filled="f">
                <v:textbox>
                  <w:txbxContent>
                    <w:p w:rsidR="000529AA" w:rsidRPr="00796DE0" w:rsidRDefault="000529AA" w:rsidP="000529A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6DE0">
                        <w:rPr>
                          <w:b/>
                          <w:bCs/>
                          <w:sz w:val="24"/>
                          <w:szCs w:val="24"/>
                        </w:rPr>
                        <w:t>t(s)</w:t>
                      </w:r>
                    </w:p>
                  </w:txbxContent>
                </v:textbox>
              </v:shape>
              <v:shape id="_x0000_s1128" type="#_x0000_t202" style="position:absolute;left:2340;top:12315;width:1380;height:435">
                <v:textbox>
                  <w:txbxContent>
                    <w:p w:rsidR="000529AA" w:rsidRPr="00796DE0" w:rsidRDefault="000529AA" w:rsidP="000529AA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الشكل-3-</w:t>
                      </w:r>
                    </w:p>
                  </w:txbxContent>
                </v:textbox>
              </v:shape>
            </v:group>
          </v:group>
        </w:pict>
      </w: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191E85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shape id="_x0000_s1112" type="#_x0000_t202" style="position:absolute;left:0;text-align:left;margin-left:381pt;margin-top:14.1pt;width:166.65pt;height:71.7pt;z-index:251671552;mso-wrap-style:none" filled="f" stroked="f">
            <v:textbox style="mso-next-textbox:#_x0000_s1112;mso-fit-shape-to-text:t">
              <w:txbxContent>
                <w:p w:rsidR="000529AA" w:rsidRDefault="000529AA" w:rsidP="000529AA"/>
              </w:txbxContent>
            </v:textbox>
          </v:shape>
        </w:pict>
      </w: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lang w:val="en-US" w:bidi="ar-DZ"/>
        </w:rPr>
      </w:pPr>
    </w:p>
    <w:p w:rsidR="000529AA" w:rsidRDefault="000529AA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</w:p>
    <w:p w:rsidR="000529AA" w:rsidRDefault="00191E85" w:rsidP="000529AA">
      <w:pPr>
        <w:tabs>
          <w:tab w:val="left" w:pos="1646"/>
        </w:tabs>
        <w:bidi/>
        <w:rPr>
          <w:rFonts w:eastAsiaTheme="minorEastAsia"/>
          <w:sz w:val="28"/>
          <w:szCs w:val="28"/>
          <w:rtl/>
          <w:lang w:val="en-US" w:bidi="ar-D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57pt">
            <v:shadow color="#868686"/>
            <v:textpath style="font-family:&quot;Arial Black&quot;;font-size:24pt;v-text-kern:t" trim="t" fitpath="t" string="             بالتوفيق و النجاح"/>
          </v:shape>
        </w:pict>
      </w:r>
    </w:p>
    <w:p w:rsidR="009B08E8" w:rsidRPr="00D97519" w:rsidRDefault="004B7639" w:rsidP="009B08E8">
      <w:pPr>
        <w:bidi/>
        <w:spacing w:after="0" w:line="240" w:lineRule="auto"/>
        <w:ind w:hanging="284"/>
        <w:rPr>
          <w:rFonts w:eastAsiaTheme="minorEastAsia"/>
          <w:sz w:val="32"/>
          <w:szCs w:val="32"/>
          <w:lang w:val="en-US" w:bidi="ar-DZ"/>
        </w:rPr>
      </w:pPr>
      <w:r>
        <w:rPr>
          <w:rFonts w:eastAsiaTheme="minorEastAsia" w:hint="cs"/>
          <w:sz w:val="32"/>
          <w:szCs w:val="32"/>
          <w:rtl/>
          <w:lang w:val="en-US" w:bidi="ar-DZ"/>
        </w:rPr>
        <w:t xml:space="preserve">                                                 </w:t>
      </w:r>
      <w:r w:rsidR="006675CE" w:rsidRPr="00191E85">
        <w:rPr>
          <w:rFonts w:eastAsiaTheme="minorEastAsia"/>
          <w:sz w:val="32"/>
          <w:szCs w:val="32"/>
          <w:lang w:val="en-US" w:bidi="ar-DZ"/>
        </w:rPr>
        <w:pict>
          <v:shape id="_x0000_i1026" type="#_x0000_t136" style="width:195.75pt;height:35.25pt" fillcolor="#063" strokecolor="green">
            <v:fill r:id="rId10" o:title="Papier Kraft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الأستاذ شحمانه عبدالحليم"/>
          </v:shape>
        </w:pict>
      </w:r>
    </w:p>
    <w:p w:rsidR="009B08E8" w:rsidRPr="00D97519" w:rsidRDefault="009B08E8" w:rsidP="009B08E8">
      <w:pPr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9B08E8" w:rsidRDefault="00191E85" w:rsidP="009B08E8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eastAsia="fr-FR"/>
        </w:rPr>
        <w:pict>
          <v:shape id="_x0000_s1131" type="#_x0000_t32" style="position:absolute;left:0;text-align:left;margin-left:-9.6pt;margin-top:22.7pt;width:567.75pt;height:3.75pt;z-index:251675648" o:connectortype="straight"/>
        </w:pict>
      </w:r>
    </w:p>
    <w:p w:rsidR="009F12D1" w:rsidRDefault="009F12D1" w:rsidP="009F12D1">
      <w:pPr>
        <w:bidi/>
        <w:jc w:val="center"/>
        <w:rPr>
          <w:rFonts w:asciiTheme="minorBidi" w:hAnsiTheme="minorBidi"/>
          <w:b/>
          <w:bCs/>
          <w:sz w:val="36"/>
          <w:szCs w:val="36"/>
          <w:lang w:bidi="ar-DZ"/>
        </w:rPr>
      </w:pPr>
      <w:r w:rsidRPr="00B510FA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الصفحة 0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3</w:t>
      </w:r>
      <w:r w:rsidRPr="00B510FA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من 03</w:t>
      </w:r>
    </w:p>
    <w:p w:rsidR="006675CE" w:rsidRPr="009F12D1" w:rsidRDefault="006675CE" w:rsidP="006675CE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742B53" w:rsidRDefault="00742B53" w:rsidP="00742B53">
      <w:pPr>
        <w:bidi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</w:pPr>
      <w:r w:rsidRPr="00485977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lastRenderedPageBreak/>
        <w:t>التصحيح النموذجي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5068"/>
        <w:gridCol w:w="709"/>
        <w:gridCol w:w="4394"/>
        <w:gridCol w:w="817"/>
      </w:tblGrid>
      <w:tr w:rsidR="00742B53" w:rsidTr="00896D68">
        <w:tc>
          <w:tcPr>
            <w:tcW w:w="5068" w:type="dxa"/>
          </w:tcPr>
          <w:p w:rsidR="00742B53" w:rsidRPr="00485977" w:rsidRDefault="00742B53" w:rsidP="00744AC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الحلول النموذجية</w:t>
            </w:r>
          </w:p>
        </w:tc>
        <w:tc>
          <w:tcPr>
            <w:tcW w:w="709" w:type="dxa"/>
          </w:tcPr>
          <w:p w:rsidR="00742B53" w:rsidRPr="00485977" w:rsidRDefault="00742B53" w:rsidP="00744AC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النقاط</w:t>
            </w:r>
          </w:p>
        </w:tc>
        <w:tc>
          <w:tcPr>
            <w:tcW w:w="4394" w:type="dxa"/>
          </w:tcPr>
          <w:p w:rsidR="00742B53" w:rsidRDefault="00742B53" w:rsidP="00744AC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الحلول النموذجية</w:t>
            </w:r>
          </w:p>
        </w:tc>
        <w:tc>
          <w:tcPr>
            <w:tcW w:w="817" w:type="dxa"/>
          </w:tcPr>
          <w:p w:rsidR="00742B53" w:rsidRDefault="00742B53" w:rsidP="00744AC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النقاط</w:t>
            </w:r>
          </w:p>
        </w:tc>
      </w:tr>
      <w:tr w:rsidR="00742B53" w:rsidTr="00896D68">
        <w:trPr>
          <w:trHeight w:val="13576"/>
        </w:trPr>
        <w:tc>
          <w:tcPr>
            <w:tcW w:w="5068" w:type="dxa"/>
          </w:tcPr>
          <w:p w:rsidR="00742B53" w:rsidRDefault="00742B53" w:rsidP="00744AC3">
            <w:pPr>
              <w:pStyle w:val="Paragraphedeliste1"/>
              <w:bidi/>
              <w:ind w:left="0"/>
              <w:rPr>
                <w:rFonts w:asciiTheme="minorBidi" w:hAnsiTheme="minorBidi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  <w:lang w:bidi="ar-DZ"/>
              </w:rPr>
              <w:t>التمرين الأول:</w:t>
            </w:r>
            <w:r>
              <w:rPr>
                <w:rFonts w:asciiTheme="minorBidi" w:hAnsiTheme="minorBidi" w:hint="cs"/>
                <w:rtl/>
                <w:lang w:bidi="ar-DZ"/>
              </w:rPr>
              <w:t xml:space="preserve"> </w:t>
            </w:r>
          </w:p>
          <w:p w:rsidR="00742B53" w:rsidRPr="00E408E9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Theme="minorBidi" w:hAnsiTheme="minorBidi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>1- يمكن تجريبي</w:t>
            </w:r>
            <w:r>
              <w:rPr>
                <w:rFonts w:ascii="Tahoma" w:hAnsi="Tahoma" w:cs="Arabic Transparent" w:hint="eastAsia"/>
                <w:rtl/>
                <w:lang w:bidi="ar-DZ"/>
              </w:rPr>
              <w:t>ا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معاينة بواسطة جهاز الراسم المهبطي                              </w:t>
            </w:r>
            <w:r>
              <w:rPr>
                <w:rFonts w:ascii="Tahoma" w:hAnsi="Tahoma" w:cs="Arabic Transparent" w:hint="cs"/>
                <w:vertAlign w:val="superscript"/>
                <w:rtl/>
                <w:lang w:bidi="ar-DZ"/>
              </w:rPr>
              <w:t xml:space="preserve"> </w:t>
            </w:r>
          </w:p>
          <w:p w:rsidR="00742B53" w:rsidRDefault="00742B53" w:rsidP="00744AC3">
            <w:pPr>
              <w:bidi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التوتر </w:t>
            </w:r>
            <w:r>
              <w:rPr>
                <w:rFonts w:ascii="Tahoma" w:hAnsi="Tahoma" w:cs="Arabic Transparent"/>
                <w:lang w:bidi="ar-DZ"/>
              </w:rPr>
              <w:t>UR(t)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ومن قانون </w:t>
            </w:r>
            <w:proofErr w:type="spellStart"/>
            <w:r>
              <w:rPr>
                <w:rFonts w:ascii="Tahoma" w:hAnsi="Tahoma" w:cs="Arabic Transparent" w:hint="cs"/>
                <w:rtl/>
                <w:lang w:bidi="ar-DZ"/>
              </w:rPr>
              <w:t>أوم</w:t>
            </w:r>
            <w:proofErr w:type="spellEnd"/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t>U</w:t>
            </w:r>
            <w:r w:rsidRPr="00132019">
              <w:rPr>
                <w:rFonts w:ascii="Tahoma" w:hAnsi="Tahoma" w:cs="Arabic Transparent"/>
                <w:vertAlign w:val="subscript"/>
                <w:lang w:bidi="ar-DZ"/>
              </w:rPr>
              <w:t>R</w:t>
            </w:r>
            <w:r>
              <w:rPr>
                <w:rFonts w:ascii="Tahoma" w:hAnsi="Tahoma" w:cs="Arabic Transparent"/>
                <w:lang w:bidi="ar-DZ"/>
              </w:rPr>
              <w:t xml:space="preserve"> =Ri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نعاين تغيرات</w:t>
            </w:r>
            <w:r>
              <w:rPr>
                <w:rFonts w:ascii="Tahoma" w:hAnsi="Tahoma" w:cs="Arabic Transparent"/>
                <w:lang w:bidi="ar-DZ"/>
              </w:rPr>
              <w:t>i(t)</w:t>
            </w:r>
          </w:p>
          <w:p w:rsidR="00742B53" w:rsidRPr="000563E1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>2-</w:t>
            </w:r>
            <w:r w:rsidRPr="000563E1">
              <w:rPr>
                <w:rFonts w:ascii="Tahoma" w:hAnsi="Tahoma" w:cs="Arabic Transparent" w:hint="cs"/>
                <w:rtl/>
                <w:lang w:bidi="ar-DZ"/>
              </w:rPr>
              <w:t xml:space="preserve">          </w:t>
            </w:r>
            <w:r w:rsidRPr="00D82297">
              <w:rPr>
                <w:rFonts w:ascii="Tahoma" w:hAnsi="Tahoma" w:cs="Arabic Transparent"/>
                <w:lang w:val="en-US" w:bidi="ar-DZ"/>
              </w:rPr>
              <w:t>U</w:t>
            </w:r>
            <w:r w:rsidRPr="00D82297">
              <w:rPr>
                <w:rFonts w:ascii="Tahoma" w:hAnsi="Tahoma" w:cs="Arabic Transparent"/>
                <w:vertAlign w:val="subscript"/>
                <w:lang w:val="en-US" w:bidi="ar-DZ"/>
              </w:rPr>
              <w:t>R</w:t>
            </w:r>
            <w:r w:rsidRPr="00D82297">
              <w:rPr>
                <w:rFonts w:ascii="Tahoma" w:hAnsi="Tahoma" w:cs="Arabic Transparent"/>
                <w:lang w:val="en-US" w:bidi="ar-DZ"/>
              </w:rPr>
              <w:t xml:space="preserve"> + U</w:t>
            </w:r>
            <w:r w:rsidRPr="00D82297">
              <w:rPr>
                <w:rFonts w:ascii="Tahoma" w:hAnsi="Tahoma" w:cs="Arabic Transparent"/>
                <w:vertAlign w:val="subscript"/>
                <w:lang w:val="en-US" w:bidi="ar-DZ"/>
              </w:rPr>
              <w:t>L</w:t>
            </w:r>
            <w:r w:rsidRPr="00D82297">
              <w:rPr>
                <w:rFonts w:ascii="Tahoma" w:hAnsi="Tahoma" w:cs="Arabic Transparent"/>
                <w:lang w:val="en-US" w:bidi="ar-DZ"/>
              </w:rPr>
              <w:t>= E</w:t>
            </w:r>
          </w:p>
          <w:p w:rsidR="00742B53" w:rsidRPr="00D82297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b/>
                <w:bCs/>
                <w:u w:val="single"/>
                <w:lang w:val="en-US" w:bidi="ar-DZ"/>
              </w:rPr>
            </w:pPr>
            <w:r>
              <w:rPr>
                <w:rFonts w:ascii="Tahoma" w:hAnsi="Tahoma" w:cs="Arabic Transparent" w:hint="cs"/>
                <w:b/>
                <w:bCs/>
                <w:rtl/>
                <w:lang w:bidi="ar-DZ"/>
              </w:rPr>
              <w:t xml:space="preserve">       </w:t>
            </w:r>
            <w:r w:rsidRPr="00D82297">
              <w:rPr>
                <w:rFonts w:ascii="Tahoma" w:hAnsi="Tahoma" w:cs="Arabic Transparent"/>
                <w:lang w:val="en-US" w:bidi="ar-DZ"/>
              </w:rPr>
              <w:t xml:space="preserve">+ </w:t>
            </w:r>
            <w:proofErr w:type="spellStart"/>
            <w:r w:rsidRPr="00D82297">
              <w:rPr>
                <w:rFonts w:ascii="Tahoma" w:hAnsi="Tahoma" w:cs="Arabic Transparent"/>
                <w:lang w:val="en-US" w:bidi="ar-DZ"/>
              </w:rPr>
              <w:t>i</w:t>
            </w:r>
            <w:proofErr w:type="spellEnd"/>
            <w:r w:rsidRPr="00D82297">
              <w:rPr>
                <w:rFonts w:ascii="Tahoma" w:hAnsi="Tahoma" w:cs="Arabic Transparent"/>
                <w:lang w:val="en-US" w:bidi="ar-DZ"/>
              </w:rPr>
              <w:t xml:space="preserve"> = I</w:t>
            </w:r>
            <w:r w:rsidRPr="00D82297">
              <w:rPr>
                <w:rFonts w:ascii="Tahoma" w:hAnsi="Tahoma" w:cs="Arabic Transparent"/>
                <w:vertAlign w:val="subscript"/>
                <w:lang w:val="en-US" w:bidi="ar-DZ"/>
              </w:rPr>
              <w:t>0</w:t>
            </w:r>
            <w:r w:rsidRPr="00054D63"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Pr="00054D63">
              <w:rPr>
                <w:rFonts w:ascii="Tahoma" w:hAnsi="Tahoma" w:cs="Arabic Transparent"/>
                <w:lang w:bidi="ar-DZ"/>
              </w:rPr>
              <w:sym w:font="Symbol" w:char="F074"/>
            </w:r>
            <w:proofErr w:type="spellStart"/>
            <w:r w:rsidRPr="00D82297">
              <w:rPr>
                <w:rFonts w:ascii="Tahoma" w:hAnsi="Tahoma" w:cs="Arabic Transparent"/>
                <w:lang w:val="en-US" w:bidi="ar-DZ"/>
              </w:rPr>
              <w:t>di</w:t>
            </w:r>
            <w:proofErr w:type="spellEnd"/>
            <w:r w:rsidRPr="00D82297">
              <w:rPr>
                <w:rFonts w:ascii="Tahoma" w:hAnsi="Tahoma" w:cs="Arabic Transparent"/>
                <w:lang w:val="en-US" w:bidi="ar-DZ"/>
              </w:rPr>
              <w:t>/</w:t>
            </w:r>
            <w:proofErr w:type="spellStart"/>
            <w:r w:rsidRPr="00D82297">
              <w:rPr>
                <w:rFonts w:ascii="Tahoma" w:hAnsi="Tahoma" w:cs="Arabic Transparent"/>
                <w:lang w:val="en-US" w:bidi="ar-DZ"/>
              </w:rPr>
              <w:t>dt</w:t>
            </w:r>
            <w:proofErr w:type="spellEnd"/>
          </w:p>
          <w:p w:rsidR="00742B53" w:rsidRPr="00A318FE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sz w:val="18"/>
                <w:szCs w:val="18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val="pt-BR" w:bidi="ar-DZ"/>
              </w:rPr>
              <w:t xml:space="preserve"> </w:t>
            </w:r>
            <w:r>
              <w:rPr>
                <w:rFonts w:ascii="Tahoma" w:hAnsi="Tahoma" w:cs="Arabic Transparent" w:hint="cs"/>
                <w:sz w:val="18"/>
                <w:szCs w:val="18"/>
                <w:rtl/>
                <w:lang w:bidi="ar-DZ"/>
              </w:rPr>
              <w:t xml:space="preserve">                 </w:t>
            </w:r>
          </w:p>
          <w:p w:rsidR="00742B53" w:rsidRPr="00A958D3" w:rsidRDefault="00742B53" w:rsidP="00F65009">
            <w:pPr>
              <w:pStyle w:val="Paragraphedeliste1"/>
              <w:tabs>
                <w:tab w:val="left" w:pos="6240"/>
              </w:tabs>
              <w:bidi/>
              <w:ind w:left="0"/>
              <w:rPr>
                <w:rFonts w:ascii="Tahoma" w:hAnsi="Tahoma" w:cs="Arabic Transparent"/>
                <w:lang w:val="en-US" w:bidi="ar-DZ"/>
              </w:rPr>
            </w:pPr>
            <w:r w:rsidRPr="00132019">
              <w:rPr>
                <w:rFonts w:ascii="Tahoma" w:hAnsi="Tahoma" w:cs="Arabic Transparent"/>
                <w:lang w:val="pt-BR" w:bidi="ar-DZ"/>
              </w:rPr>
              <w:t>di/dt  +i/</w:t>
            </w:r>
            <w:r>
              <w:rPr>
                <w:rFonts w:ascii="Tahoma" w:hAnsi="Tahoma" w:cs="Arabic Transparent"/>
                <w:lang w:val="pt-BR" w:bidi="ar-DZ"/>
              </w:rPr>
              <w:sym w:font="Symbol" w:char="F074"/>
            </w:r>
            <w:r>
              <w:rPr>
                <w:rFonts w:ascii="Tahoma" w:hAnsi="Tahoma" w:cs="Arabic Transparent"/>
                <w:lang w:val="pt-BR" w:bidi="ar-DZ"/>
              </w:rPr>
              <w:t xml:space="preserve"> = </w:t>
            </w:r>
            <w:r w:rsidR="001A4337">
              <w:rPr>
                <w:rFonts w:ascii="Tahoma" w:hAnsi="Tahoma" w:cs="Arabic Transparent"/>
                <w:lang w:val="pt-BR" w:bidi="ar-DZ"/>
              </w:rPr>
              <w:t xml:space="preserve"> </w:t>
            </w:r>
            <w:r w:rsidR="00F65009">
              <w:rPr>
                <w:rFonts w:ascii="Tahoma" w:hAnsi="Tahoma" w:cs="Arabic Transparent"/>
                <w:lang w:val="en-US" w:bidi="ar-DZ"/>
              </w:rPr>
              <w:t>E</w:t>
            </w:r>
            <w:r>
              <w:rPr>
                <w:rFonts w:ascii="Tahoma" w:hAnsi="Tahoma" w:cs="Arabic Transparent"/>
                <w:lang w:val="pt-BR" w:bidi="ar-DZ"/>
              </w:rPr>
              <w:t>/</w:t>
            </w:r>
            <w:r w:rsidR="004C4F66">
              <w:rPr>
                <w:rFonts w:ascii="Tahoma" w:hAnsi="Tahoma" w:cs="Arabic Transparent"/>
                <w:sz w:val="16"/>
                <w:szCs w:val="16"/>
                <w:lang w:val="pt-BR" w:bidi="ar-DZ"/>
              </w:rPr>
              <w:t>L</w:t>
            </w:r>
            <w:r>
              <w:rPr>
                <w:rFonts w:ascii="Tahoma" w:hAnsi="Tahoma" w:cs="Arabic Transparent"/>
                <w:lang w:val="pt-BR" w:bidi="ar-DZ"/>
              </w:rPr>
              <w:t xml:space="preserve">         </w:t>
            </w:r>
            <w:r w:rsidR="001A4337">
              <w:rPr>
                <w:rFonts w:ascii="Tahoma" w:hAnsi="Tahoma" w:cs="Arabic Transparent"/>
                <w:lang w:val="pt-BR" w:bidi="ar-DZ"/>
              </w:rPr>
              <w:t xml:space="preserve">              </w:t>
            </w:r>
            <w:r>
              <w:rPr>
                <w:rFonts w:ascii="Tahoma" w:hAnsi="Tahoma" w:cs="Arabic Transparent"/>
                <w:lang w:val="pt-BR" w:bidi="ar-DZ"/>
              </w:rPr>
              <w:t xml:space="preserve">                    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3- </w:t>
            </w:r>
            <w:r w:rsidR="009B2608"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val="en-US" w:bidi="ar-DZ"/>
              </w:rPr>
              <w:t>ت</w:t>
            </w:r>
            <w:r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حد</w:t>
            </w:r>
            <w:r w:rsidR="009B2608"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ي</w:t>
            </w:r>
            <w:r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د </w:t>
            </w:r>
            <w:r w:rsidRPr="000A1544">
              <w:rPr>
                <w:rFonts w:ascii="Tahoma" w:hAnsi="Tahoma" w:cs="Arabic Transparent"/>
                <w:b/>
                <w:bCs/>
                <w:u w:val="single"/>
                <w:lang w:val="en-US" w:bidi="ar-DZ"/>
              </w:rPr>
              <w:t xml:space="preserve">A   , </w:t>
            </w:r>
            <w:r w:rsidRPr="000A1544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sym w:font="Symbol" w:char="F061"/>
            </w:r>
            <w:r>
              <w:rPr>
                <w:rFonts w:ascii="Tahoma" w:hAnsi="Tahoma" w:cs="Arabic Transparent" w:hint="cs"/>
                <w:rtl/>
                <w:lang w:bidi="ar-DZ"/>
              </w:rPr>
              <w:t>:</w:t>
            </w:r>
            <w:r w:rsidR="009B2608">
              <w:rPr>
                <w:rFonts w:ascii="Tahoma" w:hAnsi="Tahoma" w:cs="Arabic Transparent"/>
                <w:lang w:bidi="ar-DZ"/>
              </w:rPr>
              <w:t xml:space="preserve"> </w:t>
            </w:r>
            <w:r w:rsidR="009B2608"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="00E33432">
              <w:rPr>
                <w:rFonts w:ascii="Tahoma" w:hAnsi="Tahoma" w:cs="Arabic Transparent" w:hint="cs"/>
                <w:rtl/>
                <w:lang w:bidi="ar-DZ"/>
              </w:rPr>
              <w:t>نشتق الحل :</w:t>
            </w:r>
            <w:r w:rsidR="00E33432">
              <w:rPr>
                <w:rFonts w:ascii="Tahoma" w:hAnsi="Tahoma" w:cs="Arabic Transparent"/>
                <w:lang w:bidi="ar-DZ"/>
              </w:rPr>
              <w:t>di/</w:t>
            </w:r>
            <w:proofErr w:type="spellStart"/>
            <w:r w:rsidR="00E33432">
              <w:rPr>
                <w:rFonts w:ascii="Tahoma" w:hAnsi="Tahoma" w:cs="Arabic Transparent"/>
                <w:lang w:bidi="ar-DZ"/>
              </w:rPr>
              <w:t>dt</w:t>
            </w:r>
            <w:proofErr w:type="spellEnd"/>
            <w:r w:rsidR="00E33432">
              <w:rPr>
                <w:rFonts w:ascii="Tahoma" w:hAnsi="Tahoma" w:cs="Arabic Transparent"/>
                <w:lang w:bidi="ar-DZ"/>
              </w:rPr>
              <w:t xml:space="preserve"> = A</w:t>
            </w:r>
            <w:r w:rsidR="00E33432">
              <w:rPr>
                <w:rFonts w:ascii="Tahoma" w:hAnsi="Tahoma" w:cs="Arabic Transparent"/>
                <w:lang w:bidi="ar-DZ"/>
              </w:rPr>
              <w:sym w:font="Symbol" w:char="F061"/>
            </w:r>
            <w:r w:rsidR="00E33432">
              <w:rPr>
                <w:rFonts w:ascii="Tahoma" w:hAnsi="Tahoma" w:cs="Arabic Transparent"/>
                <w:lang w:bidi="ar-DZ"/>
              </w:rPr>
              <w:t>e</w:t>
            </w:r>
            <w:r w:rsidR="00E33432" w:rsidRPr="00132019">
              <w:rPr>
                <w:rFonts w:ascii="Tahoma" w:hAnsi="Tahoma" w:cs="Arabic Transparent"/>
                <w:vertAlign w:val="superscript"/>
                <w:lang w:bidi="ar-DZ"/>
              </w:rPr>
              <w:t>-</w:t>
            </w:r>
            <w:r w:rsidR="00E33432" w:rsidRPr="00132019">
              <w:rPr>
                <w:rFonts w:ascii="Tahoma" w:hAnsi="Tahoma" w:cs="Arabic Transparent"/>
                <w:vertAlign w:val="superscript"/>
                <w:lang w:bidi="ar-DZ"/>
              </w:rPr>
              <w:sym w:font="Symbol" w:char="F061"/>
            </w:r>
            <w:r w:rsidR="00E33432" w:rsidRPr="00132019">
              <w:rPr>
                <w:rFonts w:ascii="Tahoma" w:hAnsi="Tahoma" w:cs="Arabic Transparent"/>
                <w:vertAlign w:val="superscript"/>
                <w:lang w:bidi="ar-DZ"/>
              </w:rPr>
              <w:t>t</w:t>
            </w:r>
            <w:r w:rsidR="009B2608">
              <w:rPr>
                <w:rFonts w:ascii="Tahoma" w:hAnsi="Tahoma" w:cs="Arabic Transparent"/>
                <w:lang w:bidi="ar-DZ"/>
              </w:rPr>
              <w:t xml:space="preserve"> </w:t>
            </w:r>
          </w:p>
          <w:p w:rsidR="00742B53" w:rsidRPr="00A958D3" w:rsidRDefault="00742B53" w:rsidP="00744AC3">
            <w:pPr>
              <w:pStyle w:val="Paragraphedeliste1"/>
              <w:tabs>
                <w:tab w:val="left" w:pos="6240"/>
              </w:tabs>
              <w:bidi/>
              <w:ind w:left="0"/>
              <w:rPr>
                <w:rFonts w:ascii="Tahoma" w:hAnsi="Tahoma" w:cs="Arabic Transparent"/>
                <w:lang w:val="en-US"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="00E33432">
              <w:rPr>
                <w:rFonts w:ascii="Tahoma" w:hAnsi="Tahoma" w:cs="Arabic Transparent" w:hint="cs"/>
                <w:rtl/>
                <w:lang w:bidi="ar-DZ"/>
              </w:rPr>
              <w:t>و بالتعويض في المعادلة التفاضلية نجد:</w:t>
            </w:r>
            <w:r>
              <w:rPr>
                <w:rFonts w:ascii="Tahoma" w:hAnsi="Tahoma" w:cs="Arabic Transparent"/>
                <w:rtl/>
                <w:lang w:bidi="ar-DZ"/>
              </w:rPr>
              <w:tab/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نشتق الحل :</w:t>
            </w:r>
            <w:proofErr w:type="spellStart"/>
            <w:r w:rsidRPr="00A958D3">
              <w:rPr>
                <w:rFonts w:ascii="Tahoma" w:hAnsi="Tahoma" w:cs="Arabic Transparent"/>
                <w:lang w:val="en-US" w:bidi="ar-DZ"/>
              </w:rPr>
              <w:t>di</w:t>
            </w:r>
            <w:proofErr w:type="spellEnd"/>
            <w:r w:rsidRPr="00A958D3">
              <w:rPr>
                <w:rFonts w:ascii="Tahoma" w:hAnsi="Tahoma" w:cs="Arabic Transparent"/>
                <w:lang w:val="en-US" w:bidi="ar-DZ"/>
              </w:rPr>
              <w:t>/</w:t>
            </w:r>
            <w:proofErr w:type="spellStart"/>
            <w:r w:rsidRPr="00A958D3">
              <w:rPr>
                <w:rFonts w:ascii="Tahoma" w:hAnsi="Tahoma" w:cs="Arabic Transparent"/>
                <w:lang w:val="en-US" w:bidi="ar-DZ"/>
              </w:rPr>
              <w:t>dt</w:t>
            </w:r>
            <w:proofErr w:type="spellEnd"/>
            <w:r w:rsidRPr="00A958D3">
              <w:rPr>
                <w:rFonts w:ascii="Tahoma" w:hAnsi="Tahoma" w:cs="Arabic Transparent"/>
                <w:lang w:val="en-US" w:bidi="ar-DZ"/>
              </w:rPr>
              <w:t xml:space="preserve"> = A</w:t>
            </w:r>
            <w:r>
              <w:rPr>
                <w:rFonts w:ascii="Tahoma" w:hAnsi="Tahoma" w:cs="Arabic Transparent"/>
                <w:lang w:bidi="ar-DZ"/>
              </w:rPr>
              <w:sym w:font="Symbol" w:char="F061"/>
            </w:r>
            <w:r w:rsidRPr="00A958D3">
              <w:rPr>
                <w:rFonts w:ascii="Tahoma" w:hAnsi="Tahoma" w:cs="Arabic Transparent"/>
                <w:lang w:val="en-US" w:bidi="ar-DZ"/>
              </w:rPr>
              <w:t>e</w:t>
            </w:r>
            <w:r w:rsidRPr="00A958D3">
              <w:rPr>
                <w:rFonts w:ascii="Tahoma" w:hAnsi="Tahoma" w:cs="Arabic Transparent"/>
                <w:vertAlign w:val="superscript"/>
                <w:lang w:val="en-US" w:bidi="ar-DZ"/>
              </w:rPr>
              <w:t>-</w:t>
            </w:r>
            <w:r w:rsidRPr="00132019">
              <w:rPr>
                <w:rFonts w:ascii="Tahoma" w:hAnsi="Tahoma" w:cs="Arabic Transparent"/>
                <w:vertAlign w:val="superscript"/>
                <w:lang w:bidi="ar-DZ"/>
              </w:rPr>
              <w:sym w:font="Symbol" w:char="F061"/>
            </w:r>
            <w:r w:rsidRPr="00A958D3">
              <w:rPr>
                <w:rFonts w:ascii="Tahoma" w:hAnsi="Tahoma" w:cs="Arabic Transparent"/>
                <w:vertAlign w:val="superscript"/>
                <w:lang w:val="en-US" w:bidi="ar-DZ"/>
              </w:rPr>
              <w:t>t</w:t>
            </w:r>
          </w:p>
          <w:p w:rsidR="00742B53" w:rsidRPr="001A4337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lang w:val="en-US" w:bidi="ar-DZ"/>
              </w:rPr>
            </w:pPr>
            <w:r>
              <w:rPr>
                <w:rFonts w:ascii="Tahoma" w:hAnsi="Tahoma" w:cs="Arabic Transparent" w:hint="cs"/>
                <w:noProof/>
                <w:rtl/>
                <w:lang w:val="en-US" w:eastAsia="en-US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                                          </w:t>
            </w:r>
            <w:r w:rsidRPr="001A4337">
              <w:rPr>
                <w:rFonts w:ascii="Tahoma" w:hAnsi="Tahoma" w:cs="Arabic Transparent"/>
                <w:lang w:val="en-US" w:bidi="ar-DZ"/>
              </w:rPr>
              <w:t>+ A/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 w:rsidRPr="001A4337">
              <w:rPr>
                <w:rFonts w:ascii="Tahoma" w:hAnsi="Tahoma" w:cs="Arabic Transparent"/>
                <w:lang w:val="en-US" w:bidi="ar-DZ"/>
              </w:rPr>
              <w:t xml:space="preserve"> - A/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 w:rsidRPr="001A4337">
              <w:rPr>
                <w:rFonts w:ascii="Tahoma" w:hAnsi="Tahoma" w:cs="Arabic Transparent"/>
                <w:lang w:val="en-US" w:bidi="ar-DZ"/>
              </w:rPr>
              <w:t xml:space="preserve"> e</w:t>
            </w:r>
            <w:r w:rsidRPr="001A4337">
              <w:rPr>
                <w:rFonts w:ascii="Tahoma" w:hAnsi="Tahoma" w:cs="Arabic Transparent"/>
                <w:vertAlign w:val="superscript"/>
                <w:lang w:val="en-US" w:bidi="ar-DZ"/>
              </w:rPr>
              <w:t>-</w:t>
            </w:r>
            <w:r w:rsidRPr="00132019">
              <w:rPr>
                <w:rFonts w:ascii="Tahoma" w:hAnsi="Tahoma" w:cs="Arabic Transparent"/>
                <w:vertAlign w:val="superscript"/>
                <w:lang w:bidi="ar-DZ"/>
              </w:rPr>
              <w:sym w:font="Symbol" w:char="F061"/>
            </w:r>
            <w:r w:rsidRPr="001A4337">
              <w:rPr>
                <w:rFonts w:ascii="Tahoma" w:hAnsi="Tahoma" w:cs="Arabic Transparent"/>
                <w:lang w:val="en-US" w:bidi="ar-DZ"/>
              </w:rPr>
              <w:t xml:space="preserve"> </w:t>
            </w:r>
            <w:r w:rsidRPr="001A4337">
              <w:rPr>
                <w:rFonts w:ascii="Tahoma" w:hAnsi="Tahoma" w:cs="Arabic Transparent"/>
                <w:vertAlign w:val="superscript"/>
                <w:lang w:val="en-US" w:bidi="ar-DZ"/>
              </w:rPr>
              <w:t>t</w:t>
            </w:r>
            <w:r w:rsidRPr="001A4337">
              <w:rPr>
                <w:rFonts w:ascii="Tahoma" w:hAnsi="Tahoma" w:cs="Arabic Transparent"/>
                <w:lang w:val="en-US" w:bidi="ar-DZ"/>
              </w:rPr>
              <w:t>=E/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 w:rsidRPr="001A4337">
              <w:rPr>
                <w:rFonts w:ascii="Tahoma" w:hAnsi="Tahoma" w:cs="Arabic Transparent"/>
                <w:lang w:val="en-US"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Pr="001A4337">
              <w:rPr>
                <w:rFonts w:ascii="Tahoma" w:hAnsi="Tahoma" w:cs="Arabic Transparent"/>
                <w:lang w:val="en-US" w:bidi="ar-DZ"/>
              </w:rPr>
              <w:t>A</w:t>
            </w:r>
            <w:r>
              <w:rPr>
                <w:rFonts w:ascii="Tahoma" w:hAnsi="Tahoma" w:cs="Arabic Transparent"/>
                <w:lang w:bidi="ar-DZ"/>
              </w:rPr>
              <w:sym w:font="Symbol" w:char="F061"/>
            </w:r>
            <w:r w:rsidRPr="001A4337">
              <w:rPr>
                <w:rFonts w:ascii="Tahoma" w:hAnsi="Tahoma" w:cs="Arabic Transparent"/>
                <w:lang w:val="en-US" w:bidi="ar-DZ"/>
              </w:rPr>
              <w:t>e</w:t>
            </w:r>
            <w:r w:rsidRPr="001A4337">
              <w:rPr>
                <w:rFonts w:ascii="Tahoma" w:hAnsi="Tahoma" w:cs="Arabic Transparent"/>
                <w:vertAlign w:val="superscript"/>
                <w:lang w:val="en-US" w:bidi="ar-DZ"/>
              </w:rPr>
              <w:t>-</w:t>
            </w:r>
            <w:r w:rsidRPr="00132019">
              <w:rPr>
                <w:rFonts w:ascii="Tahoma" w:hAnsi="Tahoma" w:cs="Arabic Transparent"/>
                <w:vertAlign w:val="superscript"/>
                <w:lang w:bidi="ar-DZ"/>
              </w:rPr>
              <w:sym w:font="Symbol" w:char="F061"/>
            </w:r>
            <w:r w:rsidRPr="001A4337">
              <w:rPr>
                <w:rFonts w:ascii="Tahoma" w:hAnsi="Tahoma" w:cs="Arabic Transparent"/>
                <w:lang w:val="en-US" w:bidi="ar-DZ"/>
              </w:rPr>
              <w:t xml:space="preserve"> </w:t>
            </w:r>
            <w:r w:rsidRPr="001A4337">
              <w:rPr>
                <w:rFonts w:ascii="Tahoma" w:hAnsi="Tahoma" w:cs="Arabic Transparent"/>
                <w:vertAlign w:val="superscript"/>
                <w:lang w:val="en-US" w:bidi="ar-DZ"/>
              </w:rPr>
              <w:t>t</w:t>
            </w:r>
          </w:p>
          <w:p w:rsidR="00742B53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val="pt-BR"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                                         </w:t>
            </w:r>
            <w:r w:rsidRPr="00A318FE">
              <w:rPr>
                <w:rFonts w:ascii="Tahoma" w:hAnsi="Tahoma" w:cs="Arabic Transparent"/>
                <w:lang w:val="pt-BR" w:bidi="ar-DZ"/>
              </w:rPr>
              <w:t>=0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</w:t>
            </w:r>
            <w:r w:rsidRPr="00A318FE">
              <w:rPr>
                <w:rFonts w:ascii="Tahoma" w:hAnsi="Tahoma" w:cs="Arabic Transparent"/>
                <w:lang w:val="pt-BR" w:bidi="ar-DZ"/>
              </w:rPr>
              <w:t>E/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Pr="00A318FE">
              <w:rPr>
                <w:rFonts w:ascii="Tahoma" w:hAnsi="Tahoma" w:cs="Arabic Transparent"/>
                <w:lang w:val="pt-BR" w:bidi="ar-DZ"/>
              </w:rPr>
              <w:t xml:space="preserve">( </w:t>
            </w:r>
            <w:r>
              <w:rPr>
                <w:rFonts w:ascii="Tahoma" w:hAnsi="Tahoma" w:cs="Arabic Transparent"/>
                <w:lang w:bidi="ar-DZ"/>
              </w:rPr>
              <w:sym w:font="Symbol" w:char="F061"/>
            </w:r>
            <w:r w:rsidRPr="00A318FE">
              <w:rPr>
                <w:rFonts w:ascii="Tahoma" w:hAnsi="Tahoma" w:cs="Arabic Transparent"/>
                <w:lang w:val="pt-BR" w:bidi="ar-DZ"/>
              </w:rPr>
              <w:t>- 1/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 w:rsidRPr="00A318FE">
              <w:rPr>
                <w:rFonts w:ascii="Tahoma" w:hAnsi="Tahoma" w:cs="Arabic Transparent"/>
                <w:lang w:val="pt-BR" w:bidi="ar-DZ"/>
              </w:rPr>
              <w:t>) + A/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 w:rsidRPr="00A318FE">
              <w:rPr>
                <w:rFonts w:ascii="Tahoma" w:hAnsi="Tahoma" w:cs="Arabic Transparent"/>
                <w:lang w:val="pt-BR" w:bidi="ar-DZ"/>
              </w:rPr>
              <w:t xml:space="preserve"> -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Pr="00A318FE">
              <w:rPr>
                <w:rFonts w:ascii="Tahoma" w:hAnsi="Tahoma" w:cs="Arabic Transparent"/>
                <w:lang w:val="pt-BR" w:bidi="ar-DZ"/>
              </w:rPr>
              <w:t>e</w:t>
            </w:r>
            <w:r w:rsidRPr="00A318FE">
              <w:rPr>
                <w:rFonts w:ascii="Tahoma" w:hAnsi="Tahoma" w:cs="Arabic Transparent"/>
                <w:vertAlign w:val="superscript"/>
                <w:lang w:val="pt-BR" w:bidi="ar-DZ"/>
              </w:rPr>
              <w:t>-</w:t>
            </w:r>
            <w:r w:rsidRPr="00132019">
              <w:rPr>
                <w:rFonts w:ascii="Tahoma" w:hAnsi="Tahoma" w:cs="Arabic Transparent"/>
                <w:vertAlign w:val="superscript"/>
                <w:lang w:bidi="ar-DZ"/>
              </w:rPr>
              <w:sym w:font="Symbol" w:char="F061"/>
            </w:r>
            <w:r w:rsidRPr="00A318FE">
              <w:rPr>
                <w:rFonts w:ascii="Tahoma" w:hAnsi="Tahoma" w:cs="Arabic Transparent"/>
                <w:lang w:val="pt-BR" w:bidi="ar-DZ"/>
              </w:rPr>
              <w:t xml:space="preserve"> </w:t>
            </w:r>
            <w:r w:rsidRPr="00A318FE">
              <w:rPr>
                <w:rFonts w:ascii="Tahoma" w:hAnsi="Tahoma" w:cs="Arabic Transparent"/>
                <w:vertAlign w:val="superscript"/>
                <w:lang w:val="pt-BR" w:bidi="ar-DZ"/>
              </w:rPr>
              <w:t>t</w:t>
            </w:r>
            <w:r w:rsidRPr="00A318FE">
              <w:rPr>
                <w:rFonts w:ascii="Tahoma" w:hAnsi="Tahoma" w:cs="Arabic Transparent"/>
                <w:lang w:val="pt-BR"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  </w:t>
            </w:r>
          </w:p>
          <w:p w:rsidR="00742B53" w:rsidRPr="00A958D3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lang w:val="pt-BR"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ومنه        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lang w:bidi="ar-DZ"/>
              </w:rPr>
              <w:sym w:font="Symbol" w:char="F061"/>
            </w:r>
            <w:r w:rsidRPr="001A4337">
              <w:rPr>
                <w:rFonts w:ascii="Tahoma" w:hAnsi="Tahoma" w:cs="Arabic Transparent"/>
                <w:lang w:val="en-US" w:bidi="ar-DZ"/>
              </w:rPr>
              <w:t>= 1/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، </w:t>
            </w:r>
            <w:r w:rsidRPr="001A4337">
              <w:rPr>
                <w:rFonts w:ascii="Tahoma" w:hAnsi="Tahoma" w:cs="Arabic Transparent"/>
                <w:lang w:val="en-US" w:bidi="ar-DZ"/>
              </w:rPr>
              <w:t xml:space="preserve">A = E  </w:t>
            </w:r>
          </w:p>
          <w:p w:rsidR="00742B53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                                                 4-</w:t>
            </w:r>
            <w:r w:rsidRPr="00D32AF2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ثابت الزمن </w:t>
            </w:r>
            <w:r w:rsidRPr="00D32AF2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sym w:font="Symbol" w:char="F074"/>
            </w:r>
            <w:r>
              <w:rPr>
                <w:rFonts w:ascii="Tahoma" w:hAnsi="Tahoma" w:cs="Arabic Transparent"/>
                <w:lang w:bidi="ar-DZ"/>
              </w:rPr>
              <w:t xml:space="preserve"> </w:t>
            </w:r>
          </w:p>
          <w:p w:rsidR="00742B53" w:rsidRDefault="00742B53" w:rsidP="00D32AF2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                                                 </w:t>
            </w:r>
            <w:r>
              <w:rPr>
                <w:rFonts w:ascii="Tahoma" w:hAnsi="Tahoma" w:cs="Arabic Transparent"/>
                <w:lang w:bidi="ar-DZ"/>
              </w:rPr>
              <w:t xml:space="preserve"> = 0.63</w:t>
            </w:r>
            <w:r>
              <w:rPr>
                <w:rFonts w:ascii="Tahoma" w:hAnsi="Tahoma" w:cs="Arabic Transparent" w:hint="cs"/>
                <w:lang w:bidi="ar-DZ"/>
              </w:rPr>
              <w:t>×</w:t>
            </w:r>
            <w:r w:rsidR="00D32AF2">
              <w:rPr>
                <w:rFonts w:ascii="Tahoma" w:hAnsi="Tahoma" w:cs="Arabic Transparent"/>
                <w:lang w:bidi="ar-DZ"/>
              </w:rPr>
              <w:t>100</w:t>
            </w:r>
            <w:r>
              <w:rPr>
                <w:rFonts w:ascii="Tahoma" w:hAnsi="Tahoma" w:cs="Arabic Transparent"/>
                <w:lang w:bidi="ar-DZ"/>
              </w:rPr>
              <w:t>=</w:t>
            </w:r>
            <w:r w:rsidR="00D32AF2">
              <w:rPr>
                <w:rFonts w:ascii="Tahoma" w:hAnsi="Tahoma" w:cs="Arabic Transparent"/>
                <w:lang w:bidi="ar-DZ"/>
              </w:rPr>
              <w:t>63mA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t>i(mA) = 0.63 I</w:t>
            </w:r>
            <w:r w:rsidRPr="00132019">
              <w:rPr>
                <w:rFonts w:ascii="Tahoma" w:hAnsi="Tahoma" w:cs="Arabic Transparent"/>
                <w:vertAlign w:val="subscript"/>
                <w:lang w:bidi="ar-DZ"/>
              </w:rPr>
              <w:t>0</w:t>
            </w:r>
          </w:p>
          <w:p w:rsidR="00742B53" w:rsidRDefault="00D32AF2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  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توافق في البيان القيمة </w:t>
            </w:r>
            <w:r w:rsidR="00C114E1">
              <w:rPr>
                <w:rFonts w:ascii="Tahoma" w:hAnsi="Tahoma" w:cs="Arabic Transparent" w:hint="cs"/>
                <w:rtl/>
                <w:lang w:bidi="ar-DZ"/>
              </w:rPr>
              <w:t xml:space="preserve">: 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                      </w:t>
            </w:r>
            <w:r w:rsidR="00742B53">
              <w:rPr>
                <w:rFonts w:ascii="Tahoma" w:hAnsi="Tahoma" w:cs="Arabic Transparent"/>
                <w:lang w:bidi="ar-DZ"/>
              </w:rPr>
              <w:sym w:font="Symbol" w:char="F074"/>
            </w:r>
            <w:r w:rsidR="00742B53">
              <w:rPr>
                <w:rFonts w:ascii="Tahoma" w:hAnsi="Tahoma" w:cs="Arabic Transparent"/>
                <w:lang w:bidi="ar-DZ"/>
              </w:rPr>
              <w:t xml:space="preserve"> = 2ms                </w:t>
            </w:r>
          </w:p>
          <w:p w:rsidR="00742B53" w:rsidRDefault="00742B53" w:rsidP="00744AC3">
            <w:pPr>
              <w:bidi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                                              5 </w:t>
            </w:r>
            <w:r>
              <w:rPr>
                <w:rFonts w:ascii="Tahoma" w:hAnsi="Tahoma" w:cs="Arabic Transparent"/>
                <w:rtl/>
                <w:lang w:bidi="ar-DZ"/>
              </w:rPr>
              <w:t>–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عبارة شدة التيار في النظام الدائم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:</w:t>
            </w:r>
            <w:r>
              <w:t xml:space="preserve"> I</w:t>
            </w:r>
            <w:r w:rsidRPr="00132019">
              <w:rPr>
                <w:vertAlign w:val="subscript"/>
              </w:rPr>
              <w:t>0</w:t>
            </w:r>
            <w:r>
              <w:t>= E/(R+r</w:t>
            </w:r>
            <w:r w:rsidRPr="00132019">
              <w:rPr>
                <w:rFonts w:cs="Arabic Transparent"/>
              </w:rPr>
              <w:t>)</w:t>
            </w:r>
            <w:r w:rsidRPr="00132019">
              <w:rPr>
                <w:rFonts w:cs="Arabic Transparent" w:hint="cs"/>
                <w:rtl/>
                <w:lang w:bidi="ar-DZ"/>
              </w:rPr>
              <w:t xml:space="preserve">        </w:t>
            </w:r>
          </w:p>
          <w:p w:rsidR="00742B53" w:rsidRDefault="00191E85" w:rsidP="00744AC3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191E85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pict>
                <v:shape id="_x0000_s1135" type="#_x0000_t202" style="position:absolute;left:0;text-align:left;margin-left:4.9pt;margin-top:2.05pt;width:243.75pt;height:77.25pt;z-index:251677696" filled="f" stroked="f">
                  <v:textbox style="mso-next-textbox:#_x0000_s1135">
                    <w:txbxContent>
                      <w:p w:rsidR="00742B53" w:rsidRDefault="00742B53" w:rsidP="00742B53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132019">
                          <w:rPr>
                            <w:rFonts w:cs="Arabic Transparent" w:hint="cs"/>
                            <w:rtl/>
                            <w:lang w:bidi="ar-DZ"/>
                          </w:rPr>
                          <w:t xml:space="preserve">        </w:t>
                        </w:r>
                        <w:r>
                          <w:rPr>
                            <w:rFonts w:cs="Arabic Transparent" w:hint="cs"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lang w:bidi="ar-DZ"/>
                          </w:rPr>
                          <w:t>I</w:t>
                        </w:r>
                        <w:r w:rsidRPr="00132019">
                          <w:rPr>
                            <w:vertAlign w:val="subscript"/>
                            <w:lang w:bidi="ar-DZ"/>
                          </w:rPr>
                          <w:t>0</w:t>
                        </w:r>
                        <w:r>
                          <w:rPr>
                            <w:lang w:bidi="ar-DZ"/>
                          </w:rPr>
                          <w:t xml:space="preserve"> = 0.1A   </w:t>
                        </w:r>
                        <w:r w:rsidRPr="00132019">
                          <w:rPr>
                            <w:rFonts w:cs="Arabic Transparent" w:hint="cs"/>
                            <w:rtl/>
                            <w:lang w:bidi="ar-DZ"/>
                          </w:rPr>
                          <w:t>من البيان</w:t>
                        </w:r>
                      </w:p>
                      <w:p w:rsidR="00742B53" w:rsidRDefault="00742B53" w:rsidP="00742B53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cs="Arabic Transparent" w:hint="cs"/>
                            <w:rtl/>
                            <w:lang w:bidi="ar-DZ"/>
                          </w:rPr>
                          <w:t xml:space="preserve"> </w:t>
                        </w:r>
                        <w:r w:rsidRPr="00132019">
                          <w:rPr>
                            <w:rFonts w:cs="Arabic Transparent" w:hint="cs"/>
                            <w:rtl/>
                            <w:lang w:bidi="ar-DZ"/>
                          </w:rPr>
                          <w:t>: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     </w:t>
                        </w:r>
                        <w:r>
                          <w:rPr>
                            <w:lang w:bidi="ar-DZ"/>
                          </w:rPr>
                          <w:t>R =U</w:t>
                        </w:r>
                        <w:r w:rsidRPr="00132019">
                          <w:rPr>
                            <w:vertAlign w:val="subscript"/>
                            <w:lang w:bidi="ar-DZ"/>
                          </w:rPr>
                          <w:t>R</w:t>
                        </w:r>
                        <w:r>
                          <w:rPr>
                            <w:lang w:bidi="ar-DZ"/>
                          </w:rPr>
                          <w:t>/I</w:t>
                        </w:r>
                        <w:r w:rsidRPr="00132019">
                          <w:rPr>
                            <w:vertAlign w:val="subscript"/>
                            <w:lang w:bidi="ar-DZ"/>
                          </w:rPr>
                          <w:t>0</w:t>
                        </w:r>
                        <w:r>
                          <w:rPr>
                            <w:lang w:bidi="ar-DZ"/>
                          </w:rPr>
                          <w:t xml:space="preserve"> = 50</w:t>
                        </w:r>
                        <w:r>
                          <w:rPr>
                            <w:lang w:bidi="ar-DZ"/>
                          </w:rPr>
                          <w:sym w:font="Symbol" w:char="F057"/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</w:t>
                        </w:r>
                        <w:r w:rsidRPr="00132019">
                          <w:rPr>
                            <w:rFonts w:cs="Arabic Transparent" w:hint="cs"/>
                            <w:rtl/>
                            <w:lang w:bidi="ar-DZ"/>
                          </w:rPr>
                          <w:t>ب</w:t>
                        </w:r>
                        <w:r w:rsidRPr="000A1544">
                          <w:rPr>
                            <w:rFonts w:cs="Arabic Transparent" w:hint="cs"/>
                            <w:b/>
                            <w:bCs/>
                            <w:u w:val="single"/>
                            <w:rtl/>
                            <w:lang w:bidi="ar-DZ"/>
                          </w:rPr>
                          <w:t xml:space="preserve">- قيمة المقاومة </w:t>
                        </w:r>
                        <w:r>
                          <w:rPr>
                            <w:rFonts w:cs="Arabic Transparent" w:hint="cs"/>
                            <w:rtl/>
                            <w:lang w:bidi="ar-DZ"/>
                          </w:rPr>
                          <w:t xml:space="preserve">:                    </w:t>
                        </w:r>
                      </w:p>
                      <w:p w:rsidR="00742B53" w:rsidRPr="00132019" w:rsidRDefault="00742B53" w:rsidP="00742B53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cs="Arabic Transparent" w:hint="cs"/>
                            <w:rtl/>
                            <w:lang w:bidi="ar-DZ"/>
                          </w:rPr>
                          <w:t xml:space="preserve"> </w:t>
                        </w:r>
                        <w:r w:rsidRPr="00132019">
                          <w:rPr>
                            <w:rFonts w:cs="Arabic Transparent" w:hint="cs"/>
                            <w:rtl/>
                            <w:lang w:bidi="ar-DZ"/>
                          </w:rPr>
                          <w:t>:</w:t>
                        </w:r>
                        <w:r>
                          <w:rPr>
                            <w:lang w:bidi="ar-DZ"/>
                          </w:rPr>
                          <w:t xml:space="preserve">    r = 10</w:t>
                        </w:r>
                        <w:r>
                          <w:rPr>
                            <w:lang w:bidi="ar-DZ"/>
                          </w:rPr>
                          <w:sym w:font="Symbol" w:char="F057"/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و منه   </w:t>
                        </w:r>
                        <w:r>
                          <w:rPr>
                            <w:lang w:bidi="ar-DZ"/>
                          </w:rPr>
                          <w:t>r = E/I</w:t>
                        </w:r>
                        <w:r w:rsidRPr="00132019">
                          <w:rPr>
                            <w:vertAlign w:val="subscript"/>
                            <w:lang w:bidi="ar-DZ"/>
                          </w:rPr>
                          <w:t>0</w:t>
                        </w:r>
                        <w:r>
                          <w:rPr>
                            <w:lang w:bidi="ar-DZ"/>
                          </w:rPr>
                          <w:t xml:space="preserve"> -</w:t>
                        </w:r>
                        <w:r w:rsidRPr="000A1544">
                          <w:rPr>
                            <w:b/>
                            <w:bCs/>
                            <w:lang w:bidi="ar-DZ"/>
                          </w:rPr>
                          <w:t>R</w:t>
                        </w:r>
                        <w:r w:rsidRPr="000A1544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  <w:r w:rsidRPr="000A1544">
                          <w:rPr>
                            <w:rFonts w:cs="Arabic Transparent" w:hint="cs"/>
                            <w:b/>
                            <w:bCs/>
                            <w:rtl/>
                            <w:lang w:bidi="ar-DZ"/>
                          </w:rPr>
                          <w:t>قيمة مق</w:t>
                        </w:r>
                        <w:r w:rsidR="000A1544">
                          <w:rPr>
                            <w:rFonts w:cs="Arabic Transparent" w:hint="cs"/>
                            <w:b/>
                            <w:bCs/>
                            <w:rtl/>
                            <w:lang w:bidi="ar-DZ"/>
                          </w:rPr>
                          <w:t>ا</w:t>
                        </w:r>
                        <w:r w:rsidRPr="000A1544">
                          <w:rPr>
                            <w:rFonts w:cs="Arabic Transparent" w:hint="cs"/>
                            <w:b/>
                            <w:bCs/>
                            <w:rtl/>
                            <w:lang w:bidi="ar-DZ"/>
                          </w:rPr>
                          <w:t xml:space="preserve">ومة </w:t>
                        </w:r>
                        <w:proofErr w:type="spellStart"/>
                        <w:r w:rsidRPr="000A1544">
                          <w:rPr>
                            <w:rFonts w:cs="Arabic Transparent" w:hint="cs"/>
                            <w:b/>
                            <w:bCs/>
                            <w:rtl/>
                            <w:lang w:bidi="ar-DZ"/>
                          </w:rPr>
                          <w:t>الوشيعة</w:t>
                        </w:r>
                        <w:proofErr w:type="spellEnd"/>
                        <w:r>
                          <w:rPr>
                            <w:rFonts w:cs="Arabic Transparent" w:hint="cs"/>
                            <w:rtl/>
                            <w:lang w:bidi="ar-DZ"/>
                          </w:rPr>
                          <w:t xml:space="preserve">              </w:t>
                        </w:r>
                        <w:r w:rsidRPr="00132019">
                          <w:rPr>
                            <w:rFonts w:cs="Arabic Transparent" w:hint="cs"/>
                            <w:rtl/>
                            <w:lang w:bidi="ar-DZ"/>
                          </w:rPr>
                          <w:t>: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742B53" w:rsidRPr="00616BB3" w:rsidRDefault="00742B53" w:rsidP="00744AC3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  <w:p w:rsidR="00742B53" w:rsidRPr="00616BB3" w:rsidRDefault="00742B53" w:rsidP="00744AC3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  <w:p w:rsidR="00742B53" w:rsidRDefault="00742B53" w:rsidP="00744AC3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  <w:p w:rsidR="00742B53" w:rsidRDefault="00742B53" w:rsidP="00744AC3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  <w:p w:rsidR="00742B53" w:rsidRPr="000A1544" w:rsidRDefault="00742B53" w:rsidP="00744AC3">
            <w:pPr>
              <w:pStyle w:val="Paragraphedeliste1"/>
              <w:ind w:left="0"/>
              <w:jc w:val="right"/>
              <w:rPr>
                <w:rFonts w:ascii="Tahoma" w:hAnsi="Tahoma" w:cs="Arabic Transparent"/>
                <w:b/>
                <w:bCs/>
                <w:u w:val="single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                                                     </w:t>
            </w:r>
            <w:r w:rsidR="000A1544">
              <w:rPr>
                <w:rFonts w:ascii="Tahoma" w:hAnsi="Tahoma" w:cs="Arabic Transparent" w:hint="cs"/>
                <w:rtl/>
                <w:lang w:bidi="ar-DZ"/>
              </w:rPr>
              <w:t xml:space="preserve">                     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</w:t>
            </w:r>
            <w:r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ذاتية </w:t>
            </w:r>
            <w:proofErr w:type="spellStart"/>
            <w:r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الوشيعة</w:t>
            </w:r>
            <w:proofErr w:type="spellEnd"/>
            <w:r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:</w:t>
            </w:r>
          </w:p>
          <w:p w:rsidR="00742B53" w:rsidRDefault="00191E85" w:rsidP="00744AC3">
            <w:pPr>
              <w:pStyle w:val="Paragraphedeliste1"/>
              <w:ind w:left="0"/>
              <w:jc w:val="right"/>
              <w:rPr>
                <w:rFonts w:ascii="Tahoma" w:hAnsi="Tahoma" w:cs="Arabic Transparent"/>
                <w:rtl/>
                <w:lang w:bidi="ar-DZ"/>
              </w:rPr>
            </w:pPr>
            <w:r w:rsidRPr="00191E85">
              <w:rPr>
                <w:rFonts w:ascii="Tahoma" w:hAnsi="Tahoma" w:cs="Arabic Transparent"/>
                <w:noProof/>
                <w:rtl/>
                <w:lang w:val="en-US" w:eastAsia="en-US"/>
              </w:rPr>
              <w:pict>
                <v:shape id="_x0000_s1136" type="#_x0000_t202" style="position:absolute;left:0;text-align:left;margin-left:260.25pt;margin-top:13.55pt;width:45pt;height:27pt;z-index:251678720" filled="f" stroked="f">
                  <v:textbox style="mso-next-textbox:#_x0000_s1136">
                    <w:txbxContent>
                      <w:p w:rsidR="00742B53" w:rsidRDefault="00742B53" w:rsidP="00742B53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0.25</w:t>
                        </w:r>
                      </w:p>
                    </w:txbxContent>
                  </v:textbox>
                  <w10:wrap anchorx="page"/>
                </v:shape>
              </w:pict>
            </w:r>
            <w:r w:rsidR="00742B53">
              <w:rPr>
                <w:rFonts w:ascii="Tahoma" w:hAnsi="Tahoma" w:cs="Arabic Transparent"/>
                <w:lang w:bidi="ar-DZ"/>
              </w:rPr>
              <w:t>L = (R +r)</w:t>
            </w:r>
            <w:r w:rsidR="00742B53">
              <w:rPr>
                <w:rFonts w:ascii="Tahoma" w:hAnsi="Tahoma" w:cs="Arabic Transparent" w:hint="cs"/>
                <w:lang w:bidi="ar-DZ"/>
              </w:rPr>
              <w:t>×</w:t>
            </w:r>
            <w:r w:rsidR="00742B53">
              <w:rPr>
                <w:rFonts w:ascii="Tahoma" w:hAnsi="Tahoma" w:cs="Arabic Transparent"/>
                <w:lang w:bidi="ar-DZ"/>
              </w:rPr>
              <w:sym w:font="Symbol" w:char="F074"/>
            </w:r>
            <w:r w:rsidR="00742B53">
              <w:rPr>
                <w:rFonts w:ascii="Tahoma" w:hAnsi="Tahoma" w:cs="Arabic Transparent"/>
                <w:lang w:bidi="ar-DZ"/>
              </w:rPr>
              <w:t xml:space="preserve">   = 0.12H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                  </w:t>
            </w:r>
            <w:r w:rsidR="00742B53">
              <w:rPr>
                <w:rFonts w:ascii="Tahoma" w:hAnsi="Tahoma" w:cs="Arabic Transparent"/>
                <w:lang w:bidi="ar-DZ"/>
              </w:rPr>
              <w:t xml:space="preserve">                                                                             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  6   </w:t>
            </w:r>
            <w:r w:rsidR="00742B53" w:rsidRPr="000A1544">
              <w:rPr>
                <w:rFonts w:ascii="Tahoma" w:hAnsi="Tahoma" w:cs="Arabic Transparent"/>
                <w:b/>
                <w:bCs/>
                <w:u w:val="single"/>
                <w:rtl/>
                <w:lang w:bidi="ar-DZ"/>
              </w:rPr>
              <w:t>–</w:t>
            </w:r>
            <w:r w:rsidR="00742B53" w:rsidRPr="000A1544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الطاقة المبددة بمفعول جول: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</w:p>
          <w:p w:rsidR="00742B53" w:rsidRDefault="00191E85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lang w:bidi="ar-DZ"/>
              </w:rPr>
            </w:pPr>
            <w:r w:rsidRPr="00191E85">
              <w:rPr>
                <w:rFonts w:ascii="Tahoma" w:hAnsi="Tahoma" w:cs="Arabic Transparent"/>
                <w:noProof/>
                <w:lang w:val="en-US" w:eastAsia="en-US"/>
              </w:rPr>
              <w:pict>
                <v:shape id="_x0000_s1137" type="#_x0000_t202" style="position:absolute;left:0;text-align:left;margin-left:261pt;margin-top:9.9pt;width:45pt;height:27pt;z-index:251679744" filled="f" stroked="f">
                  <v:textbox style="mso-next-textbox:#_x0000_s1137">
                    <w:txbxContent>
                      <w:p w:rsidR="00742B53" w:rsidRDefault="00742B53" w:rsidP="00742B53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0.25</w:t>
                        </w:r>
                      </w:p>
                    </w:txbxContent>
                  </v:textbox>
                  <w10:wrap anchorx="page"/>
                </v:shape>
              </w:pict>
            </w:r>
            <w:r w:rsidR="00742B53">
              <w:rPr>
                <w:rFonts w:ascii="Tahoma" w:hAnsi="Tahoma" w:cs="Arabic Transparent" w:hint="cs"/>
                <w:noProof/>
                <w:rtl/>
                <w:lang w:val="en-US" w:eastAsia="en-US"/>
              </w:rPr>
              <w:t xml:space="preserve"> 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 </w:t>
            </w:r>
            <w:r w:rsidR="00742B53">
              <w:rPr>
                <w:rFonts w:ascii="Tahoma" w:hAnsi="Tahoma" w:cs="Arabic Transparent" w:hint="cs"/>
                <w:vertAlign w:val="subscript"/>
                <w:rtl/>
                <w:lang w:bidi="ar-DZ"/>
              </w:rPr>
              <w:t xml:space="preserve"> 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:                                                                                            </w:t>
            </w:r>
            <w:r w:rsidR="00742B53">
              <w:rPr>
                <w:rFonts w:ascii="Tahoma" w:hAnsi="Tahoma" w:cs="Arabic Transparent"/>
                <w:lang w:bidi="ar-DZ"/>
              </w:rPr>
              <w:t xml:space="preserve">0.6mJ </w:t>
            </w:r>
            <w:r w:rsidR="00742B53">
              <w:rPr>
                <w:rFonts w:ascii="Tahoma" w:hAnsi="Tahoma" w:cs="Arabic Transparent" w:hint="cs"/>
                <w:rtl/>
                <w:lang w:bidi="ar-DZ"/>
              </w:rPr>
              <w:t xml:space="preserve">     =  </w:t>
            </w:r>
            <w:r w:rsidR="00742B53">
              <w:rPr>
                <w:rFonts w:ascii="Tahoma" w:hAnsi="Tahoma" w:cs="Arabic Transparent"/>
                <w:lang w:bidi="ar-DZ"/>
              </w:rPr>
              <w:t>E</w:t>
            </w:r>
            <w:r w:rsidR="00742B53" w:rsidRPr="00132019">
              <w:rPr>
                <w:rFonts w:ascii="Tahoma" w:hAnsi="Tahoma" w:cs="Arabic Transparent"/>
                <w:vertAlign w:val="subscript"/>
                <w:lang w:bidi="ar-DZ"/>
              </w:rPr>
              <w:t>L</w:t>
            </w:r>
            <w:r w:rsidR="00742B53">
              <w:rPr>
                <w:rFonts w:ascii="Tahoma" w:hAnsi="Tahoma" w:cs="Arabic Transparent"/>
                <w:lang w:bidi="ar-DZ"/>
              </w:rPr>
              <w:t xml:space="preserve"> = 1/2LI</w:t>
            </w:r>
            <w:r w:rsidR="00742B53" w:rsidRPr="00132019">
              <w:rPr>
                <w:rFonts w:ascii="Tahoma" w:hAnsi="Tahoma" w:cs="Arabic Transparent"/>
                <w:vertAlign w:val="subscript"/>
                <w:lang w:bidi="ar-DZ"/>
              </w:rPr>
              <w:t>0</w:t>
            </w:r>
            <w:r w:rsidR="00742B53" w:rsidRPr="00132019">
              <w:rPr>
                <w:rFonts w:ascii="Tahoma" w:hAnsi="Tahoma" w:cs="Arabic Transparent"/>
                <w:vertAlign w:val="superscript"/>
                <w:lang w:bidi="ar-DZ"/>
              </w:rPr>
              <w:t>2</w:t>
            </w:r>
          </w:p>
          <w:p w:rsidR="00742B53" w:rsidRDefault="00742B53" w:rsidP="00744AC3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</w:t>
            </w:r>
          </w:p>
          <w:p w:rsidR="00742B53" w:rsidRPr="00A6130D" w:rsidRDefault="00742B53" w:rsidP="00744AC3">
            <w:pPr>
              <w:pStyle w:val="Paragraphedeliste1"/>
              <w:tabs>
                <w:tab w:val="left" w:pos="6300"/>
              </w:tabs>
              <w:bidi/>
              <w:ind w:left="0"/>
              <w:rPr>
                <w:rFonts w:ascii="Tahoma" w:hAnsi="Tahoma" w:cs="Arabic Transparent"/>
                <w:b/>
                <w:bCs/>
                <w:u w:val="single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  <w:lang w:bidi="ar-DZ"/>
              </w:rPr>
              <w:t>التمرين الثانـي:</w:t>
            </w:r>
            <w:r>
              <w:rPr>
                <w:rFonts w:asciiTheme="minorBidi" w:hAnsiTheme="minorBidi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t>I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/- 1- </w:t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معادلة التفاعل</w:t>
            </w:r>
            <w:r>
              <w:rPr>
                <w:rFonts w:ascii="Tahoma" w:hAnsi="Tahoma" w:cs="Arabic Transparent" w:hint="cs"/>
                <w:rtl/>
                <w:lang w:bidi="ar-DZ"/>
              </w:rPr>
              <w:t>:</w:t>
            </w:r>
          </w:p>
          <w:p w:rsidR="00742B53" w:rsidRPr="006D4923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</w:pPr>
            <w:r>
              <w:rPr>
                <w:rFonts w:ascii="Tahoma" w:hAnsi="Tahoma" w:cs="Arabic Transparent" w:hint="cs"/>
                <w:rtl/>
                <w:lang w:val="pt-BR" w:bidi="ar-DZ"/>
              </w:rPr>
              <w:t xml:space="preserve"> 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>H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5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>NH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3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perscript"/>
                <w:lang w:val="pt-BR" w:bidi="ar-DZ"/>
              </w:rPr>
              <w:t>+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 xml:space="preserve"> +OH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perscript"/>
                <w:lang w:val="pt-BR" w:bidi="ar-DZ"/>
              </w:rPr>
              <w:t>-</w:t>
            </w:r>
            <w:r w:rsidRPr="006D4923">
              <w:rPr>
                <w:rFonts w:ascii="Tahoma" w:hAnsi="Tahoma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>C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2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>H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5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>NH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2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 xml:space="preserve"> + H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2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lang w:val="pt-BR" w:bidi="ar-DZ"/>
              </w:rPr>
              <w:t>O=C</w:t>
            </w:r>
            <w:r w:rsidRPr="006D4923">
              <w:rPr>
                <w:rFonts w:ascii="Tahoma" w:hAnsi="Tahoma" w:cs="Arabic Transparent"/>
                <w:b/>
                <w:bCs/>
                <w:sz w:val="28"/>
                <w:szCs w:val="28"/>
                <w:vertAlign w:val="subscript"/>
                <w:lang w:val="pt-BR" w:bidi="ar-DZ"/>
              </w:rPr>
              <w:t>2</w:t>
            </w:r>
          </w:p>
          <w:p w:rsidR="00742B53" w:rsidRPr="00137474" w:rsidRDefault="00742B53" w:rsidP="00744AC3">
            <w:pPr>
              <w:pStyle w:val="Paragraphedeliste1"/>
              <w:bidi/>
              <w:ind w:left="0"/>
              <w:jc w:val="lowKashida"/>
              <w:rPr>
                <w:rFonts w:ascii="Tahoma" w:hAnsi="Tahoma" w:cs="Arabic Transparent"/>
                <w:lang w:val="pt-BR" w:bidi="ar-DZ"/>
              </w:rPr>
            </w:pPr>
            <w:r>
              <w:rPr>
                <w:rFonts w:ascii="Tahoma" w:hAnsi="Tahoma" w:cs="Arabic Transparent" w:hint="cs"/>
                <w:noProof/>
                <w:rtl/>
                <w:lang w:val="en-US" w:eastAsia="en-US"/>
              </w:rPr>
              <w:t xml:space="preserve"> </w:t>
            </w:r>
          </w:p>
          <w:p w:rsidR="00742B53" w:rsidRPr="00A6130D" w:rsidRDefault="00742B53" w:rsidP="00744AC3">
            <w:pPr>
              <w:pStyle w:val="Paragraphedeliste1"/>
              <w:tabs>
                <w:tab w:val="left" w:pos="2400"/>
                <w:tab w:val="left" w:pos="7875"/>
              </w:tabs>
              <w:bidi/>
              <w:ind w:left="0"/>
              <w:rPr>
                <w:rFonts w:ascii="Tahoma" w:hAnsi="Tahoma" w:cs="Arabic Transparent"/>
                <w:rtl/>
                <w:lang w:val="pt-BR" w:bidi="ar-DZ"/>
              </w:rPr>
            </w:pPr>
            <w:r>
              <w:rPr>
                <w:rFonts w:ascii="Tahoma" w:hAnsi="Tahoma" w:cs="Arabic Transparent" w:hint="cs"/>
                <w:rtl/>
                <w:lang w:val="pt-BR" w:bidi="ar-DZ"/>
              </w:rPr>
              <w:t xml:space="preserve"> </w:t>
            </w:r>
            <w:r w:rsidRPr="006D4923">
              <w:rPr>
                <w:rFonts w:ascii="Tahoma" w:hAnsi="Tahoma" w:cs="Arabic Transparent"/>
                <w:lang w:val="en-US" w:bidi="ar-DZ"/>
              </w:rPr>
              <w:t>H</w:t>
            </w:r>
            <w:r w:rsidRPr="006D4923">
              <w:rPr>
                <w:rFonts w:ascii="Tahoma" w:hAnsi="Tahoma" w:cs="Arabic Transparent"/>
                <w:vertAlign w:val="subscript"/>
                <w:lang w:val="en-US" w:bidi="ar-DZ"/>
              </w:rPr>
              <w:t>2</w:t>
            </w:r>
            <w:r w:rsidRPr="006D4923">
              <w:rPr>
                <w:rFonts w:ascii="Tahoma" w:hAnsi="Tahoma" w:cs="Arabic Transparent"/>
                <w:lang w:val="en-US" w:bidi="ar-DZ"/>
              </w:rPr>
              <w:t>O/OH</w:t>
            </w:r>
            <w:r w:rsidRPr="006D4923">
              <w:rPr>
                <w:rFonts w:ascii="Tahoma" w:hAnsi="Tahoma" w:cs="Arabic Transparent"/>
                <w:vertAlign w:val="superscript"/>
                <w:lang w:val="en-US" w:bidi="ar-DZ"/>
              </w:rPr>
              <w:t>-</w:t>
            </w:r>
            <w:r>
              <w:rPr>
                <w:rFonts w:ascii="Tahoma" w:hAnsi="Tahoma" w:cs="Arabic Transparent"/>
                <w:rtl/>
                <w:lang w:val="pt-BR" w:bidi="ar-DZ"/>
              </w:rPr>
              <w:tab/>
            </w:r>
            <w:r w:rsidRPr="00A52A34">
              <w:rPr>
                <w:rFonts w:ascii="Tahoma" w:hAnsi="Tahoma" w:cs="Arabic Transparent"/>
                <w:lang w:val="pt-BR" w:bidi="ar-DZ"/>
              </w:rPr>
              <w:t>C</w:t>
            </w:r>
            <w:r w:rsidRPr="00A52A34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  <w:r w:rsidRPr="00A52A34">
              <w:rPr>
                <w:rFonts w:ascii="Tahoma" w:hAnsi="Tahoma" w:cs="Arabic Transparent"/>
                <w:lang w:val="pt-BR" w:bidi="ar-DZ"/>
              </w:rPr>
              <w:t>H</w:t>
            </w:r>
            <w:r w:rsidRPr="00A52A34">
              <w:rPr>
                <w:rFonts w:ascii="Tahoma" w:hAnsi="Tahoma" w:cs="Arabic Transparent"/>
                <w:vertAlign w:val="subscript"/>
                <w:lang w:val="pt-BR" w:bidi="ar-DZ"/>
              </w:rPr>
              <w:t>5</w:t>
            </w:r>
            <w:r w:rsidRPr="00A52A34">
              <w:rPr>
                <w:rFonts w:ascii="Tahoma" w:hAnsi="Tahoma" w:cs="Arabic Transparent"/>
                <w:lang w:val="pt-BR" w:bidi="ar-DZ"/>
              </w:rPr>
              <w:t>NH</w:t>
            </w:r>
            <w:r w:rsidRPr="00A52A34">
              <w:rPr>
                <w:rFonts w:ascii="Tahoma" w:hAnsi="Tahoma" w:cs="Arabic Transparent"/>
                <w:vertAlign w:val="subscript"/>
                <w:lang w:val="pt-BR" w:bidi="ar-DZ"/>
              </w:rPr>
              <w:t>3</w:t>
            </w:r>
            <w:r w:rsidRPr="00A52A34">
              <w:rPr>
                <w:rFonts w:ascii="Tahoma" w:hAnsi="Tahoma" w:cs="Arabic Transparent"/>
                <w:vertAlign w:val="superscript"/>
                <w:lang w:val="pt-BR" w:bidi="ar-DZ"/>
              </w:rPr>
              <w:t>+</w:t>
            </w:r>
            <w:r w:rsidRPr="00A52A34">
              <w:rPr>
                <w:rFonts w:ascii="Tahoma" w:hAnsi="Tahoma" w:cs="Arabic Transparent"/>
                <w:lang w:val="pt-BR" w:bidi="ar-DZ"/>
              </w:rPr>
              <w:t>/C</w:t>
            </w:r>
            <w:r w:rsidRPr="00A52A34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  <w:r w:rsidRPr="00A52A34">
              <w:rPr>
                <w:rFonts w:ascii="Tahoma" w:hAnsi="Tahoma" w:cs="Arabic Transparent"/>
                <w:lang w:val="pt-BR" w:bidi="ar-DZ"/>
              </w:rPr>
              <w:t>H</w:t>
            </w:r>
            <w:r w:rsidRPr="00A52A34">
              <w:rPr>
                <w:rFonts w:ascii="Tahoma" w:hAnsi="Tahoma" w:cs="Arabic Transparent"/>
                <w:vertAlign w:val="subscript"/>
                <w:lang w:val="pt-BR" w:bidi="ar-DZ"/>
              </w:rPr>
              <w:t>5</w:t>
            </w:r>
            <w:r w:rsidRPr="00A52A34">
              <w:rPr>
                <w:rFonts w:ascii="Tahoma" w:hAnsi="Tahoma" w:cs="Arabic Transparent"/>
                <w:lang w:val="pt-BR" w:bidi="ar-DZ"/>
              </w:rPr>
              <w:t>NH</w:t>
            </w:r>
            <w:r w:rsidRPr="00A52A34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  <w:r>
              <w:rPr>
                <w:rFonts w:ascii="Tahoma" w:hAnsi="Tahoma" w:cs="Arabic Transparent"/>
                <w:rtl/>
                <w:lang w:bidi="ar-DZ"/>
              </w:rPr>
              <w:tab/>
            </w:r>
            <w:r w:rsidRPr="006D4923">
              <w:rPr>
                <w:rFonts w:ascii="Tahoma" w:hAnsi="Tahoma" w:cs="Arabic Transparent"/>
                <w:lang w:val="en-US" w:bidi="ar-DZ"/>
              </w:rPr>
              <w:t>H</w:t>
            </w:r>
            <w:r w:rsidRPr="006D4923">
              <w:rPr>
                <w:rFonts w:ascii="Tahoma" w:hAnsi="Tahoma" w:cs="Arabic Transparent"/>
                <w:vertAlign w:val="subscript"/>
                <w:lang w:val="en-US" w:bidi="ar-DZ"/>
              </w:rPr>
              <w:t>2</w:t>
            </w:r>
            <w:r w:rsidRPr="006D4923">
              <w:rPr>
                <w:rFonts w:ascii="Tahoma" w:hAnsi="Tahoma" w:cs="Arabic Transparent"/>
                <w:lang w:val="en-US" w:bidi="ar-DZ"/>
              </w:rPr>
              <w:t>O/OH</w:t>
            </w:r>
            <w:r w:rsidRPr="006D4923">
              <w:rPr>
                <w:rFonts w:ascii="Tahoma" w:hAnsi="Tahoma" w:cs="Arabic Transparent"/>
                <w:vertAlign w:val="superscript"/>
                <w:lang w:val="en-US" w:bidi="ar-DZ"/>
              </w:rPr>
              <w:t>-</w:t>
            </w:r>
            <w:r>
              <w:rPr>
                <w:rFonts w:ascii="Tahoma" w:hAnsi="Tahoma" w:cs="Arabic Transparent"/>
                <w:rtl/>
                <w:lang w:bidi="ar-DZ"/>
              </w:rPr>
              <w:tab/>
            </w:r>
          </w:p>
          <w:p w:rsidR="00742B53" w:rsidRDefault="00742B53" w:rsidP="00744AC3">
            <w:pPr>
              <w:pStyle w:val="Paragraphedeliste1"/>
              <w:tabs>
                <w:tab w:val="left" w:pos="6570"/>
              </w:tabs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 2- </w:t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جدول تقدم التفاعل</w:t>
            </w:r>
            <w:r>
              <w:rPr>
                <w:rFonts w:ascii="Tahoma" w:hAnsi="Tahoma" w:cs="Arabic Transparent" w:hint="cs"/>
                <w:rtl/>
                <w:lang w:bidi="ar-DZ"/>
              </w:rPr>
              <w:t>.</w:t>
            </w:r>
          </w:p>
          <w:p w:rsidR="00742B53" w:rsidRPr="006D4923" w:rsidRDefault="00742B53" w:rsidP="00744AC3">
            <w:pPr>
              <w:pStyle w:val="Paragraphedeliste1"/>
              <w:tabs>
                <w:tab w:val="left" w:pos="6570"/>
              </w:tabs>
              <w:bidi/>
              <w:ind w:left="0"/>
              <w:rPr>
                <w:rFonts w:asciiTheme="minorBidi" w:hAnsiTheme="minorBidi"/>
                <w:rtl/>
                <w:lang w:bidi="ar-DZ"/>
              </w:rPr>
            </w:pPr>
            <w:r>
              <w:rPr>
                <w:rFonts w:ascii="Tahoma" w:hAnsi="Tahoma" w:cs="Arabic Transparent" w:hint="cs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806"/>
              <w:gridCol w:w="806"/>
              <w:gridCol w:w="806"/>
              <w:gridCol w:w="836"/>
              <w:gridCol w:w="709"/>
              <w:gridCol w:w="874"/>
            </w:tblGrid>
            <w:tr w:rsidR="00742B53" w:rsidTr="00744AC3">
              <w:tc>
                <w:tcPr>
                  <w:tcW w:w="3254" w:type="dxa"/>
                  <w:gridSpan w:val="4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right"/>
                    <w:rPr>
                      <w:rFonts w:asciiTheme="minorBidi" w:hAnsiTheme="minorBidi"/>
                      <w:rtl/>
                      <w:lang w:bidi="ar-DZ"/>
                    </w:rPr>
                  </w:pP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>H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5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>NH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3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perscript"/>
                      <w:lang w:val="pt-BR" w:bidi="ar-DZ"/>
                    </w:rPr>
                    <w:t>+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 xml:space="preserve"> +OH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perscript"/>
                      <w:lang w:val="pt-BR" w:bidi="ar-DZ"/>
                    </w:rPr>
                    <w:t>-</w:t>
                  </w:r>
                  <w:r w:rsidRPr="006D4923">
                    <w:rPr>
                      <w:rFonts w:ascii="Tahoma" w:hAnsi="Tahoma" w:cs="Arabic Transparent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>C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2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>H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5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>NH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2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 xml:space="preserve"> + H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2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lang w:val="pt-BR" w:bidi="ar-DZ"/>
                    </w:rPr>
                    <w:t>O=C</w:t>
                  </w:r>
                  <w:r w:rsidRPr="006D4923">
                    <w:rPr>
                      <w:rFonts w:ascii="Tahoma" w:hAnsi="Tahoma" w:cs="Arabic Transparent"/>
                      <w:sz w:val="20"/>
                      <w:szCs w:val="20"/>
                      <w:vertAlign w:val="subscript"/>
                      <w:lang w:val="pt-BR" w:bidi="ar-DZ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DZ"/>
                    </w:rPr>
                    <w:t>التقدم</w:t>
                  </w:r>
                </w:p>
              </w:tc>
              <w:tc>
                <w:tcPr>
                  <w:tcW w:w="874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DZ"/>
                    </w:rPr>
                    <w:t>الحالة</w:t>
                  </w:r>
                </w:p>
              </w:tc>
            </w:tr>
            <w:tr w:rsidR="00742B53" w:rsidTr="00744AC3">
              <w:tc>
                <w:tcPr>
                  <w:tcW w:w="806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0</w:t>
                  </w:r>
                </w:p>
              </w:tc>
              <w:tc>
                <w:tcPr>
                  <w:tcW w:w="806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0</w:t>
                  </w:r>
                </w:p>
              </w:tc>
              <w:tc>
                <w:tcPr>
                  <w:tcW w:w="806" w:type="dxa"/>
                </w:tcPr>
                <w:p w:rsidR="00742B53" w:rsidRPr="00325D9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val="en-US"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val="en-US" w:bidi="ar-DZ"/>
                    </w:rPr>
                    <w:t>بوفرة</w:t>
                  </w:r>
                </w:p>
              </w:tc>
              <w:tc>
                <w:tcPr>
                  <w:tcW w:w="836" w:type="dxa"/>
                </w:tcPr>
                <w:p w:rsidR="00742B53" w:rsidRPr="000A558B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n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DZ"/>
                    </w:rPr>
                    <w:t>0</w:t>
                  </w:r>
                </w:p>
              </w:tc>
              <w:tc>
                <w:tcPr>
                  <w:tcW w:w="874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rPr>
                      <w:rFonts w:asciiTheme="minorBidi" w:hAnsiTheme="minorBidi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inorBidi" w:hAnsiTheme="minorBidi" w:hint="cs"/>
                      <w:rtl/>
                      <w:lang w:bidi="ar-DZ"/>
                    </w:rPr>
                    <w:t>الإبتدائية</w:t>
                  </w:r>
                  <w:proofErr w:type="spellEnd"/>
                </w:p>
              </w:tc>
            </w:tr>
            <w:tr w:rsidR="00742B53" w:rsidTr="00744AC3">
              <w:tc>
                <w:tcPr>
                  <w:tcW w:w="806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</w:p>
              </w:tc>
              <w:tc>
                <w:tcPr>
                  <w:tcW w:w="806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</w:p>
              </w:tc>
              <w:tc>
                <w:tcPr>
                  <w:tcW w:w="806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val="en-US" w:bidi="ar-DZ"/>
                    </w:rPr>
                    <w:t>بوفرة</w:t>
                  </w:r>
                </w:p>
              </w:tc>
              <w:tc>
                <w:tcPr>
                  <w:tcW w:w="836" w:type="dxa"/>
                </w:tcPr>
                <w:p w:rsidR="00742B53" w:rsidRPr="000A558B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n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0</w:t>
                  </w:r>
                  <w:r>
                    <w:rPr>
                      <w:rFonts w:asciiTheme="minorBidi" w:hAnsiTheme="minorBidi"/>
                      <w:lang w:bidi="ar-DZ"/>
                    </w:rPr>
                    <w:t>-x</w:t>
                  </w:r>
                </w:p>
              </w:tc>
              <w:tc>
                <w:tcPr>
                  <w:tcW w:w="709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</w:p>
              </w:tc>
              <w:tc>
                <w:tcPr>
                  <w:tcW w:w="874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DZ"/>
                    </w:rPr>
                    <w:t>الوسطى</w:t>
                  </w:r>
                </w:p>
              </w:tc>
            </w:tr>
            <w:tr w:rsidR="00742B53" w:rsidTr="00744AC3">
              <w:tc>
                <w:tcPr>
                  <w:tcW w:w="806" w:type="dxa"/>
                </w:tcPr>
                <w:p w:rsidR="00742B53" w:rsidRPr="00325D9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vertAlign w:val="subscript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806" w:type="dxa"/>
                </w:tcPr>
                <w:p w:rsidR="00742B53" w:rsidRPr="00325D9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vertAlign w:val="subscript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806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val="en-US" w:bidi="ar-DZ"/>
                    </w:rPr>
                    <w:t>بوفرة</w:t>
                  </w:r>
                </w:p>
              </w:tc>
              <w:tc>
                <w:tcPr>
                  <w:tcW w:w="836" w:type="dxa"/>
                </w:tcPr>
                <w:p w:rsidR="00742B53" w:rsidRPr="000A558B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vertAlign w:val="subscript"/>
                      <w:rtl/>
                      <w:lang w:bidi="ar-DZ"/>
                    </w:rPr>
                  </w:pPr>
                  <w:r>
                    <w:rPr>
                      <w:rFonts w:asciiTheme="minorBidi" w:hAnsiTheme="minorBidi"/>
                      <w:lang w:bidi="ar-DZ"/>
                    </w:rPr>
                    <w:t>n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0</w:t>
                  </w:r>
                  <w:r>
                    <w:rPr>
                      <w:rFonts w:asciiTheme="minorBidi" w:hAnsiTheme="minorBidi"/>
                      <w:lang w:bidi="ar-DZ"/>
                    </w:rPr>
                    <w:t>-</w:t>
                  </w:r>
                  <w:proofErr w:type="spellStart"/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42B53" w:rsidRPr="006D492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jc w:val="center"/>
                    <w:rPr>
                      <w:rFonts w:asciiTheme="minorBidi" w:hAnsiTheme="minorBidi"/>
                      <w:vertAlign w:val="subscript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inorBidi" w:hAnsiTheme="minorBidi"/>
                      <w:lang w:bidi="ar-DZ"/>
                    </w:rPr>
                    <w:t>x</w:t>
                  </w:r>
                  <w:r>
                    <w:rPr>
                      <w:rFonts w:asciiTheme="minorBidi" w:hAnsiTheme="minorBidi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874" w:type="dxa"/>
                </w:tcPr>
                <w:p w:rsidR="00742B53" w:rsidRDefault="00742B53" w:rsidP="00744AC3">
                  <w:pPr>
                    <w:pStyle w:val="Paragraphedeliste1"/>
                    <w:tabs>
                      <w:tab w:val="left" w:pos="6570"/>
                    </w:tabs>
                    <w:bidi/>
                    <w:ind w:left="0"/>
                    <w:rPr>
                      <w:rFonts w:asciiTheme="minorBidi" w:hAnsiTheme="minorBidi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DZ"/>
                    </w:rPr>
                    <w:t>النهائية</w:t>
                  </w:r>
                </w:p>
              </w:tc>
            </w:tr>
          </w:tbl>
          <w:p w:rsidR="00742B53" w:rsidRDefault="00742B53" w:rsidP="00744AC3">
            <w:pPr>
              <w:pStyle w:val="Paragraphedeliste1"/>
              <w:tabs>
                <w:tab w:val="left" w:pos="6570"/>
              </w:tabs>
              <w:bidi/>
              <w:ind w:left="0"/>
              <w:rPr>
                <w:rFonts w:ascii="Tahoma" w:hAnsi="Tahoma" w:cs="Arabic Transparent"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3- </w:t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عبر عن </w:t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lang w:bidi="ar-DZ"/>
              </w:rPr>
              <w:sym w:font="Symbol" w:char="F074"/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lang w:bidi="ar-DZ"/>
              </w:rPr>
              <w:sym w:font="Symbol" w:char="F0A6"/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بدلالة </w:t>
            </w:r>
            <w:proofErr w:type="spellStart"/>
            <w:r w:rsidRPr="00C926B9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t>Ke</w:t>
            </w:r>
            <w:proofErr w:type="spellEnd"/>
            <w:r w:rsidRPr="00C926B9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، </w:t>
            </w:r>
            <w:r w:rsidRPr="00C926B9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t>PH</w:t>
            </w:r>
            <w:r w:rsidRPr="00C926B9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</w:t>
            </w:r>
            <w:r w:rsidRPr="00C926B9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t xml:space="preserve">  C</w:t>
            </w:r>
            <w:r w:rsidRPr="00C926B9">
              <w:rPr>
                <w:rFonts w:ascii="Tahoma" w:hAnsi="Tahoma" w:cs="Arabic Transparent"/>
                <w:b/>
                <w:bCs/>
                <w:u w:val="single"/>
                <w:vertAlign w:val="subscript"/>
                <w:lang w:bidi="ar-DZ"/>
              </w:rPr>
              <w:t>0</w:t>
            </w:r>
            <w:r>
              <w:rPr>
                <w:rFonts w:ascii="Tahoma" w:hAnsi="Tahoma" w:cs="Arabic Transparent"/>
                <w:vertAlign w:val="subscript"/>
                <w:lang w:bidi="ar-DZ"/>
              </w:rPr>
              <w:t> </w:t>
            </w:r>
            <w:r>
              <w:rPr>
                <w:rFonts w:ascii="Tahoma" w:hAnsi="Tahoma" w:cs="Arabic Transparent"/>
                <w:lang w:bidi="ar-DZ"/>
              </w:rPr>
              <w:t>,</w:t>
            </w:r>
            <w:r>
              <w:rPr>
                <w:rFonts w:ascii="Tahoma" w:hAnsi="Tahoma" w:cs="Arabic Transparent" w:hint="cs"/>
                <w:rtl/>
                <w:lang w:val="en-US" w:bidi="ar-DZ"/>
              </w:rPr>
              <w:t>:</w:t>
            </w:r>
            <w:r>
              <w:rPr>
                <w:rFonts w:ascii="Tahoma" w:hAnsi="Tahoma" w:cs="Arabic Transparent"/>
                <w:lang w:bidi="ar-DZ"/>
              </w:rPr>
              <w:t xml:space="preserve"> </w:t>
            </w:r>
          </w:p>
          <w:p w:rsidR="00742B53" w:rsidRDefault="00742B53" w:rsidP="00744AC3">
            <w:pPr>
              <w:pStyle w:val="Paragraphedeliste1"/>
              <w:tabs>
                <w:tab w:val="left" w:pos="6570"/>
              </w:tabs>
              <w:bidi/>
              <w:ind w:left="0"/>
              <w:rPr>
                <w:rFonts w:ascii="Tahoma" w:hAnsi="Tahoma" w:cs="Simplified Arabic Fixed"/>
                <w:lang w:bidi="ar-DZ"/>
              </w:rPr>
            </w:pPr>
            <w:r>
              <w:rPr>
                <w:rFonts w:ascii="Tahoma" w:hAnsi="Tahoma" w:cs="Arabic Transparent"/>
                <w:lang w:bidi="ar-DZ"/>
              </w:rPr>
              <w:t xml:space="preserve">= </w:t>
            </w:r>
            <w:proofErr w:type="spellStart"/>
            <w:r>
              <w:rPr>
                <w:rFonts w:ascii="Tahoma" w:hAnsi="Tahoma" w:cs="Arabic Transparent"/>
                <w:lang w:bidi="ar-DZ"/>
              </w:rPr>
              <w:t>Ke</w:t>
            </w:r>
            <w:proofErr w:type="spellEnd"/>
            <w:r>
              <w:rPr>
                <w:rFonts w:ascii="Tahoma" w:hAnsi="Tahoma" w:cs="Arabic Transparent"/>
                <w:lang w:bidi="ar-DZ"/>
              </w:rPr>
              <w:t>/(10</w:t>
            </w:r>
            <w:r w:rsidRPr="00E408E9">
              <w:rPr>
                <w:rFonts w:ascii="Tahoma" w:hAnsi="Tahoma" w:cs="Arabic Transparent"/>
                <w:vertAlign w:val="superscript"/>
                <w:lang w:bidi="ar-DZ"/>
              </w:rPr>
              <w:t>-PH</w:t>
            </w:r>
            <w:r>
              <w:rPr>
                <w:rFonts w:ascii="Tahoma" w:hAnsi="Tahoma" w:cs="Arabic Transparent" w:hint="cs"/>
                <w:lang w:bidi="ar-DZ"/>
              </w:rPr>
              <w:t>×</w:t>
            </w:r>
            <w:r>
              <w:rPr>
                <w:rFonts w:ascii="Tahoma" w:hAnsi="Tahoma" w:cs="Arabic Transparent"/>
                <w:lang w:bidi="ar-DZ"/>
              </w:rPr>
              <w:t>C</w:t>
            </w:r>
            <w:r w:rsidRPr="00E408E9">
              <w:rPr>
                <w:rFonts w:ascii="Tahoma" w:hAnsi="Tahoma" w:cs="Arabic Transparent"/>
                <w:vertAlign w:val="subscript"/>
                <w:lang w:bidi="ar-DZ"/>
              </w:rPr>
              <w:t>0</w:t>
            </w:r>
            <w:r>
              <w:rPr>
                <w:rFonts w:ascii="Tahoma" w:hAnsi="Tahoma" w:cs="Arabic Transparent"/>
                <w:lang w:bidi="ar-DZ"/>
              </w:rPr>
              <w:t>)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t>C</w:t>
            </w:r>
            <w:r w:rsidRPr="00E408E9">
              <w:rPr>
                <w:rFonts w:ascii="Tahoma" w:hAnsi="Tahoma" w:cs="Arabic Transparent"/>
                <w:vertAlign w:val="subscript"/>
                <w:lang w:bidi="ar-DZ"/>
              </w:rPr>
              <w:t>0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/ 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>
              <w:rPr>
                <w:rFonts w:ascii="Tahoma" w:hAnsi="Tahoma" w:cs="Arabic Transparent"/>
                <w:lang w:bidi="ar-DZ"/>
              </w:rPr>
              <w:sym w:font="Symbol" w:char="F0A6"/>
            </w:r>
            <w:r>
              <w:rPr>
                <w:rFonts w:ascii="Tahoma" w:hAnsi="Tahoma" w:cs="Arabic Transparent"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sym w:font="Symbol" w:char="F03D"/>
            </w:r>
            <w:r>
              <w:rPr>
                <w:rFonts w:ascii="Tahoma" w:hAnsi="Tahoma" w:cs="Simplified Arabic Fixed" w:hint="cs"/>
                <w:lang w:bidi="ar-DZ"/>
              </w:rPr>
              <w:t>[</w:t>
            </w:r>
            <w:r>
              <w:rPr>
                <w:rFonts w:ascii="Tahoma" w:hAnsi="Tahoma" w:cs="Simplified Arabic Fixed"/>
                <w:lang w:bidi="ar-DZ"/>
              </w:rPr>
              <w:t>OH</w:t>
            </w:r>
            <w:r w:rsidRPr="00E408E9">
              <w:rPr>
                <w:rFonts w:ascii="Tahoma" w:hAnsi="Tahoma" w:cs="Simplified Arabic Fixed"/>
                <w:vertAlign w:val="superscript"/>
                <w:lang w:bidi="ar-DZ"/>
              </w:rPr>
              <w:t>-</w:t>
            </w:r>
            <w:r>
              <w:rPr>
                <w:rFonts w:ascii="Tahoma" w:hAnsi="Tahoma" w:cs="Simplified Arabic Fixed" w:hint="cs"/>
                <w:lang w:bidi="ar-DZ"/>
              </w:rPr>
              <w:t>]</w:t>
            </w:r>
          </w:p>
          <w:p w:rsidR="00742B53" w:rsidRPr="006D4923" w:rsidRDefault="00742B53" w:rsidP="00744AC3">
            <w:pPr>
              <w:pStyle w:val="Paragraphedeliste1"/>
              <w:tabs>
                <w:tab w:val="left" w:pos="6570"/>
              </w:tabs>
              <w:bidi/>
              <w:ind w:left="0"/>
              <w:rPr>
                <w:rFonts w:asciiTheme="minorBidi" w:hAnsiTheme="minorBidi"/>
                <w:rtl/>
                <w:lang w:bidi="ar-DZ"/>
              </w:rPr>
            </w:pPr>
            <w:r>
              <w:rPr>
                <w:rFonts w:asciiTheme="minorBidi" w:hAnsiTheme="minorBidi"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0.088=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>
              <w:rPr>
                <w:rFonts w:ascii="Tahoma" w:hAnsi="Tahoma" w:cs="Arabic Transparent"/>
                <w:lang w:bidi="ar-DZ"/>
              </w:rPr>
              <w:sym w:font="Symbol" w:char="F0A6"/>
            </w:r>
            <w:r>
              <w:rPr>
                <w:rFonts w:ascii="Tahoma" w:hAnsi="Tahoma" w:cs="Arabic Transparent"/>
                <w:lang w:bidi="ar-DZ"/>
              </w:rPr>
              <w:t xml:space="preserve"> </w:t>
            </w:r>
            <w:r>
              <w:rPr>
                <w:rFonts w:ascii="Tahoma" w:hAnsi="Tahoma" w:cs="Arabic Transparent" w:hint="cs"/>
                <w:rtl/>
                <w:lang w:val="en-US" w:bidi="ar-DZ"/>
              </w:rPr>
              <w:t xml:space="preserve">  و منه نستنتج أن التفاعل غير تام.</w:t>
            </w:r>
            <w:r>
              <w:rPr>
                <w:rFonts w:ascii="Tahoma" w:hAnsi="Tahoma" w:cs="Arabic Transparent"/>
                <w:rtl/>
                <w:lang w:bidi="ar-DZ"/>
              </w:rPr>
              <w:tab/>
            </w:r>
            <w:r>
              <w:rPr>
                <w:rFonts w:ascii="Tahoma" w:hAnsi="Tahoma" w:cs="Arabic Transparent"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sym w:font="Symbol" w:char="F074"/>
            </w:r>
            <w:r>
              <w:rPr>
                <w:rFonts w:ascii="Tahoma" w:hAnsi="Tahoma" w:cs="Arabic Transparent"/>
                <w:lang w:bidi="ar-DZ"/>
              </w:rPr>
              <w:sym w:font="Symbol" w:char="F0A6"/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Theme="minorBidi" w:hAnsiTheme="minorBidi"/>
                <w:rtl/>
                <w:lang w:bidi="ar-DZ"/>
              </w:rPr>
            </w:pPr>
            <w:r>
              <w:rPr>
                <w:rFonts w:asciiTheme="minorBidi" w:hAnsiTheme="minorBidi" w:hint="cs"/>
                <w:rtl/>
                <w:lang w:bidi="ar-DZ"/>
              </w:rPr>
              <w:t xml:space="preserve"> </w:t>
            </w:r>
          </w:p>
          <w:p w:rsidR="00742B53" w:rsidRPr="00616BB3" w:rsidRDefault="00742B53" w:rsidP="00744AC3">
            <w:pPr>
              <w:bidi/>
              <w:ind w:firstLine="708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</w:tcPr>
          <w:p w:rsidR="00742B53" w:rsidRDefault="00742B5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304A3" w:rsidRDefault="008304A3" w:rsidP="008304A3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304A3" w:rsidRDefault="008304A3" w:rsidP="008304A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4394" w:type="dxa"/>
          </w:tcPr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>4</w:t>
            </w:r>
            <w:r w:rsidRPr="00FD30F3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- </w:t>
            </w:r>
            <w:proofErr w:type="spellStart"/>
            <w:r w:rsidRPr="00FD30F3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تراكيز</w:t>
            </w:r>
            <w:proofErr w:type="spellEnd"/>
            <w:r w:rsidRPr="00FD30F3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 المولية :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 w:rsidRPr="000563E1">
              <w:rPr>
                <w:rFonts w:ascii="Tahoma" w:hAnsi="Tahoma" w:cs="Simplified Arabic Fixed" w:hint="cs"/>
                <w:lang w:val="pt-BR" w:bidi="ar-DZ"/>
              </w:rPr>
              <w:t>[</w:t>
            </w:r>
            <w:r w:rsidRPr="000563E1"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3</w:t>
            </w:r>
            <w:r w:rsidRPr="000563E1">
              <w:rPr>
                <w:rFonts w:ascii="Tahoma" w:hAnsi="Tahoma" w:cs="Simplified Arabic Fixed"/>
                <w:lang w:val="pt-BR" w:bidi="ar-DZ"/>
              </w:rPr>
              <w:t>O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+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 w:rsidRPr="000563E1">
              <w:rPr>
                <w:rFonts w:ascii="Tahoma" w:hAnsi="Tahoma" w:cs="Simplified Arabic Fixed"/>
                <w:lang w:val="pt-BR" w:bidi="ar-DZ"/>
              </w:rPr>
              <w:t>= 10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-PH</w:t>
            </w:r>
            <w:r w:rsidRPr="000563E1">
              <w:rPr>
                <w:rFonts w:ascii="Tahoma" w:hAnsi="Tahoma" w:cs="Simplified Arabic Fixed"/>
                <w:lang w:val="pt-BR" w:bidi="ar-DZ"/>
              </w:rPr>
              <w:t>= 1.4</w:t>
            </w:r>
            <w:r w:rsidRPr="000563E1">
              <w:rPr>
                <w:rFonts w:ascii="Tahoma" w:hAnsi="Tahoma" w:cs="Arabic Transparent" w:hint="cs"/>
                <w:lang w:val="pt-BR" w:bidi="ar-DZ"/>
              </w:rPr>
              <w:t>×</w:t>
            </w:r>
            <w:r w:rsidRPr="000563E1">
              <w:rPr>
                <w:rFonts w:ascii="Tahoma" w:hAnsi="Tahoma" w:cs="Simplified Arabic Fixed"/>
                <w:lang w:val="pt-BR" w:bidi="ar-DZ"/>
              </w:rPr>
              <w:t>10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-12</w:t>
            </w:r>
            <w:r w:rsidRPr="000563E1">
              <w:rPr>
                <w:rFonts w:ascii="Tahoma" w:hAnsi="Tahoma" w:cs="Simplified Arabic Fixed"/>
                <w:lang w:val="pt-BR" w:bidi="ar-DZ"/>
              </w:rPr>
              <w:t>mol/l</w:t>
            </w:r>
          </w:p>
          <w:p w:rsidR="00742B53" w:rsidRPr="000563E1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val="pt-BR" w:bidi="ar-DZ"/>
              </w:rPr>
            </w:pPr>
            <w:r w:rsidRPr="000563E1">
              <w:rPr>
                <w:rFonts w:ascii="Tahoma" w:hAnsi="Tahoma" w:cs="Simplified Arabic Fixed" w:hint="cs"/>
                <w:lang w:val="pt-BR" w:bidi="ar-DZ"/>
              </w:rPr>
              <w:t>[</w:t>
            </w:r>
            <w:r w:rsidRPr="000563E1">
              <w:rPr>
                <w:rFonts w:ascii="Tahoma" w:hAnsi="Tahoma" w:cs="Simplified Arabic Fixed"/>
                <w:lang w:val="pt-BR" w:bidi="ar-DZ"/>
              </w:rPr>
              <w:t>OH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>
              <w:rPr>
                <w:rFonts w:ascii="Tahoma" w:hAnsi="Tahoma" w:cs="Simplified Arabic Fixed"/>
                <w:lang w:val="pt-BR" w:bidi="ar-DZ"/>
              </w:rPr>
              <w:t>= 10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-14</w:t>
            </w:r>
            <w:r>
              <w:rPr>
                <w:rFonts w:ascii="Tahoma" w:hAnsi="Tahoma" w:cs="Simplified Arabic Fixed"/>
                <w:lang w:val="pt-BR" w:bidi="ar-DZ"/>
              </w:rPr>
              <w:t>/</w:t>
            </w:r>
            <w:r>
              <w:rPr>
                <w:rFonts w:ascii="Tahoma" w:hAnsi="Tahoma" w:cs="Simplified Arabic Fixed" w:hint="cs"/>
                <w:lang w:val="pt-BR" w:bidi="ar-DZ"/>
              </w:rPr>
              <w:t>[</w:t>
            </w:r>
            <w:r w:rsidRPr="000563E1"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3</w:t>
            </w:r>
            <w:r w:rsidRPr="000563E1">
              <w:rPr>
                <w:rFonts w:ascii="Tahoma" w:hAnsi="Tahoma" w:cs="Simplified Arabic Fixed"/>
                <w:lang w:val="pt-BR" w:bidi="ar-DZ"/>
              </w:rPr>
              <w:t>O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+</w:t>
            </w:r>
            <w:r>
              <w:rPr>
                <w:rFonts w:ascii="Tahoma" w:hAnsi="Tahoma" w:cs="Simplified Arabic Fixed" w:hint="cs"/>
                <w:lang w:val="pt-BR" w:bidi="ar-DZ"/>
              </w:rPr>
              <w:t>]</w:t>
            </w:r>
            <w:r>
              <w:rPr>
                <w:rFonts w:ascii="Tahoma" w:hAnsi="Tahoma" w:cs="Simplified Arabic Fixed"/>
                <w:lang w:val="pt-BR" w:bidi="ar-DZ"/>
              </w:rPr>
              <w:t>= 7.08</w:t>
            </w:r>
            <w:r>
              <w:rPr>
                <w:rFonts w:ascii="Tahoma" w:hAnsi="Tahoma" w:cs="Arabic Transparent" w:hint="cs"/>
                <w:lang w:val="pt-BR" w:bidi="ar-DZ"/>
              </w:rPr>
              <w:t>×</w:t>
            </w:r>
            <w:r>
              <w:rPr>
                <w:rFonts w:ascii="Tahoma" w:hAnsi="Tahoma" w:cs="Arabic Transparent"/>
                <w:lang w:val="pt-BR" w:bidi="ar-DZ"/>
              </w:rPr>
              <w:t>10</w:t>
            </w:r>
            <w:r w:rsidRPr="000563E1">
              <w:rPr>
                <w:rFonts w:ascii="Tahoma" w:hAnsi="Tahoma" w:cs="Arabic Transparent"/>
                <w:vertAlign w:val="superscript"/>
                <w:lang w:val="pt-BR" w:bidi="ar-DZ"/>
              </w:rPr>
              <w:t>-3</w:t>
            </w:r>
            <w:r>
              <w:rPr>
                <w:rFonts w:ascii="Tahoma" w:hAnsi="Tahoma" w:cs="Arabic Transparent"/>
                <w:lang w:val="pt-BR" w:bidi="ar-DZ"/>
              </w:rPr>
              <w:t>mol/l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 w:rsidRPr="000563E1">
              <w:rPr>
                <w:rFonts w:ascii="Tahoma" w:hAnsi="Tahoma" w:cs="Simplified Arabic Fixed"/>
                <w:lang w:val="pt-BR" w:bidi="ar-DZ"/>
              </w:rPr>
              <w:t xml:space="preserve"> = 7.08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×</w:t>
            </w:r>
            <w:r w:rsidRPr="000563E1">
              <w:rPr>
                <w:rFonts w:ascii="Tahoma" w:hAnsi="Tahoma" w:cs="Simplified Arabic Fixed"/>
                <w:lang w:val="pt-BR" w:bidi="ar-DZ"/>
              </w:rPr>
              <w:t>10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-3</w:t>
            </w:r>
            <w:r w:rsidRPr="000563E1">
              <w:rPr>
                <w:rFonts w:ascii="Tahoma" w:hAnsi="Tahoma" w:cs="Simplified Arabic Fixed"/>
                <w:lang w:val="pt-BR" w:bidi="ar-DZ"/>
              </w:rPr>
              <w:t>mol/l</w:t>
            </w:r>
            <w:r>
              <w:rPr>
                <w:rFonts w:ascii="Tahoma" w:hAnsi="Tahoma" w:cs="Simplified Arabic Fixed" w:hint="cs"/>
                <w:rtl/>
                <w:lang w:bidi="ar-DZ"/>
              </w:rPr>
              <w:t>[</w:t>
            </w:r>
            <w:r w:rsidRPr="000563E1">
              <w:rPr>
                <w:rFonts w:ascii="Tahoma" w:hAnsi="Tahoma" w:cs="Simplified Arabic Fixed"/>
                <w:lang w:val="pt-BR" w:bidi="ar-DZ"/>
              </w:rPr>
              <w:t>OH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</w:t>
            </w:r>
            <w:r>
              <w:rPr>
                <w:rFonts w:ascii="Tahoma" w:hAnsi="Tahoma" w:cs="Simplified Arabic Fixed" w:hint="cs"/>
                <w:rtl/>
                <w:lang w:bidi="ar-DZ"/>
              </w:rPr>
              <w:t>]</w:t>
            </w:r>
            <w:r>
              <w:rPr>
                <w:rFonts w:ascii="Tahoma" w:hAnsi="Tahoma" w:cs="Arabic Transparent" w:hint="cs"/>
                <w:lang w:bidi="ar-DZ"/>
              </w:rPr>
              <w:sym w:font="Symbol" w:char="F03D"/>
            </w:r>
            <w:r>
              <w:rPr>
                <w:rFonts w:ascii="Tahoma" w:hAnsi="Tahoma" w:cs="Simplified Arabic Fixed" w:hint="cs"/>
                <w:rtl/>
                <w:lang w:bidi="ar-DZ"/>
              </w:rPr>
              <w:t>[</w:t>
            </w:r>
            <w:r w:rsidRPr="000563E1">
              <w:rPr>
                <w:rFonts w:ascii="Tahoma" w:hAnsi="Tahoma" w:cs="Simplified Arabic Fixed"/>
                <w:lang w:val="pt-BR" w:bidi="ar-DZ"/>
              </w:rPr>
              <w:t>C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 w:rsidRPr="000563E1"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5</w:t>
            </w:r>
            <w:r w:rsidRPr="000563E1">
              <w:rPr>
                <w:rFonts w:ascii="Tahoma" w:hAnsi="Tahoma" w:cs="Simplified Arabic Fixed"/>
                <w:lang w:val="pt-BR" w:bidi="ar-DZ"/>
              </w:rPr>
              <w:t>NH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3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+</w:t>
            </w:r>
            <w:r>
              <w:rPr>
                <w:rFonts w:ascii="Tahoma" w:hAnsi="Tahoma" w:cs="Simplified Arabic Fixed" w:hint="cs"/>
                <w:rtl/>
                <w:lang w:bidi="ar-DZ"/>
              </w:rPr>
              <w:t>]</w:t>
            </w:r>
          </w:p>
          <w:p w:rsidR="00742B53" w:rsidRPr="002A4947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val="pt-BR" w:bidi="ar-DZ"/>
              </w:rPr>
            </w:pPr>
            <w:r w:rsidRPr="000563E1">
              <w:rPr>
                <w:rFonts w:ascii="Tahoma" w:hAnsi="Tahoma" w:cs="Simplified Arabic Fixed" w:hint="cs"/>
                <w:lang w:val="pt-BR" w:bidi="ar-DZ"/>
              </w:rPr>
              <w:t>[</w:t>
            </w:r>
            <w:r>
              <w:rPr>
                <w:rFonts w:ascii="Tahoma" w:hAnsi="Tahoma" w:cs="Simplified Arabic Fixed"/>
                <w:lang w:val="pt-BR" w:bidi="ar-DZ"/>
              </w:rPr>
              <w:t>C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5</w:t>
            </w:r>
            <w:r>
              <w:rPr>
                <w:rFonts w:ascii="Tahoma" w:hAnsi="Tahoma" w:cs="Simplified Arabic Fixed"/>
                <w:lang w:val="pt-BR" w:bidi="ar-DZ"/>
              </w:rPr>
              <w:t>NH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 w:rsidRPr="000563E1">
              <w:rPr>
                <w:rFonts w:ascii="Tahoma" w:hAnsi="Tahoma" w:cs="Arabic Transparent"/>
                <w:lang w:val="pt-BR" w:bidi="ar-DZ"/>
              </w:rPr>
              <w:t>= C</w:t>
            </w:r>
            <w:r w:rsidRPr="000563E1">
              <w:rPr>
                <w:rFonts w:ascii="Tahoma" w:hAnsi="Tahoma" w:cs="Arabic Transparent"/>
                <w:vertAlign w:val="subscript"/>
                <w:lang w:val="pt-BR" w:bidi="ar-DZ"/>
              </w:rPr>
              <w:t>b</w:t>
            </w:r>
            <w:r w:rsidRPr="000563E1">
              <w:rPr>
                <w:rFonts w:ascii="Tahoma" w:hAnsi="Tahoma" w:cs="Arabic Transparent"/>
                <w:lang w:val="pt-BR" w:bidi="ar-DZ"/>
              </w:rPr>
              <w:t xml:space="preserve"> - </w:t>
            </w:r>
            <w:r>
              <w:rPr>
                <w:rFonts w:ascii="Tahoma" w:hAnsi="Tahoma" w:cs="Simplified Arabic Fixed" w:hint="cs"/>
                <w:lang w:val="pt-BR" w:bidi="ar-DZ"/>
              </w:rPr>
              <w:t>[</w:t>
            </w:r>
            <w:r>
              <w:rPr>
                <w:rFonts w:ascii="Tahoma" w:hAnsi="Tahoma" w:cs="Simplified Arabic Fixed"/>
                <w:lang w:val="pt-BR" w:bidi="ar-DZ"/>
              </w:rPr>
              <w:t>OH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-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 w:rsidRPr="002A4947">
              <w:rPr>
                <w:rFonts w:ascii="Tahoma" w:hAnsi="Tahoma" w:cs="Simplified Arabic Fixed"/>
                <w:lang w:val="pt-BR" w:bidi="ar-DZ"/>
              </w:rPr>
              <w:t xml:space="preserve">   = 0.073mol/l</w:t>
            </w:r>
          </w:p>
          <w:p w:rsidR="00742B53" w:rsidRPr="006B7C09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sz w:val="20"/>
                <w:szCs w:val="20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>5</w:t>
            </w:r>
            <w:r w:rsidRPr="00FD30F3">
              <w:rPr>
                <w:rFonts w:ascii="Tahoma" w:hAnsi="Tahoma" w:cs="Arabic Transparent" w:hint="cs"/>
                <w:u w:val="single"/>
                <w:rtl/>
                <w:lang w:bidi="ar-DZ"/>
              </w:rPr>
              <w:t>- ثابت الحموضة</w:t>
            </w:r>
            <w:r w:rsidRPr="00FD30F3">
              <w:rPr>
                <w:rFonts w:ascii="Tahoma" w:hAnsi="Tahoma" w:cs="Arabic Transparent"/>
                <w:u w:val="single"/>
                <w:lang w:bidi="ar-DZ"/>
              </w:rPr>
              <w:t>Ka</w:t>
            </w:r>
            <w:r w:rsidRPr="00FD30F3">
              <w:rPr>
                <w:rFonts w:ascii="Tahoma" w:hAnsi="Tahoma" w:cs="Arabic Transparent" w:hint="cs"/>
                <w:u w:val="single"/>
                <w:rtl/>
                <w:lang w:bidi="ar-DZ"/>
              </w:rPr>
              <w:t xml:space="preserve"> للثنائية </w:t>
            </w:r>
            <w:r w:rsidRPr="00FD30F3">
              <w:rPr>
                <w:rFonts w:ascii="Tahoma" w:hAnsi="Tahoma" w:cs="Arabic Transparent"/>
                <w:u w:val="single"/>
                <w:lang w:bidi="ar-DZ"/>
              </w:rPr>
              <w:t>)</w:t>
            </w:r>
            <w:r w:rsidRPr="00FD30F3">
              <w:rPr>
                <w:rFonts w:ascii="Tahoma" w:hAnsi="Tahoma" w:cs="Arabic Transparent" w:hint="cs"/>
                <w:u w:val="single"/>
                <w:rtl/>
                <w:lang w:bidi="ar-DZ"/>
              </w:rPr>
              <w:t xml:space="preserve"> 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lang w:val="pt-BR" w:bidi="ar-DZ"/>
              </w:rPr>
              <w:t>C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bscript"/>
                <w:lang w:val="pt-BR" w:bidi="ar-DZ"/>
              </w:rPr>
              <w:t>2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lang w:val="pt-BR" w:bidi="ar-DZ"/>
              </w:rPr>
              <w:t>H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bscript"/>
                <w:lang w:val="pt-BR" w:bidi="ar-DZ"/>
              </w:rPr>
              <w:t>5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lang w:val="pt-BR" w:bidi="ar-DZ"/>
              </w:rPr>
              <w:t>NH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bscript"/>
                <w:lang w:val="pt-BR" w:bidi="ar-DZ"/>
              </w:rPr>
              <w:t>3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perscript"/>
                <w:lang w:val="pt-BR" w:bidi="ar-DZ"/>
              </w:rPr>
              <w:t>+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lang w:val="pt-BR" w:bidi="ar-DZ"/>
              </w:rPr>
              <w:t>/C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bscript"/>
                <w:lang w:val="pt-BR" w:bidi="ar-DZ"/>
              </w:rPr>
              <w:t>2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lang w:val="pt-BR" w:bidi="ar-DZ"/>
              </w:rPr>
              <w:t>H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bscript"/>
                <w:lang w:val="pt-BR" w:bidi="ar-DZ"/>
              </w:rPr>
              <w:t>5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lang w:val="pt-BR" w:bidi="ar-DZ"/>
              </w:rPr>
              <w:t>NH</w:t>
            </w:r>
            <w:r w:rsidRPr="00FD30F3">
              <w:rPr>
                <w:rFonts w:ascii="Tahoma" w:hAnsi="Tahoma" w:cs="Arabic Transparent"/>
                <w:sz w:val="20"/>
                <w:szCs w:val="20"/>
                <w:u w:val="single"/>
                <w:vertAlign w:val="subscript"/>
                <w:lang w:val="pt-BR" w:bidi="ar-DZ"/>
              </w:rPr>
              <w:t>2</w:t>
            </w:r>
            <w:r w:rsidRPr="00FD30F3">
              <w:rPr>
                <w:rFonts w:ascii="Tahoma" w:hAnsi="Tahoma" w:cs="Arabic Transparent" w:hint="cs"/>
                <w:u w:val="single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t>(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  </w:t>
            </w:r>
            <w:r>
              <w:rPr>
                <w:rFonts w:ascii="Tahoma" w:hAnsi="Tahoma" w:cs="Arabic Transparent"/>
                <w:lang w:bidi="ar-DZ"/>
              </w:rPr>
              <w:t xml:space="preserve">  </w:t>
            </w:r>
            <w:r>
              <w:rPr>
                <w:rFonts w:ascii="Tahoma" w:hAnsi="Tahoma" w:cs="Simplified Arabic Fixed"/>
                <w:sz w:val="20"/>
                <w:szCs w:val="20"/>
                <w:vertAlign w:val="superscript"/>
                <w:lang w:val="pt-BR" w:bidi="ar-DZ"/>
              </w:rPr>
              <w:t xml:space="preserve"> 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/>
                <w:lang w:val="pt-BR" w:bidi="ar-DZ"/>
              </w:rPr>
              <w:t xml:space="preserve"> Ka</w:t>
            </w:r>
            <w:r w:rsidR="00846DB6">
              <w:rPr>
                <w:rFonts w:ascii="Tahoma" w:hAnsi="Tahoma" w:cs="Arabic Transparent"/>
                <w:lang w:val="pt-BR" w:bidi="ar-DZ"/>
              </w:rPr>
              <w:t>=</w:t>
            </w:r>
            <w:r w:rsidRPr="000563E1">
              <w:rPr>
                <w:rFonts w:ascii="Tahoma" w:hAnsi="Tahoma" w:cs="Arabic Transparent"/>
                <w:lang w:val="pt-BR" w:bidi="ar-DZ"/>
              </w:rPr>
              <w:t>(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[</w:t>
            </w:r>
            <w:r w:rsidRPr="000563E1"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3</w:t>
            </w:r>
            <w:r w:rsidRPr="000563E1">
              <w:rPr>
                <w:rFonts w:ascii="Tahoma" w:hAnsi="Tahoma" w:cs="Simplified Arabic Fixed"/>
                <w:lang w:val="pt-BR" w:bidi="ar-DZ"/>
              </w:rPr>
              <w:t>O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+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 w:rsidRPr="000563E1">
              <w:rPr>
                <w:rFonts w:ascii="Tahoma" w:hAnsi="Tahoma" w:cs="Arabic Transparent" w:hint="cs"/>
                <w:lang w:val="pt-BR" w:bidi="ar-DZ"/>
              </w:rPr>
              <w:t>×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[</w:t>
            </w:r>
            <w:r>
              <w:rPr>
                <w:rFonts w:ascii="Tahoma" w:hAnsi="Tahoma" w:cs="Simplified Arabic Fixed"/>
                <w:lang w:val="pt-BR" w:bidi="ar-DZ"/>
              </w:rPr>
              <w:t>C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5</w:t>
            </w:r>
            <w:r>
              <w:rPr>
                <w:rFonts w:ascii="Tahoma" w:hAnsi="Tahoma" w:cs="Simplified Arabic Fixed"/>
                <w:lang w:val="pt-BR" w:bidi="ar-DZ"/>
              </w:rPr>
              <w:t>NH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>
              <w:rPr>
                <w:rFonts w:ascii="Tahoma" w:hAnsi="Tahoma" w:cs="Simplified Arabic Fixed"/>
                <w:lang w:val="pt-BR" w:bidi="ar-DZ"/>
              </w:rPr>
              <w:t>)/</w:t>
            </w:r>
            <w:r>
              <w:rPr>
                <w:rFonts w:ascii="Tahoma" w:hAnsi="Tahoma" w:cs="Simplified Arabic Fixed" w:hint="cs"/>
                <w:lang w:val="pt-BR" w:bidi="ar-DZ"/>
              </w:rPr>
              <w:t>[</w:t>
            </w:r>
            <w:r>
              <w:rPr>
                <w:rFonts w:ascii="Tahoma" w:hAnsi="Tahoma" w:cs="Simplified Arabic Fixed"/>
                <w:lang w:val="pt-BR" w:bidi="ar-DZ"/>
              </w:rPr>
              <w:t xml:space="preserve">  </w:t>
            </w:r>
            <w:r w:rsidRPr="000563E1">
              <w:rPr>
                <w:rFonts w:ascii="Tahoma" w:hAnsi="Tahoma" w:cs="Simplified Arabic Fixed"/>
                <w:lang w:val="pt-BR" w:bidi="ar-DZ"/>
              </w:rPr>
              <w:t>C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 w:rsidRPr="000563E1"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5</w:t>
            </w:r>
            <w:r w:rsidRPr="000563E1">
              <w:rPr>
                <w:rFonts w:ascii="Tahoma" w:hAnsi="Tahoma" w:cs="Simplified Arabic Fixed"/>
                <w:lang w:val="pt-BR" w:bidi="ar-DZ"/>
              </w:rPr>
              <w:t>NH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3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+</w:t>
            </w:r>
            <w:r>
              <w:rPr>
                <w:rFonts w:ascii="Tahoma" w:hAnsi="Tahoma" w:cs="Simplified Arabic Fixed"/>
                <w:lang w:val="pt-BR" w:bidi="ar-DZ"/>
              </w:rPr>
              <w:t xml:space="preserve"> </w:t>
            </w:r>
            <w:r>
              <w:rPr>
                <w:rFonts w:ascii="Tahoma" w:hAnsi="Tahoma" w:cs="Simplified Arabic Fixed" w:hint="cs"/>
                <w:lang w:val="pt-BR" w:bidi="ar-DZ"/>
              </w:rPr>
              <w:t>]</w:t>
            </w:r>
            <w:r>
              <w:rPr>
                <w:rFonts w:ascii="Tahoma" w:hAnsi="Tahoma" w:cs="Simplified Arabic Fixed"/>
                <w:lang w:val="pt-BR" w:bidi="ar-DZ"/>
              </w:rPr>
              <w:t xml:space="preserve">    </w:t>
            </w:r>
          </w:p>
          <w:p w:rsidR="00742B53" w:rsidRPr="000563E1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val="pt-BR" w:bidi="ar-DZ"/>
              </w:rPr>
            </w:pPr>
            <w:r w:rsidRPr="000563E1">
              <w:rPr>
                <w:rFonts w:ascii="Tahoma" w:hAnsi="Tahoma" w:cs="Arabic Transparent"/>
                <w:lang w:val="pt-BR" w:bidi="ar-DZ"/>
              </w:rPr>
              <w:t>Ka = 1.44</w:t>
            </w:r>
            <w:r>
              <w:rPr>
                <w:rFonts w:ascii="Tahoma" w:hAnsi="Tahoma" w:cs="Arabic Transparent" w:hint="cs"/>
                <w:lang w:val="pt-BR" w:bidi="ar-DZ"/>
              </w:rPr>
              <w:t>×</w:t>
            </w:r>
            <w:r>
              <w:rPr>
                <w:rFonts w:ascii="Tahoma" w:hAnsi="Tahoma" w:cs="Arabic Transparent"/>
                <w:lang w:val="pt-BR" w:bidi="ar-DZ"/>
              </w:rPr>
              <w:t>10</w:t>
            </w:r>
            <w:r w:rsidRPr="000563E1">
              <w:rPr>
                <w:rFonts w:ascii="Tahoma" w:hAnsi="Tahoma" w:cs="Arabic Transparent"/>
                <w:vertAlign w:val="superscript"/>
                <w:lang w:val="pt-BR" w:bidi="ar-DZ"/>
              </w:rPr>
              <w:t>-11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bidi="ar-DZ"/>
              </w:rPr>
            </w:pPr>
            <w:proofErr w:type="spellStart"/>
            <w:r>
              <w:rPr>
                <w:rFonts w:ascii="Tahoma" w:hAnsi="Tahoma" w:cs="Arabic Transparent"/>
                <w:lang w:bidi="ar-DZ"/>
              </w:rPr>
              <w:t>Pka</w:t>
            </w:r>
            <w:proofErr w:type="spellEnd"/>
            <w:r>
              <w:rPr>
                <w:rFonts w:ascii="Tahoma" w:hAnsi="Tahoma" w:cs="Arabic Transparent"/>
                <w:lang w:bidi="ar-DZ"/>
              </w:rPr>
              <w:t xml:space="preserve"> =-Log Ka        </w:t>
            </w:r>
            <w:proofErr w:type="spellStart"/>
            <w:r>
              <w:rPr>
                <w:rFonts w:ascii="Tahoma" w:hAnsi="Tahoma" w:cs="Arabic Transparent"/>
                <w:lang w:bidi="ar-DZ"/>
              </w:rPr>
              <w:t>pka</w:t>
            </w:r>
            <w:proofErr w:type="spellEnd"/>
            <w:r>
              <w:rPr>
                <w:rFonts w:ascii="Tahoma" w:hAnsi="Tahoma" w:cs="Arabic Transparent"/>
                <w:lang w:bidi="ar-DZ"/>
              </w:rPr>
              <w:t xml:space="preserve"> = 10.84  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/>
                <w:lang w:bidi="ar-DZ"/>
              </w:rPr>
              <w:t>II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/- </w:t>
            </w:r>
            <w:r w:rsidR="00C5465E" w:rsidRPr="00C5465E">
              <w:rPr>
                <w:rFonts w:ascii="Tahoma" w:hAnsi="Tahoma" w:cs="Arabic Transparent"/>
                <w:b/>
                <w:bCs/>
                <w:u w:val="single"/>
                <w:lang w:val="en-US" w:bidi="ar-DZ"/>
              </w:rPr>
              <w:t>1</w:t>
            </w:r>
            <w:r w:rsidRPr="00C5465E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المعايرة:</w:t>
            </w:r>
          </w:p>
          <w:p w:rsidR="00742B53" w:rsidRPr="000563E1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val="pt-BR" w:bidi="ar-DZ"/>
              </w:rPr>
            </w:pPr>
            <w:r w:rsidRPr="00E408E9">
              <w:rPr>
                <w:rFonts w:ascii="Tahoma" w:hAnsi="Tahoma" w:cs="Arabic Transparent"/>
                <w:lang w:val="pt-BR" w:bidi="ar-DZ"/>
              </w:rPr>
              <w:t>H</w:t>
            </w:r>
            <w:r w:rsidRPr="00E408E9">
              <w:rPr>
                <w:rFonts w:ascii="Tahoma" w:hAnsi="Tahoma" w:cs="Arabic Transparent"/>
                <w:vertAlign w:val="subscript"/>
                <w:lang w:val="pt-BR" w:bidi="ar-DZ"/>
              </w:rPr>
              <w:t>5</w:t>
            </w:r>
            <w:r w:rsidRPr="00E408E9">
              <w:rPr>
                <w:rFonts w:ascii="Tahoma" w:hAnsi="Tahoma" w:cs="Arabic Transparent"/>
                <w:lang w:val="pt-BR" w:bidi="ar-DZ"/>
              </w:rPr>
              <w:t>NH</w:t>
            </w:r>
            <w:r w:rsidRPr="00E408E9">
              <w:rPr>
                <w:rFonts w:ascii="Tahoma" w:hAnsi="Tahoma" w:cs="Arabic Transparent"/>
                <w:vertAlign w:val="subscript"/>
                <w:lang w:val="pt-BR" w:bidi="ar-DZ"/>
              </w:rPr>
              <w:t>3</w:t>
            </w:r>
            <w:r w:rsidRPr="00E408E9">
              <w:rPr>
                <w:rFonts w:ascii="Tahoma" w:hAnsi="Tahoma" w:cs="Arabic Transparent"/>
                <w:vertAlign w:val="superscript"/>
                <w:lang w:val="pt-BR" w:bidi="ar-DZ"/>
              </w:rPr>
              <w:t>+</w:t>
            </w:r>
            <w:r w:rsidRPr="00E408E9">
              <w:rPr>
                <w:rFonts w:ascii="Tahoma" w:hAnsi="Tahoma" w:cs="Arabic Transparent"/>
                <w:lang w:val="pt-BR" w:bidi="ar-DZ"/>
              </w:rPr>
              <w:t xml:space="preserve"> +</w:t>
            </w:r>
            <w:r>
              <w:rPr>
                <w:rFonts w:ascii="Tahoma" w:hAnsi="Tahoma" w:cs="Arabic Transparent"/>
                <w:lang w:val="pt-BR" w:bidi="ar-DZ"/>
              </w:rPr>
              <w:t>H</w:t>
            </w:r>
            <w:r w:rsidRPr="000563E1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  <w:r>
              <w:rPr>
                <w:rFonts w:ascii="Tahoma" w:hAnsi="Tahoma" w:cs="Arabic Transparent"/>
                <w:lang w:val="pt-BR" w:bidi="ar-DZ"/>
              </w:rPr>
              <w:t>O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 w:rsidRPr="00E408E9">
              <w:rPr>
                <w:rFonts w:ascii="Tahoma" w:hAnsi="Tahoma" w:cs="Arabic Transparent"/>
                <w:lang w:val="pt-BR" w:bidi="ar-DZ"/>
              </w:rPr>
              <w:t>C</w:t>
            </w:r>
            <w:r w:rsidRPr="00E408E9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  <w:r w:rsidRPr="00E408E9">
              <w:rPr>
                <w:rFonts w:ascii="Tahoma" w:hAnsi="Tahoma" w:cs="Arabic Transparent"/>
                <w:lang w:val="pt-BR" w:bidi="ar-DZ"/>
              </w:rPr>
              <w:t>H</w:t>
            </w:r>
            <w:r w:rsidRPr="00E408E9">
              <w:rPr>
                <w:rFonts w:ascii="Tahoma" w:hAnsi="Tahoma" w:cs="Arabic Transparent"/>
                <w:vertAlign w:val="subscript"/>
                <w:lang w:val="pt-BR" w:bidi="ar-DZ"/>
              </w:rPr>
              <w:t>5</w:t>
            </w:r>
            <w:r w:rsidRPr="00E408E9">
              <w:rPr>
                <w:rFonts w:ascii="Tahoma" w:hAnsi="Tahoma" w:cs="Arabic Transparent"/>
                <w:lang w:val="pt-BR" w:bidi="ar-DZ"/>
              </w:rPr>
              <w:t>NH</w:t>
            </w:r>
            <w:r w:rsidRPr="00E408E9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  <w:r w:rsidRPr="00E408E9">
              <w:rPr>
                <w:rFonts w:ascii="Tahoma" w:hAnsi="Tahoma" w:cs="Arabic Transparent"/>
                <w:lang w:val="pt-BR" w:bidi="ar-DZ"/>
              </w:rPr>
              <w:t xml:space="preserve"> + </w:t>
            </w:r>
            <w:r>
              <w:rPr>
                <w:rFonts w:ascii="Tahoma" w:hAnsi="Tahoma" w:cs="Arabic Transparent"/>
                <w:lang w:val="pt-BR" w:bidi="ar-DZ"/>
              </w:rPr>
              <w:t>H</w:t>
            </w:r>
            <w:r w:rsidR="004C4F66">
              <w:rPr>
                <w:rFonts w:ascii="Tahoma" w:hAnsi="Tahoma" w:cs="Arabic Transparent"/>
                <w:vertAlign w:val="subscript"/>
                <w:lang w:val="pt-BR" w:bidi="ar-DZ"/>
              </w:rPr>
              <w:t>3</w:t>
            </w:r>
            <w:r w:rsidR="004C4F66">
              <w:rPr>
                <w:rFonts w:ascii="Tahoma" w:hAnsi="Tahoma" w:cs="Arabic Transparent"/>
                <w:lang w:val="pt-BR" w:bidi="ar-DZ"/>
              </w:rPr>
              <w:t>O</w:t>
            </w:r>
            <w:r w:rsidR="004C4F66">
              <w:rPr>
                <w:rFonts w:ascii="Tahoma" w:hAnsi="Tahoma" w:cs="Arabic Transparent"/>
                <w:vertAlign w:val="superscript"/>
                <w:lang w:val="pt-BR" w:bidi="ar-DZ"/>
              </w:rPr>
              <w:t>+</w:t>
            </w:r>
            <w:r w:rsidRPr="000563E1">
              <w:rPr>
                <w:rFonts w:ascii="Tahoma" w:hAnsi="Tahoma" w:cs="Arabic Transparent"/>
                <w:lang w:val="pt-BR" w:bidi="ar-DZ"/>
              </w:rPr>
              <w:t xml:space="preserve"> </w:t>
            </w:r>
            <w:r>
              <w:rPr>
                <w:rFonts w:ascii="Tahoma" w:hAnsi="Tahoma" w:cs="Arabic Transparent"/>
                <w:lang w:val="pt-BR" w:bidi="ar-DZ"/>
              </w:rPr>
              <w:t xml:space="preserve">==  </w:t>
            </w:r>
            <w:r w:rsidRPr="00E408E9">
              <w:rPr>
                <w:rFonts w:ascii="Tahoma" w:hAnsi="Tahoma" w:cs="Arabic Transparent"/>
                <w:lang w:val="pt-BR" w:bidi="ar-DZ"/>
              </w:rPr>
              <w:t>C</w:t>
            </w:r>
            <w:r w:rsidRPr="00E408E9">
              <w:rPr>
                <w:rFonts w:ascii="Tahoma" w:hAnsi="Tahoma" w:cs="Arabic Transparent"/>
                <w:vertAlign w:val="subscript"/>
                <w:lang w:val="pt-BR" w:bidi="ar-DZ"/>
              </w:rPr>
              <w:t>2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2- </w:t>
            </w:r>
            <w:r w:rsidRPr="00C5465E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ثابت التوازن للتفاعل:</w:t>
            </w:r>
          </w:p>
          <w:p w:rsidR="00742B53" w:rsidRPr="000563E1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/>
                <w:lang w:bidi="ar-DZ"/>
              </w:rPr>
              <w:t>K =1/Ka   =10</w:t>
            </w:r>
            <w:r w:rsidRPr="000563E1">
              <w:rPr>
                <w:rFonts w:ascii="Tahoma" w:hAnsi="Tahoma" w:cs="Arabic Transparent"/>
                <w:vertAlign w:val="superscript"/>
                <w:lang w:bidi="ar-DZ"/>
              </w:rPr>
              <w:t>pka</w:t>
            </w:r>
            <w:r>
              <w:rPr>
                <w:rFonts w:ascii="Tahoma" w:hAnsi="Tahoma" w:cs="Arabic Transparent"/>
                <w:lang w:bidi="ar-DZ"/>
              </w:rPr>
              <w:t xml:space="preserve">  = 6.92</w:t>
            </w:r>
            <w:r>
              <w:rPr>
                <w:rFonts w:ascii="Tahoma" w:hAnsi="Tahoma" w:cs="Arabic Transparent" w:hint="cs"/>
                <w:lang w:bidi="ar-DZ"/>
              </w:rPr>
              <w:t>×</w:t>
            </w:r>
            <w:r>
              <w:rPr>
                <w:rFonts w:ascii="Tahoma" w:hAnsi="Tahoma" w:cs="Arabic Transparent"/>
                <w:lang w:bidi="ar-DZ"/>
              </w:rPr>
              <w:t>10</w:t>
            </w:r>
            <w:r w:rsidRPr="000563E1">
              <w:rPr>
                <w:rFonts w:ascii="Tahoma" w:hAnsi="Tahoma" w:cs="Arabic Transparent"/>
                <w:vertAlign w:val="superscript"/>
                <w:lang w:bidi="ar-DZ"/>
              </w:rPr>
              <w:t>10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  تفاعل تام 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3- </w:t>
            </w:r>
            <w:r w:rsidRPr="00DF735B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قيمة </w:t>
            </w:r>
            <w:r w:rsidRPr="00DF735B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t>C</w:t>
            </w:r>
            <w:r w:rsidRPr="00DF735B">
              <w:rPr>
                <w:rFonts w:ascii="Tahoma" w:hAnsi="Tahoma" w:cs="Arabic Transparent"/>
                <w:b/>
                <w:bCs/>
                <w:u w:val="single"/>
                <w:vertAlign w:val="subscript"/>
                <w:lang w:bidi="ar-DZ"/>
              </w:rPr>
              <w:t>b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lang w:bidi="ar-DZ"/>
              </w:rPr>
            </w:pPr>
            <w:proofErr w:type="spellStart"/>
            <w:r>
              <w:rPr>
                <w:rFonts w:ascii="Tahoma" w:hAnsi="Tahoma" w:cs="Arabic Transparent"/>
                <w:lang w:bidi="ar-DZ"/>
              </w:rPr>
              <w:t>C</w:t>
            </w:r>
            <w:r w:rsidRPr="000563E1">
              <w:rPr>
                <w:rFonts w:ascii="Tahoma" w:hAnsi="Tahoma" w:cs="Arabic Transparent"/>
                <w:vertAlign w:val="subscript"/>
                <w:lang w:bidi="ar-DZ"/>
              </w:rPr>
              <w:t>b</w:t>
            </w:r>
            <w:r>
              <w:rPr>
                <w:rFonts w:ascii="Tahoma" w:hAnsi="Tahoma" w:cs="Arabic Transparent"/>
                <w:lang w:bidi="ar-DZ"/>
              </w:rPr>
              <w:t>V</w:t>
            </w:r>
            <w:r w:rsidRPr="000563E1">
              <w:rPr>
                <w:rFonts w:ascii="Tahoma" w:hAnsi="Tahoma" w:cs="Arabic Transparent"/>
                <w:vertAlign w:val="subscript"/>
                <w:lang w:bidi="ar-DZ"/>
              </w:rPr>
              <w:t>b</w:t>
            </w:r>
            <w:proofErr w:type="spellEnd"/>
            <w:r>
              <w:rPr>
                <w:rFonts w:ascii="Tahoma" w:hAnsi="Tahoma" w:cs="Arabic Transparent"/>
                <w:lang w:bidi="ar-DZ"/>
              </w:rPr>
              <w:t xml:space="preserve"> =</w:t>
            </w:r>
            <w:proofErr w:type="spellStart"/>
            <w:r>
              <w:rPr>
                <w:rFonts w:ascii="Tahoma" w:hAnsi="Tahoma" w:cs="Arabic Transparent"/>
                <w:lang w:bidi="ar-DZ"/>
              </w:rPr>
              <w:t>C</w:t>
            </w:r>
            <w:r w:rsidRPr="000563E1">
              <w:rPr>
                <w:rFonts w:ascii="Tahoma" w:hAnsi="Tahoma" w:cs="Arabic Transparent"/>
                <w:vertAlign w:val="subscript"/>
                <w:lang w:bidi="ar-DZ"/>
              </w:rPr>
              <w:t>a</w:t>
            </w:r>
            <w:r>
              <w:rPr>
                <w:rFonts w:ascii="Tahoma" w:hAnsi="Tahoma" w:cs="Arabic Transparent"/>
                <w:lang w:bidi="ar-DZ"/>
              </w:rPr>
              <w:t>.V</w:t>
            </w:r>
            <w:r w:rsidRPr="000563E1">
              <w:rPr>
                <w:rFonts w:ascii="Tahoma" w:hAnsi="Tahoma" w:cs="Arabic Transparent"/>
                <w:vertAlign w:val="subscript"/>
                <w:lang w:bidi="ar-DZ"/>
              </w:rPr>
              <w:t>aE</w:t>
            </w:r>
            <w:proofErr w:type="spellEnd"/>
            <w:r>
              <w:rPr>
                <w:rFonts w:ascii="Tahoma" w:hAnsi="Tahoma" w:cs="Arabic Transparent" w:hint="cs"/>
                <w:rtl/>
                <w:lang w:bidi="ar-DZ"/>
              </w:rPr>
              <w:t xml:space="preserve">  ومنه </w:t>
            </w:r>
            <w:r>
              <w:rPr>
                <w:rFonts w:ascii="Tahoma" w:hAnsi="Tahoma" w:cs="Arabic Transparent"/>
                <w:lang w:bidi="ar-DZ"/>
              </w:rPr>
              <w:t>C</w:t>
            </w:r>
            <w:r w:rsidRPr="002A4947">
              <w:rPr>
                <w:rFonts w:ascii="Tahoma" w:hAnsi="Tahoma" w:cs="Arabic Transparent"/>
                <w:vertAlign w:val="subscript"/>
                <w:lang w:bidi="ar-DZ"/>
              </w:rPr>
              <w:t>b</w:t>
            </w:r>
            <w:r>
              <w:rPr>
                <w:rFonts w:ascii="Tahoma" w:hAnsi="Tahoma" w:cs="Arabic Transparent"/>
                <w:lang w:bidi="ar-DZ"/>
              </w:rPr>
              <w:t xml:space="preserve"> = 4</w:t>
            </w:r>
            <w:r>
              <w:rPr>
                <w:rFonts w:ascii="Tahoma" w:hAnsi="Tahoma" w:cs="Arabic Transparent" w:hint="cs"/>
                <w:lang w:bidi="ar-DZ"/>
              </w:rPr>
              <w:t>×</w:t>
            </w:r>
            <w:r>
              <w:rPr>
                <w:rFonts w:ascii="Tahoma" w:hAnsi="Tahoma" w:cs="Arabic Transparent"/>
                <w:lang w:bidi="ar-DZ"/>
              </w:rPr>
              <w:t>10</w:t>
            </w:r>
            <w:r w:rsidRPr="000563E1">
              <w:rPr>
                <w:rFonts w:ascii="Tahoma" w:hAnsi="Tahoma" w:cs="Arabic Transparent"/>
                <w:vertAlign w:val="superscript"/>
                <w:lang w:bidi="ar-DZ"/>
              </w:rPr>
              <w:t>-3</w:t>
            </w:r>
            <w:r>
              <w:rPr>
                <w:rFonts w:ascii="Tahoma" w:hAnsi="Tahoma" w:cs="Arabic Transparent"/>
                <w:lang w:bidi="ar-DZ"/>
              </w:rPr>
              <w:t>mol/l</w:t>
            </w:r>
          </w:p>
          <w:p w:rsidR="00742B53" w:rsidRDefault="00742B53" w:rsidP="00DF735B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4- </w:t>
            </w:r>
            <w:r w:rsidRPr="00DF735B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 xml:space="preserve">قيمة </w:t>
            </w:r>
            <w:r w:rsidR="00DF735B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t>p</w:t>
            </w:r>
            <w:r w:rsidRPr="00DF735B">
              <w:rPr>
                <w:rFonts w:ascii="Tahoma" w:hAnsi="Tahoma" w:cs="Arabic Transparent"/>
                <w:b/>
                <w:bCs/>
                <w:u w:val="single"/>
                <w:lang w:bidi="ar-DZ"/>
              </w:rPr>
              <w:t>H</w:t>
            </w:r>
            <w:r w:rsidRPr="00DF735B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: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 xml:space="preserve">حجم </w:t>
            </w:r>
            <w:r>
              <w:rPr>
                <w:rFonts w:ascii="Tahoma" w:hAnsi="Tahoma" w:cs="Arabic Transparent"/>
                <w:lang w:bidi="ar-DZ"/>
              </w:rPr>
              <w:t>Va 10ml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يوافق نقطة نصف التكافؤ ومنه </w:t>
            </w:r>
            <w:r>
              <w:rPr>
                <w:rFonts w:ascii="Tahoma" w:hAnsi="Tahoma" w:cs="Arabic Transparent"/>
                <w:lang w:bidi="ar-DZ"/>
              </w:rPr>
              <w:t xml:space="preserve">  =</w:t>
            </w:r>
            <w:proofErr w:type="spellStart"/>
            <w:r>
              <w:rPr>
                <w:rFonts w:ascii="Tahoma" w:hAnsi="Tahoma" w:cs="Arabic Transparent"/>
                <w:lang w:bidi="ar-DZ"/>
              </w:rPr>
              <w:t>pka</w:t>
            </w:r>
            <w:proofErr w:type="spellEnd"/>
            <w:r>
              <w:rPr>
                <w:rFonts w:ascii="Tahoma" w:hAnsi="Tahoma" w:cs="Arabic Transparent"/>
                <w:lang w:bidi="ar-DZ"/>
              </w:rPr>
              <w:t xml:space="preserve"> =10.84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</w:t>
            </w:r>
            <w:r>
              <w:rPr>
                <w:rFonts w:ascii="Tahoma" w:hAnsi="Tahoma" w:cs="Arabic Transparent"/>
                <w:lang w:bidi="ar-DZ"/>
              </w:rPr>
              <w:t>PH</w:t>
            </w:r>
          </w:p>
          <w:p w:rsidR="00742B53" w:rsidRPr="00626F4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val="en-US" w:bidi="ar-DZ"/>
              </w:rPr>
            </w:pPr>
            <w:r>
              <w:rPr>
                <w:rFonts w:ascii="Tahoma" w:hAnsi="Tahoma" w:cs="Arabic Transparent" w:hint="cs"/>
                <w:rtl/>
                <w:lang w:bidi="ar-DZ"/>
              </w:rPr>
              <w:t>نوع الكيميائي الغالب لا توجد صفة غالبة</w:t>
            </w:r>
            <w:r>
              <w:rPr>
                <w:rFonts w:ascii="Tahoma" w:hAnsi="Tahoma" w:cs="Simplified Arabic Fixed"/>
                <w:lang w:val="pt-BR" w:bidi="ar-DZ"/>
              </w:rPr>
              <w:t xml:space="preserve">  </w:t>
            </w:r>
            <w:r>
              <w:rPr>
                <w:rFonts w:ascii="Tahoma" w:hAnsi="Tahoma" w:cs="Simplified Arabic Fixed" w:hint="cs"/>
                <w:rtl/>
                <w:lang w:val="en-US" w:bidi="ar-DZ"/>
              </w:rPr>
              <w:t xml:space="preserve"> أي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="Tahoma" w:hAnsi="Tahoma" w:cs="Arabic Transparent"/>
                <w:rtl/>
                <w:lang w:bidi="ar-DZ"/>
              </w:rPr>
            </w:pPr>
            <w:r w:rsidRPr="000563E1">
              <w:rPr>
                <w:rFonts w:ascii="Tahoma" w:hAnsi="Tahoma" w:cs="Simplified Arabic Fixed"/>
                <w:lang w:val="pt-BR" w:bidi="ar-DZ"/>
              </w:rPr>
              <w:t>C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 w:rsidRPr="000563E1"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5</w:t>
            </w:r>
            <w:r w:rsidRPr="000563E1">
              <w:rPr>
                <w:rFonts w:ascii="Tahoma" w:hAnsi="Tahoma" w:cs="Simplified Arabic Fixed"/>
                <w:lang w:val="pt-BR" w:bidi="ar-DZ"/>
              </w:rPr>
              <w:t>NH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3</w:t>
            </w:r>
            <w:r w:rsidRPr="000563E1">
              <w:rPr>
                <w:rFonts w:ascii="Tahoma" w:hAnsi="Tahoma" w:cs="Simplified Arabic Fixed"/>
                <w:vertAlign w:val="superscript"/>
                <w:lang w:val="pt-BR" w:bidi="ar-DZ"/>
              </w:rPr>
              <w:t>+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 w:rsidRPr="000563E1">
              <w:rPr>
                <w:rFonts w:ascii="Tahoma" w:hAnsi="Tahoma" w:cs="Arabic Transparent"/>
                <w:lang w:val="pt-BR" w:bidi="ar-DZ"/>
              </w:rPr>
              <w:t>=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 xml:space="preserve"> [</w:t>
            </w:r>
            <w:r>
              <w:rPr>
                <w:rFonts w:ascii="Tahoma" w:hAnsi="Tahoma" w:cs="Simplified Arabic Fixed"/>
                <w:lang w:val="pt-BR" w:bidi="ar-DZ"/>
              </w:rPr>
              <w:t>C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>
              <w:rPr>
                <w:rFonts w:ascii="Tahoma" w:hAnsi="Tahoma" w:cs="Simplified Arabic Fixed"/>
                <w:lang w:val="pt-BR" w:bidi="ar-DZ"/>
              </w:rPr>
              <w:t>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5</w:t>
            </w:r>
            <w:r>
              <w:rPr>
                <w:rFonts w:ascii="Tahoma" w:hAnsi="Tahoma" w:cs="Simplified Arabic Fixed"/>
                <w:lang w:val="pt-BR" w:bidi="ar-DZ"/>
              </w:rPr>
              <w:t>NH</w:t>
            </w:r>
            <w:r w:rsidRPr="000563E1">
              <w:rPr>
                <w:rFonts w:ascii="Tahoma" w:hAnsi="Tahoma" w:cs="Simplified Arabic Fixed"/>
                <w:vertAlign w:val="subscript"/>
                <w:lang w:val="pt-BR" w:bidi="ar-DZ"/>
              </w:rPr>
              <w:t>2</w:t>
            </w:r>
            <w:r w:rsidRPr="000563E1">
              <w:rPr>
                <w:rFonts w:ascii="Tahoma" w:hAnsi="Tahoma" w:cs="Simplified Arabic Fixed" w:hint="cs"/>
                <w:lang w:val="pt-BR" w:bidi="ar-DZ"/>
              </w:rPr>
              <w:t>]</w:t>
            </w:r>
            <w:r>
              <w:rPr>
                <w:rFonts w:ascii="Tahoma" w:hAnsi="Tahoma" w:cs="Simplified Arabic Fixed" w:hint="cs"/>
                <w:rtl/>
                <w:lang w:bidi="ar-DZ"/>
              </w:rPr>
              <w:t>]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.</w:t>
            </w:r>
          </w:p>
          <w:p w:rsidR="00742B53" w:rsidRDefault="00742B53" w:rsidP="004D1969">
            <w:pPr>
              <w:pStyle w:val="Paragraphedeliste1"/>
              <w:numPr>
                <w:ilvl w:val="0"/>
                <w:numId w:val="2"/>
              </w:numPr>
              <w:bidi/>
              <w:rPr>
                <w:rFonts w:ascii="Tahoma" w:hAnsi="Tahoma" w:cs="Arabic Transparent"/>
                <w:rtl/>
                <w:lang w:bidi="ar-DZ"/>
              </w:rPr>
            </w:pPr>
            <w:r w:rsidRPr="00507E58">
              <w:rPr>
                <w:rFonts w:ascii="Tahoma" w:hAnsi="Tahoma" w:cs="Arabic Transparent" w:hint="cs"/>
                <w:b/>
                <w:bCs/>
                <w:u w:val="single"/>
                <w:rtl/>
                <w:lang w:bidi="ar-DZ"/>
              </w:rPr>
              <w:t>الكاشف المناسب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أحمر </w:t>
            </w:r>
            <w:proofErr w:type="spellStart"/>
            <w:r>
              <w:rPr>
                <w:rFonts w:ascii="Tahoma" w:hAnsi="Tahoma" w:cs="Arabic Transparent" w:hint="cs"/>
                <w:rtl/>
                <w:lang w:bidi="ar-DZ"/>
              </w:rPr>
              <w:t>البروموفينول</w:t>
            </w:r>
            <w:proofErr w:type="spellEnd"/>
            <w:r>
              <w:rPr>
                <w:rFonts w:ascii="Tahoma" w:hAnsi="Tahoma" w:cs="Arabic Transparent" w:hint="cs"/>
                <w:rtl/>
                <w:lang w:bidi="ar-DZ"/>
              </w:rPr>
              <w:t xml:space="preserve"> لأن </w:t>
            </w:r>
            <w:r w:rsidR="004D1969">
              <w:rPr>
                <w:rFonts w:ascii="Tahoma" w:hAnsi="Tahoma" w:cs="Arabic Transparent"/>
                <w:lang w:bidi="ar-DZ"/>
              </w:rPr>
              <w:t>p</w:t>
            </w:r>
            <w:r>
              <w:rPr>
                <w:rFonts w:ascii="Tahoma" w:hAnsi="Tahoma" w:cs="Arabic Transparent"/>
                <w:lang w:bidi="ar-DZ"/>
              </w:rPr>
              <w:t>H</w:t>
            </w:r>
            <w:r>
              <w:rPr>
                <w:rFonts w:ascii="Tahoma" w:hAnsi="Tahoma" w:cs="Arabic Transparent" w:hint="cs"/>
                <w:rtl/>
                <w:lang w:bidi="ar-DZ"/>
              </w:rPr>
              <w:t xml:space="preserve"> نقطة التكافؤ يقع في مجال تغيره اللوني. </w:t>
            </w:r>
          </w:p>
          <w:p w:rsidR="00742B53" w:rsidRDefault="00742B53" w:rsidP="00744AC3">
            <w:pPr>
              <w:pStyle w:val="Paragraphedeliste1"/>
              <w:bidi/>
              <w:ind w:left="0"/>
              <w:rPr>
                <w:rFonts w:asciiTheme="minorBidi" w:hAnsiTheme="minorBidi"/>
                <w:rtl/>
                <w:lang w:val="en-US" w:bidi="ar-DZ"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  <w:lang w:bidi="ar-DZ"/>
              </w:rPr>
              <w:t>التمرين الثالث:</w:t>
            </w:r>
            <w:r>
              <w:rPr>
                <w:rFonts w:asciiTheme="minorBidi" w:hAnsiTheme="minorBidi" w:hint="cs"/>
                <w:rtl/>
                <w:lang w:bidi="ar-DZ"/>
              </w:rPr>
              <w:t xml:space="preserve"> </w:t>
            </w:r>
            <w:r w:rsidR="004D1969">
              <w:rPr>
                <w:rFonts w:asciiTheme="minorBidi" w:hAnsiTheme="minorBidi"/>
                <w:lang w:bidi="ar-DZ"/>
              </w:rPr>
              <w:t xml:space="preserve">  </w:t>
            </w:r>
            <w:r w:rsidR="004D1969">
              <w:rPr>
                <w:rFonts w:asciiTheme="minorBidi" w:hAnsiTheme="minorBidi" w:hint="cs"/>
                <w:rtl/>
                <w:lang w:val="en-US" w:bidi="ar-DZ"/>
              </w:rPr>
              <w:t xml:space="preserve"> </w:t>
            </w:r>
          </w:p>
          <w:p w:rsidR="00F96A8E" w:rsidRDefault="004B344D" w:rsidP="004B344D">
            <w:pPr>
              <w:pStyle w:val="Paragraphedeliste1"/>
              <w:bidi/>
              <w:ind w:left="0"/>
              <w:rPr>
                <w:rFonts w:asciiTheme="minorBidi" w:hAnsiTheme="minorBidi" w:cstheme="minorBidi"/>
                <w:rtl/>
                <w:lang w:val="en-US"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u w:val="single"/>
                <w:rtl/>
                <w:lang w:val="en-US" w:bidi="ar-DZ"/>
              </w:rPr>
              <w:t>1-</w:t>
            </w:r>
            <w:r>
              <w:rPr>
                <w:rFonts w:asciiTheme="minorBidi" w:hAnsiTheme="minorBidi" w:cstheme="minorBidi" w:hint="cs"/>
                <w:rtl/>
                <w:lang w:val="en-US" w:bidi="ar-DZ"/>
              </w:rPr>
              <w:t xml:space="preserve"> مخطط السرعة (2) يوافق حركة الجسم </w:t>
            </w:r>
            <w:r>
              <w:rPr>
                <w:rFonts w:asciiTheme="minorBidi" w:hAnsiTheme="minorBidi" w:cstheme="minorBidi"/>
                <w:lang w:bidi="ar-DZ"/>
              </w:rPr>
              <w:t>m</w:t>
            </w:r>
            <w:r>
              <w:rPr>
                <w:rFonts w:asciiTheme="minorBidi" w:hAnsiTheme="minorBidi" w:cstheme="minorBidi"/>
                <w:vertAlign w:val="subscript"/>
                <w:lang w:bidi="ar-DZ"/>
              </w:rPr>
              <w:t>A</w:t>
            </w:r>
            <w:r>
              <w:rPr>
                <w:rFonts w:asciiTheme="minorBidi" w:hAnsiTheme="minorBidi" w:cstheme="minorBidi" w:hint="cs"/>
                <w:rtl/>
                <w:lang w:val="en-US" w:bidi="ar-DZ"/>
              </w:rPr>
              <w:t xml:space="preserve"> لأن السرعة تنعدم بعد قطع الخيط،أما البيان (3) يوافق حركة الجسم </w:t>
            </w:r>
            <w:proofErr w:type="spellStart"/>
            <w:r>
              <w:rPr>
                <w:rFonts w:asciiTheme="minorBidi" w:hAnsiTheme="minorBidi" w:cstheme="minorBidi"/>
                <w:lang w:bidi="ar-DZ"/>
              </w:rPr>
              <w:t>m</w:t>
            </w:r>
            <w:r>
              <w:rPr>
                <w:rFonts w:asciiTheme="minorBidi" w:hAnsiTheme="minorBidi" w:cstheme="minorBidi"/>
                <w:vertAlign w:val="subscript"/>
                <w:lang w:bidi="ar-DZ"/>
              </w:rPr>
              <w:t>B</w:t>
            </w:r>
            <w:proofErr w:type="spellEnd"/>
            <w:r>
              <w:rPr>
                <w:rFonts w:asciiTheme="minorBidi" w:hAnsiTheme="minorBidi" w:cstheme="minorBidi" w:hint="cs"/>
                <w:rtl/>
                <w:lang w:val="en-US" w:bidi="ar-DZ"/>
              </w:rPr>
              <w:t xml:space="preserve"> لأن سرعته تزداد أثناء السقوط.</w:t>
            </w:r>
          </w:p>
          <w:p w:rsidR="004B344D" w:rsidRDefault="004B344D" w:rsidP="004B344D">
            <w:pPr>
              <w:pStyle w:val="Paragraphedeliste1"/>
              <w:bidi/>
              <w:ind w:left="0"/>
              <w:rPr>
                <w:rFonts w:asciiTheme="minorBidi" w:hAnsiTheme="minorBidi" w:cstheme="minorBidi"/>
                <w:rtl/>
                <w:lang w:val="en-US"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u w:val="single"/>
                <w:rtl/>
                <w:lang w:val="en-US" w:bidi="ar-DZ"/>
              </w:rPr>
              <w:t>2- دراسة حركة الجملة قبل قطع الخيط:</w:t>
            </w:r>
            <w:r>
              <w:rPr>
                <w:rFonts w:asciiTheme="minorBidi" w:hAnsiTheme="minorBidi" w:cstheme="minorBidi" w:hint="cs"/>
                <w:rtl/>
                <w:lang w:val="en-US" w:bidi="ar-DZ"/>
              </w:rPr>
              <w:t xml:space="preserve"> </w:t>
            </w:r>
          </w:p>
          <w:p w:rsidR="00C636C7" w:rsidRDefault="00191E85" w:rsidP="00C636C7">
            <w:pPr>
              <w:pStyle w:val="Paragraphedeliste1"/>
              <w:bidi/>
              <w:ind w:left="0"/>
              <w:rPr>
                <w:rFonts w:asciiTheme="minorBidi" w:hAnsiTheme="minorBidi" w:cstheme="minorBidi"/>
                <w:rtl/>
                <w:lang w:val="en-US" w:bidi="ar-DZ"/>
              </w:rPr>
            </w:pPr>
            <w:r>
              <w:rPr>
                <w:rFonts w:asciiTheme="minorBidi" w:hAnsiTheme="minorBidi" w:cstheme="minorBidi"/>
                <w:noProof/>
                <w:rtl/>
              </w:rPr>
              <w:pict>
                <v:shape id="_x0000_s1144" type="#_x0000_t32" style="position:absolute;left:0;text-align:left;margin-left:79.4pt;margin-top:12.1pt;width:14.25pt;height:0;z-index:251683840" o:connectortype="straight">
                  <v:stroke endarrow="block"/>
                </v:shape>
              </w:pict>
            </w:r>
            <w:r>
              <w:rPr>
                <w:rFonts w:asciiTheme="minorBidi" w:hAnsiTheme="minorBidi" w:cstheme="minorBidi"/>
                <w:noProof/>
                <w:rtl/>
              </w:rPr>
              <w:pict>
                <v:shape id="_x0000_s1143" type="#_x0000_t32" style="position:absolute;left:0;text-align:left;margin-left:57.65pt;margin-top:12.1pt;width:10.5pt;height:0;z-index:251682816" o:connectortype="straight">
                  <v:stroke endarrow="block"/>
                </v:shape>
              </w:pict>
            </w:r>
            <w:r>
              <w:rPr>
                <w:rFonts w:asciiTheme="minorBidi" w:hAnsiTheme="minorBidi" w:cstheme="minorBidi"/>
                <w:noProof/>
                <w:rtl/>
              </w:rPr>
              <w:pict>
                <v:shape id="_x0000_s1142" type="#_x0000_t32" style="position:absolute;left:0;text-align:left;margin-left:41.15pt;margin-top:12.1pt;width:9.75pt;height:0;z-index:251681792" o:connectortype="straight">
                  <v:stroke endarrow="block"/>
                </v:shape>
              </w:pict>
            </w:r>
            <w:r>
              <w:rPr>
                <w:rFonts w:asciiTheme="minorBidi" w:hAnsiTheme="minorBidi" w:cstheme="minorBidi"/>
                <w:noProof/>
                <w:rtl/>
              </w:rPr>
              <w:pict>
                <v:shape id="_x0000_s1141" type="#_x0000_t32" style="position:absolute;left:0;text-align:left;margin-left:22.4pt;margin-top:12.1pt;width:13.5pt;height:0;z-index:251680768" o:connectortype="straight">
                  <v:stroke endarrow="block"/>
                </v:shape>
              </w:pict>
            </w:r>
            <w:r w:rsidR="00C636C7">
              <w:rPr>
                <w:rFonts w:asciiTheme="minorBidi" w:hAnsiTheme="minorBidi" w:cstheme="minorBidi" w:hint="cs"/>
                <w:rtl/>
                <w:lang w:val="en-US" w:bidi="ar-DZ"/>
              </w:rPr>
              <w:t xml:space="preserve">*الجملة المدروسة هي الجسم </w:t>
            </w:r>
            <w:r w:rsidR="00C636C7">
              <w:rPr>
                <w:rFonts w:asciiTheme="minorBidi" w:hAnsiTheme="minorBidi" w:cstheme="minorBidi"/>
                <w:lang w:bidi="ar-DZ"/>
              </w:rPr>
              <w:t>A</w:t>
            </w:r>
            <w:r w:rsidR="00C636C7">
              <w:rPr>
                <w:rFonts w:asciiTheme="minorBidi" w:hAnsiTheme="minorBidi" w:cstheme="minorBidi" w:hint="cs"/>
                <w:rtl/>
                <w:lang w:val="en-US" w:bidi="ar-DZ"/>
              </w:rPr>
              <w:t xml:space="preserve"> </w:t>
            </w:r>
          </w:p>
          <w:p w:rsidR="00C636C7" w:rsidRDefault="00191E85" w:rsidP="00C636C7">
            <w:pPr>
              <w:pStyle w:val="Paragraphedeliste1"/>
              <w:bidi/>
              <w:ind w:left="0"/>
              <w:rPr>
                <w:rFonts w:asciiTheme="minorBidi" w:hAnsiTheme="minorBidi" w:cstheme="minorBidi"/>
                <w:rtl/>
                <w:lang w:val="en-US" w:bidi="ar-DZ"/>
              </w:rPr>
            </w:pPr>
            <w:r>
              <w:rPr>
                <w:rFonts w:asciiTheme="minorBidi" w:hAnsiTheme="minorBidi" w:cstheme="minorBidi"/>
                <w:noProof/>
                <w:rtl/>
              </w:rPr>
              <w:pict>
                <v:shape id="_x0000_s1154" type="#_x0000_t32" style="position:absolute;left:0;text-align:left;margin-left:63.65pt;margin-top:11.8pt;width:0;height:13.5pt;flip:y;z-index:251693056" o:connectortype="straight">
                  <v:stroke endarrow="block"/>
                </v:shape>
              </w:pict>
            </w:r>
            <w:r w:rsidR="00C636C7">
              <w:rPr>
                <w:rFonts w:asciiTheme="minorBidi" w:hAnsiTheme="minorBidi" w:cstheme="minorBidi" w:hint="cs"/>
                <w:rtl/>
                <w:lang w:val="en-US" w:bidi="ar-DZ"/>
              </w:rPr>
              <w:t xml:space="preserve">*القوى المؤثرة على هذه الجملة: </w:t>
            </w:r>
            <w:r w:rsidR="00C636C7">
              <w:rPr>
                <w:rFonts w:asciiTheme="minorBidi" w:hAnsiTheme="minorBidi" w:cstheme="minorBidi"/>
                <w:lang w:bidi="ar-DZ"/>
              </w:rPr>
              <w:t>T</w:t>
            </w:r>
            <w:r w:rsidR="00C636C7">
              <w:rPr>
                <w:rFonts w:asciiTheme="minorBidi" w:hAnsiTheme="minorBidi" w:cstheme="minorBidi"/>
                <w:vertAlign w:val="subscript"/>
                <w:lang w:bidi="ar-DZ"/>
              </w:rPr>
              <w:t>1</w:t>
            </w:r>
            <w:r w:rsidR="00C636C7">
              <w:rPr>
                <w:rFonts w:asciiTheme="minorBidi" w:hAnsiTheme="minorBidi" w:cstheme="minorBidi"/>
                <w:lang w:bidi="ar-DZ"/>
              </w:rPr>
              <w:t>,f , R</w:t>
            </w:r>
            <w:r w:rsidR="00C636C7">
              <w:rPr>
                <w:rFonts w:asciiTheme="minorBidi" w:hAnsiTheme="minorBidi" w:cstheme="minorBidi"/>
                <w:vertAlign w:val="subscript"/>
                <w:lang w:bidi="ar-DZ"/>
              </w:rPr>
              <w:t>1</w:t>
            </w:r>
            <w:r w:rsidR="00C636C7">
              <w:rPr>
                <w:rFonts w:asciiTheme="minorBidi" w:hAnsiTheme="minorBidi" w:cstheme="minorBidi"/>
                <w:lang w:bidi="ar-DZ"/>
              </w:rPr>
              <w:t xml:space="preserve"> , P</w:t>
            </w:r>
            <w:r w:rsidR="00C636C7">
              <w:rPr>
                <w:rFonts w:asciiTheme="minorBidi" w:hAnsiTheme="minorBidi" w:cstheme="minorBidi"/>
                <w:vertAlign w:val="subscript"/>
                <w:lang w:bidi="ar-DZ"/>
              </w:rPr>
              <w:t>1</w:t>
            </w:r>
            <w:r w:rsidR="00C636C7">
              <w:rPr>
                <w:rFonts w:asciiTheme="minorBidi" w:hAnsiTheme="minorBidi" w:cstheme="minorBidi"/>
                <w:lang w:bidi="ar-DZ"/>
              </w:rPr>
              <w:t xml:space="preserve"> </w:t>
            </w:r>
            <w:r w:rsidR="00C636C7">
              <w:rPr>
                <w:rFonts w:asciiTheme="minorBidi" w:hAnsiTheme="minorBidi" w:cstheme="minorBidi" w:hint="cs"/>
                <w:rtl/>
                <w:lang w:val="en-US" w:bidi="ar-DZ"/>
              </w:rPr>
              <w:t xml:space="preserve"> .</w:t>
            </w:r>
          </w:p>
          <w:p w:rsidR="00C636C7" w:rsidRDefault="00191E85" w:rsidP="00C636C7">
            <w:pPr>
              <w:pStyle w:val="Paragraphedeliste1"/>
              <w:bidi/>
              <w:ind w:left="0"/>
              <w:rPr>
                <w:rFonts w:asciiTheme="minorBidi" w:hAnsiTheme="minorBidi" w:cstheme="minorBidi"/>
                <w:rtl/>
                <w:lang w:val="en-US" w:bidi="ar-DZ"/>
              </w:rPr>
            </w:pP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56" type="#_x0000_t32" style="position:absolute;left:0;text-align:left;margin-left:63.65pt;margin-top:11.5pt;width:15.75pt;height:0;z-index:251695104" o:connectortype="straight">
                  <v:stroke endarrow="block"/>
                </v:shape>
              </w:pict>
            </w: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55" type="#_x0000_t32" style="position:absolute;left:0;text-align:left;margin-left:50.9pt;margin-top:11.5pt;width:12.75pt;height:0;flip:x;z-index:251694080" o:connectortype="straight">
                  <v:stroke endarrow="block"/>
                </v:shape>
              </w:pict>
            </w: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53" type="#_x0000_t32" style="position:absolute;left:0;text-align:left;margin-left:63.65pt;margin-top:11.5pt;width:0;height:18.75pt;z-index:251692032" o:connectortype="straight">
                  <v:stroke endarrow="block"/>
                </v:shape>
              </w:pict>
            </w:r>
            <w:r>
              <w:rPr>
                <w:rFonts w:asciiTheme="minorBidi" w:hAnsiTheme="minorBidi" w:cstheme="minorBidi"/>
                <w:noProof/>
                <w:rtl/>
              </w:rPr>
              <w:pict>
                <v:shape id="_x0000_s1151" type="#_x0000_t32" style="position:absolute;left:0;text-align:left;margin-left:32.15pt;margin-top:8.5pt;width:25.5pt;height:0;flip:x;z-index:251689984" o:connectortype="straight"/>
              </w:pict>
            </w:r>
            <w:r>
              <w:rPr>
                <w:rFonts w:asciiTheme="minorBidi" w:hAnsiTheme="minorBidi" w:cstheme="minorBidi"/>
                <w:noProof/>
                <w:rtl/>
              </w:rPr>
              <w:pict>
                <v:oval id="_x0000_s1150" style="position:absolute;left:0;text-align:left;margin-left:26.15pt;margin-top:8.5pt;width:9.75pt;height:10.5pt;z-index:251688960"/>
              </w:pict>
            </w:r>
            <w:r>
              <w:rPr>
                <w:rFonts w:asciiTheme="minorBidi" w:hAnsiTheme="minorBidi" w:cstheme="minorBidi"/>
                <w:noProof/>
                <w:rtl/>
              </w:rPr>
              <w:pict>
                <v:roundrect id="_x0000_s1147" style="position:absolute;left:0;text-align:left;margin-left:57.65pt;margin-top:3.2pt;width:15.75pt;height:15.8pt;z-index:251686912" arcsize="10923f"/>
              </w:pict>
            </w:r>
            <w:r w:rsidR="00C636C7">
              <w:rPr>
                <w:rFonts w:asciiTheme="minorBidi" w:hAnsiTheme="minorBidi" w:cstheme="minorBidi" w:hint="cs"/>
                <w:rtl/>
                <w:lang w:val="en-US" w:bidi="ar-DZ"/>
              </w:rPr>
              <w:t>*بتطبيق القانون الثاني لنيوتن:</w:t>
            </w:r>
          </w:p>
          <w:p w:rsidR="00C636C7" w:rsidRPr="00C636C7" w:rsidRDefault="00191E85" w:rsidP="00C636C7">
            <w:pPr>
              <w:pStyle w:val="Paragraphedeliste1"/>
              <w:bidi/>
              <w:ind w:left="0"/>
              <w:rPr>
                <w:rFonts w:asciiTheme="minorBidi" w:hAnsiTheme="minorBidi" w:cstheme="minorBidi"/>
                <w:rtl/>
                <w:lang w:val="en-US" w:bidi="ar-DZ"/>
              </w:rPr>
            </w:pP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61" type="#_x0000_t32" style="position:absolute;left:0;text-align:left;margin-left:198.65pt;margin-top:7.55pt;width:12pt;height:1.45pt;z-index:251699200" o:connectortype="straight">
                  <v:stroke endarrow="block"/>
                </v:shape>
              </w:pict>
            </w: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60" type="#_x0000_t32" style="position:absolute;left:0;text-align:left;margin-left:143.15pt;margin-top:10.45pt;width:13.5pt;height:0;z-index:251698176" o:connectortype="straight">
                  <v:stroke endarrow="block"/>
                </v:shape>
              </w:pict>
            </w: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52" type="#_x0000_t32" style="position:absolute;left:0;text-align:left;margin-left:26.15pt;margin-top:1pt;width:0;height:33pt;z-index:251691008" o:connectortype="straight"/>
              </w:pict>
            </w: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46" type="#_x0000_t32" style="position:absolute;left:0;text-align:left;margin-left:35.9pt;margin-top:5.2pt;width:0;height:42.75pt;z-index:251685888" o:connectortype="straight"/>
              </w:pict>
            </w:r>
            <w:r w:rsidRPr="00191E85">
              <w:rPr>
                <w:rFonts w:asciiTheme="minorBidi" w:hAnsiTheme="minorBidi"/>
                <w:noProof/>
                <w:rtl/>
              </w:rPr>
              <w:pict>
                <v:shape id="_x0000_s1145" type="#_x0000_t32" style="position:absolute;left:0;text-align:left;margin-left:35.9pt;margin-top:5.2pt;width:54pt;height:0;flip:x;z-index:251684864" o:connectortype="straight"/>
              </w:pict>
            </w:r>
          </w:p>
          <w:p w:rsidR="00791E64" w:rsidRDefault="00191E85" w:rsidP="00744AC3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shape id="_x0000_s1165" type="#_x0000_t32" style="position:absolute;left:0;text-align:left;margin-left:156.65pt;margin-top:15.4pt;width:9.75pt;height:0;z-index:251703296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shape id="_x0000_s1162" type="#_x0000_t32" style="position:absolute;left:0;text-align:left;margin-left:79.4pt;margin-top:15.4pt;width:14.25pt;height:0;z-index:251700224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shape id="_x0000_s1163" type="#_x0000_t32" style="position:absolute;left:0;text-align:left;margin-left:106.4pt;margin-top:15.4pt;width:12pt;height:0;z-index:251701248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shape id="_x0000_s1164" type="#_x0000_t32" style="position:absolute;left:0;text-align:left;margin-left:131.15pt;margin-top:15.4pt;width:12pt;height:0;z-index:251702272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shape id="_x0000_s1157" type="#_x0000_t32" style="position:absolute;left:0;text-align:left;margin-left:26.15pt;margin-top:30pt;width:0;height:30.75pt;z-index:251696128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roundrect id="_x0000_s1148" style="position:absolute;left:0;text-align:left;margin-left:22.4pt;margin-top:10.65pt;width:9.75pt;height:30.75pt;z-index:251687936" arcsize="10923f"/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pict>
                <v:shape id="_x0000_s1159" type="#_x0000_t32" style="position:absolute;left:0;text-align:left;margin-left:26.15pt;margin-top:1.2pt;width:0;height:27.75pt;flip:y;z-index:251697152" o:connectortype="straight">
                  <v:stroke endarrow="block"/>
                </v:shape>
              </w:pic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</w:t>
            </w:r>
            <w:r w:rsidR="00791E64">
              <w:rPr>
                <w:rFonts w:ascii="Viner Hand ITC" w:hAnsi="Viner Hand ITC"/>
                <w:sz w:val="24"/>
                <w:szCs w:val="24"/>
                <w:lang w:bidi="ar-DZ"/>
              </w:rPr>
              <w:t>∑</w: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F = m</w:t>
            </w:r>
            <w:r w:rsidR="00791E64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A</w: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. a    </w:t>
            </w:r>
          </w:p>
          <w:p w:rsidR="00791E64" w:rsidRDefault="00191E85" w:rsidP="00791E64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66" type="#_x0000_t32" style="position:absolute;left:0;text-align:left;margin-left:198.65pt;margin-top:.85pt;width:16.5pt;height:0;z-index:251704320" o:connectortype="straight">
                  <v:stroke endarrow="block"/>
                </v:shape>
              </w:pic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P</w:t>
            </w:r>
            <w:r w:rsidR="00791E64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 xml:space="preserve">1 </w: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>+ R</w:t>
            </w:r>
            <w:r w:rsidR="00791E64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+ T</w:t>
            </w:r>
            <w:r w:rsidR="00791E64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+ f = m</w:t>
            </w:r>
            <w:r w:rsidR="00791E64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A</w: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. a  </w:t>
            </w:r>
            <w:r w:rsidR="00791E64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</w:p>
          <w:p w:rsidR="00EF7646" w:rsidRDefault="00791E64" w:rsidP="00791E64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*بالإسقاط على محور الحركة </w:t>
            </w:r>
            <w:r w:rsidR="00EF7646">
              <w:rPr>
                <w:rFonts w:asciiTheme="minorBidi" w:hAnsiTheme="minorBidi"/>
                <w:sz w:val="24"/>
                <w:szCs w:val="24"/>
                <w:lang w:bidi="ar-DZ"/>
              </w:rPr>
              <w:t>(OX)</w:t>
            </w:r>
            <w:r w:rsidR="00EF7646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:</w:t>
            </w:r>
          </w:p>
          <w:p w:rsidR="00EF7646" w:rsidRDefault="00EF7646" w:rsidP="00EF7646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 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– f = 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A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. a 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  <w:lang w:bidi="ar-DZ"/>
              </w:rPr>
              <w:t>………(1)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</w:p>
          <w:p w:rsidR="00EF7646" w:rsidRDefault="00191E85" w:rsidP="00EF7646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67" type="#_x0000_t32" style="position:absolute;left:0;text-align:left;margin-left:26.15pt;margin-top:6.4pt;width:15pt;height:.75pt;z-index:251705344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68" type="#_x0000_t32" style="position:absolute;left:0;text-align:left;margin-left:57.65pt;margin-top:7.15pt;width:10.5pt;height:.75pt;z-index:251706368" o:connectortype="straight">
                  <v:stroke endarrow="block"/>
                </v:shape>
              </w:pict>
            </w:r>
            <w:r w:rsidR="00EF7646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*الجملة المدروسة هي الجسم </w:t>
            </w:r>
            <w:r w:rsidR="00EF7646">
              <w:rPr>
                <w:rFonts w:asciiTheme="minorBidi" w:hAnsiTheme="minorBidi"/>
                <w:sz w:val="24"/>
                <w:szCs w:val="24"/>
                <w:lang w:bidi="ar-DZ"/>
              </w:rPr>
              <w:t>B</w:t>
            </w:r>
            <w:r w:rsidR="00EF7646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.</w:t>
            </w:r>
          </w:p>
          <w:p w:rsidR="00EF7646" w:rsidRDefault="00EF7646" w:rsidP="00EF7646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*القوى المؤثرة على هذه الجملة هي: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,  P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.</w:t>
            </w:r>
          </w:p>
          <w:p w:rsidR="00742B53" w:rsidRDefault="00191E85" w:rsidP="00EF7646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73" type="#_x0000_t32" style="position:absolute;left:0;text-align:left;margin-left:185.9pt;margin-top:15.55pt;width:12.75pt;height:0;z-index:251711488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72" type="#_x0000_t32" style="position:absolute;left:0;text-align:left;margin-left:138.65pt;margin-top:15.55pt;width:14.25pt;height:0;z-index:251710464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71" type="#_x0000_t32" style="position:absolute;left:0;text-align:left;margin-left:118.4pt;margin-top:15.55pt;width:12.75pt;height:0;z-index:251709440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70" type="#_x0000_t32" style="position:absolute;left:0;text-align:left;margin-left:84.65pt;margin-top:.55pt;width:9pt;height:0;z-index:251708416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  <w:lang w:eastAsia="fr-FR"/>
              </w:rPr>
              <w:pict>
                <v:shape id="_x0000_s1169" type="#_x0000_t32" style="position:absolute;left:0;text-align:left;margin-left:41.15pt;margin-top:.55pt;width:9.75pt;height:0;z-index:251707392" o:connectortype="straight">
                  <v:stroke endarrow="block"/>
                </v:shape>
              </w:pict>
            </w:r>
            <w:r w:rsidR="00791E64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</w:t>
            </w:r>
            <w:r w:rsidR="00EF7646"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* بتطبيق القانون الثاني لنيوتن:</w:t>
            </w:r>
            <w:r w:rsidR="00EF7646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</w:t>
            </w:r>
            <w:r w:rsidR="00EF7646">
              <w:rPr>
                <w:rFonts w:ascii="Viner Hand ITC" w:hAnsi="Viner Hand ITC"/>
                <w:sz w:val="24"/>
                <w:szCs w:val="24"/>
                <w:lang w:bidi="ar-DZ"/>
              </w:rPr>
              <w:t>∑</w:t>
            </w:r>
            <w:r w:rsidR="00EF7646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F = </w:t>
            </w:r>
            <w:proofErr w:type="spellStart"/>
            <w:r w:rsidR="00EF7646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 w:rsidR="00EF7646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 w:rsidR="00EF7646">
              <w:rPr>
                <w:rFonts w:asciiTheme="minorBidi" w:hAnsiTheme="minorBidi"/>
                <w:sz w:val="24"/>
                <w:szCs w:val="24"/>
                <w:lang w:bidi="ar-DZ"/>
              </w:rPr>
              <w:t xml:space="preserve">. a  </w:t>
            </w:r>
          </w:p>
          <w:p w:rsidR="00EF7646" w:rsidRDefault="00EF7646" w:rsidP="00EF7646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P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+ 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.a  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</w:p>
          <w:p w:rsidR="00EF7646" w:rsidRDefault="00EF7646" w:rsidP="00EF7646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*بالإسقاط على محور الحركة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>الشاقولي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(OY)</w:t>
            </w:r>
            <w:r w:rsidR="004A71EE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نجد:</w:t>
            </w:r>
          </w:p>
          <w:p w:rsidR="004A71EE" w:rsidRDefault="004A71EE" w:rsidP="004A71EE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Pr="004A71EE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          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P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– 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.a </w:t>
            </w:r>
          </w:p>
          <w:p w:rsidR="004A71EE" w:rsidRDefault="004A71EE" w:rsidP="004A71EE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 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m 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B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.g – 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.a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  <w:lang w:bidi="ar-DZ"/>
              </w:rPr>
              <w:t>…….(2)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</w:t>
            </w:r>
            <w:r w:rsidRPr="004A71EE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4A71EE" w:rsidRDefault="004A71EE" w:rsidP="004A71EE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 xml:space="preserve">بما أن :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 T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و بالجمع (1) مع (2)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>نتحصل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على:</w:t>
            </w:r>
          </w:p>
          <w:p w:rsidR="004A71EE" w:rsidRDefault="009E2671" w:rsidP="004A71EE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    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a=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DZ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.g-f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DZ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+m(B)</m:t>
                  </m:r>
                </m:den>
              </m:f>
            </m:oMath>
          </w:p>
          <w:p w:rsidR="009E2671" w:rsidRPr="00845C47" w:rsidRDefault="00845C47" w:rsidP="009E2671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bidi="ar-DZ"/>
              </w:rPr>
              <w:t xml:space="preserve">بما أن </w:t>
            </w:r>
            <w:r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>a</w:t>
            </w:r>
            <w:r>
              <w:rPr>
                <w:rFonts w:ascii="Viner Hand ITC" w:eastAsiaTheme="minorEastAsia" w:hAnsi="Viner Hand ITC"/>
                <w:sz w:val="24"/>
                <w:szCs w:val="24"/>
                <w:lang w:bidi="ar-DZ"/>
              </w:rPr>
              <w:t>≠</w:t>
            </w:r>
            <w:r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 xml:space="preserve"> 0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حركة الجملة مستقيمة متغيرة </w:t>
            </w:r>
            <w:proofErr w:type="spellStart"/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>بإنتظام</w:t>
            </w:r>
            <w:proofErr w:type="spellEnd"/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>.</w:t>
            </w:r>
          </w:p>
        </w:tc>
        <w:tc>
          <w:tcPr>
            <w:tcW w:w="817" w:type="dxa"/>
          </w:tcPr>
          <w:p w:rsidR="00742B53" w:rsidRDefault="00742B53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896D68" w:rsidRDefault="00896D68" w:rsidP="00896D68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</w:tbl>
    <w:p w:rsidR="00742B53" w:rsidRDefault="00742B53" w:rsidP="008304A3">
      <w:pPr>
        <w:bidi/>
        <w:jc w:val="center"/>
        <w:rPr>
          <w:rFonts w:asciiTheme="minorBidi" w:hAnsiTheme="minorBidi"/>
          <w:sz w:val="24"/>
          <w:szCs w:val="24"/>
          <w:rtl/>
          <w:lang w:bidi="ar-DZ"/>
        </w:rPr>
      </w:pPr>
    </w:p>
    <w:p w:rsidR="00845C47" w:rsidRDefault="00845C47" w:rsidP="00845C47">
      <w:pPr>
        <w:bidi/>
        <w:rPr>
          <w:rFonts w:asciiTheme="minorBidi" w:hAnsiTheme="minorBidi"/>
          <w:sz w:val="24"/>
          <w:szCs w:val="24"/>
          <w:rtl/>
          <w:lang w:bidi="ar-DZ"/>
        </w:rPr>
      </w:pPr>
    </w:p>
    <w:p w:rsidR="00845C47" w:rsidRPr="00485977" w:rsidRDefault="00845C47" w:rsidP="00845C47">
      <w:pPr>
        <w:bidi/>
        <w:rPr>
          <w:rFonts w:asciiTheme="minorBidi" w:hAnsiTheme="minorBidi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068"/>
        <w:gridCol w:w="709"/>
        <w:gridCol w:w="4536"/>
        <w:gridCol w:w="650"/>
      </w:tblGrid>
      <w:tr w:rsidR="00845C47" w:rsidTr="00995CFD">
        <w:trPr>
          <w:trHeight w:val="240"/>
        </w:trPr>
        <w:tc>
          <w:tcPr>
            <w:tcW w:w="5068" w:type="dxa"/>
          </w:tcPr>
          <w:p w:rsidR="00845C47" w:rsidRDefault="00845C47" w:rsidP="00845C4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الحلول النموذجية</w:t>
            </w:r>
          </w:p>
        </w:tc>
        <w:tc>
          <w:tcPr>
            <w:tcW w:w="709" w:type="dxa"/>
          </w:tcPr>
          <w:p w:rsidR="00845C47" w:rsidRDefault="00845C47" w:rsidP="009B08E8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النقاط</w:t>
            </w:r>
          </w:p>
        </w:tc>
        <w:tc>
          <w:tcPr>
            <w:tcW w:w="4536" w:type="dxa"/>
          </w:tcPr>
          <w:p w:rsidR="00845C47" w:rsidRDefault="00845C47" w:rsidP="00845C4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الحلول النموذجية</w:t>
            </w:r>
          </w:p>
        </w:tc>
        <w:tc>
          <w:tcPr>
            <w:tcW w:w="650" w:type="dxa"/>
          </w:tcPr>
          <w:p w:rsidR="00845C47" w:rsidRDefault="00845C47" w:rsidP="009B08E8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 w:rsidRPr="0048597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النقاط</w:t>
            </w:r>
          </w:p>
        </w:tc>
      </w:tr>
      <w:tr w:rsidR="00845C47" w:rsidTr="00995CFD">
        <w:trPr>
          <w:trHeight w:val="10845"/>
        </w:trPr>
        <w:tc>
          <w:tcPr>
            <w:tcW w:w="5068" w:type="dxa"/>
          </w:tcPr>
          <w:p w:rsidR="00845C47" w:rsidRDefault="00845C47" w:rsidP="009B08E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3-عبارة تسارع</w:t>
            </w:r>
            <w:r w:rsidR="00160DEE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DZ"/>
              </w:rPr>
              <w:t xml:space="preserve"> </w:t>
            </w:r>
            <w:r w:rsidR="007243E0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كل من الجسمين قبل قطع الخيط:</w:t>
            </w:r>
          </w:p>
          <w:p w:rsidR="007243E0" w:rsidRDefault="007243E0" w:rsidP="007243E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 xml:space="preserve">                        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  <w:lang w:bidi="ar-DZ"/>
              </w:rPr>
              <w:t>…….(3)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a=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DZ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.g-f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DZ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+m(B)</m:t>
                  </m:r>
                </m:den>
              </m:f>
            </m:oMath>
          </w:p>
          <w:p w:rsidR="007243E0" w:rsidRDefault="007243E0" w:rsidP="007243E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bidi="ar-DZ"/>
              </w:rPr>
              <w:t>*</w:t>
            </w:r>
            <w:r w:rsidRPr="007243E0"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bidi="ar-DZ"/>
              </w:rPr>
              <w:t xml:space="preserve">عبارة تسارع الجسم </w:t>
            </w:r>
            <w:r w:rsidRPr="007243E0">
              <w:rPr>
                <w:rFonts w:asciiTheme="minorBidi" w:eastAsiaTheme="minorEastAsia" w:hAnsiTheme="minorBidi"/>
                <w:sz w:val="24"/>
                <w:szCs w:val="24"/>
                <w:u w:val="single"/>
                <w:lang w:bidi="ar-DZ"/>
              </w:rPr>
              <w:t>A</w:t>
            </w:r>
            <w:r w:rsidRPr="007243E0"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 xml:space="preserve"> بعد قطع الخيط</w:t>
            </w: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>: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من (1) نجد: </w:t>
            </w:r>
          </w:p>
          <w:p w:rsidR="007243E0" w:rsidRDefault="007243E0" w:rsidP="007243E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                     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perscript"/>
                <w:lang w:val="en-US" w:bidi="ar-DZ"/>
              </w:rPr>
              <w:t>…………(4)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>a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bidi="ar-DZ"/>
              </w:rPr>
              <w:t>A</w:t>
            </w:r>
            <w:proofErr w:type="spellEnd"/>
            <w:r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-f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m(A)</m:t>
                  </m:r>
                </m:den>
              </m:f>
            </m:oMath>
          </w:p>
          <w:p w:rsidR="007243E0" w:rsidRDefault="007243E0" w:rsidP="007243E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bidi="ar-DZ"/>
              </w:rPr>
              <w:t>*</w:t>
            </w: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bidi="ar-DZ"/>
              </w:rPr>
              <w:t xml:space="preserve">عبارة تسارع الجسم </w:t>
            </w:r>
            <w:r>
              <w:rPr>
                <w:rFonts w:asciiTheme="minorBidi" w:eastAsiaTheme="minorEastAsia" w:hAnsiTheme="minorBidi"/>
                <w:sz w:val="24"/>
                <w:szCs w:val="24"/>
                <w:u w:val="single"/>
                <w:lang w:bidi="ar-DZ"/>
              </w:rPr>
              <w:t>B</w:t>
            </w: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 xml:space="preserve"> بعد قطع الخيط: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من (2) نجد:</w:t>
            </w:r>
          </w:p>
          <w:p w:rsidR="007243E0" w:rsidRDefault="007243E0" w:rsidP="007243E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                    </w:t>
            </w:r>
            <w:r w:rsidR="007829E6"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>a</w:t>
            </w:r>
            <w:r w:rsidR="007829E6"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>(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bidi="ar-DZ"/>
              </w:rPr>
              <w:t>B</w:t>
            </w:r>
            <w:r w:rsidR="007829E6"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bidi="ar-DZ"/>
              </w:rPr>
              <w:t>)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bidi="ar-DZ"/>
              </w:rPr>
              <w:t xml:space="preserve"> </w:t>
            </w:r>
            <w:r>
              <w:rPr>
                <w:rFonts w:asciiTheme="minorBidi" w:eastAsiaTheme="minorEastAsia" w:hAnsiTheme="minorBidi"/>
                <w:sz w:val="24"/>
                <w:szCs w:val="24"/>
                <w:lang w:bidi="ar-DZ"/>
              </w:rPr>
              <w:t xml:space="preserve"> =  g</w:t>
            </w:r>
          </w:p>
          <w:p w:rsidR="007829E6" w:rsidRDefault="00C41990" w:rsidP="007829E6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bidi="ar-DZ"/>
              </w:rPr>
              <w:t xml:space="preserve">*قيمة التسارع </w:t>
            </w:r>
            <w:r>
              <w:rPr>
                <w:rFonts w:asciiTheme="minorBidi" w:eastAsiaTheme="minorEastAsia" w:hAnsiTheme="minorBidi"/>
                <w:sz w:val="24"/>
                <w:szCs w:val="24"/>
                <w:u w:val="single"/>
                <w:lang w:bidi="ar-DZ"/>
              </w:rPr>
              <w:t>a</w:t>
            </w: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 xml:space="preserve"> قبل قطع الخيط: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من البيانين نجد :</w:t>
            </w:r>
          </w:p>
          <w:p w:rsidR="00C41990" w:rsidRDefault="00C41990" w:rsidP="00C4199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>= 2 m/s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perscript"/>
                <w:lang w:val="en-US" w:bidi="ar-DZ"/>
              </w:rPr>
              <w:t>2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      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ar-DZ"/>
                    </w:rPr>
                    <m:t>10-0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ar-DZ"/>
                    </w:rPr>
                    <m:t>5-0</m:t>
                  </m:r>
                </m:den>
              </m:f>
            </m:oMath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</w:t>
            </w:r>
            <w:r w:rsidRPr="00C41990"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a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Δ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Δ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t</m:t>
                  </m:r>
                </m:den>
              </m:f>
            </m:oMath>
            <w:r w:rsidRPr="00C41990"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 </w:t>
            </w:r>
          </w:p>
          <w:p w:rsidR="00C41990" w:rsidRDefault="00C41990" w:rsidP="00C41990">
            <w:pPr>
              <w:bidi/>
              <w:rPr>
                <w:rFonts w:asciiTheme="minorBidi" w:eastAsiaTheme="minorEastAsia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u w:val="single"/>
                <w:rtl/>
                <w:lang w:val="en-US" w:bidi="ar-DZ"/>
              </w:rPr>
              <w:t>*قيمة</w:t>
            </w:r>
            <w:r w:rsidRPr="007243E0"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bidi="ar-DZ"/>
              </w:rPr>
              <w:t xml:space="preserve"> تسارع الجسم </w:t>
            </w:r>
            <w:r w:rsidRPr="007243E0">
              <w:rPr>
                <w:rFonts w:asciiTheme="minorBidi" w:eastAsiaTheme="minorEastAsia" w:hAnsiTheme="minorBidi"/>
                <w:sz w:val="24"/>
                <w:szCs w:val="24"/>
                <w:u w:val="single"/>
                <w:lang w:bidi="ar-DZ"/>
              </w:rPr>
              <w:t>A</w:t>
            </w:r>
            <w:r w:rsidRPr="007243E0"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 xml:space="preserve"> بعد قطع الخيط</w:t>
            </w: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>: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من البيان (2) نجد:</w:t>
            </w:r>
          </w:p>
          <w:p w:rsidR="00C41990" w:rsidRDefault="00C41990" w:rsidP="00C41990">
            <w:pPr>
              <w:bidi/>
              <w:rPr>
                <w:rFonts w:asciiTheme="minorBidi" w:eastAsiaTheme="minorEastAsia" w:hAnsiTheme="minorBidi"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   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>= -5 m.s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perscript"/>
                <w:lang w:val="en-US" w:bidi="ar-DZ"/>
              </w:rPr>
              <w:t>-2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ar-DZ"/>
                    </w:rPr>
                    <m:t>0-10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ar-DZ"/>
                    </w:rPr>
                    <m:t>7-5</m:t>
                  </m:r>
                </m:den>
              </m:f>
            </m:oMath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 xml:space="preserve">   </w:t>
            </w:r>
            <w:r w:rsidRPr="00C41990">
              <w:rPr>
                <w:rFonts w:asciiTheme="minorBidi" w:eastAsiaTheme="minorEastAsia" w:hAnsiTheme="minorBidi"/>
                <w:sz w:val="24"/>
                <w:szCs w:val="24"/>
                <w:lang w:val="en-US" w:bidi="ar-DZ"/>
              </w:rPr>
              <w:t>a</w:t>
            </w:r>
            <w:r w:rsidRPr="00C41990"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val="en-US" w:bidi="ar-DZ"/>
              </w:rPr>
              <w:t>(A)</w:t>
            </w:r>
          </w:p>
          <w:p w:rsidR="00C41990" w:rsidRDefault="00C41990" w:rsidP="003F6A7A">
            <w:pPr>
              <w:bidi/>
              <w:rPr>
                <w:rFonts w:asciiTheme="minorBidi" w:hAnsiTheme="minorBidi"/>
                <w:sz w:val="24"/>
                <w:szCs w:val="24"/>
                <w:u w:val="single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u w:val="single"/>
                <w:rtl/>
                <w:lang w:val="en-US" w:bidi="ar-DZ"/>
              </w:rPr>
              <w:t>*قيمة</w:t>
            </w:r>
            <w:r w:rsidRPr="007243E0"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bidi="ar-DZ"/>
              </w:rPr>
              <w:t xml:space="preserve"> تسارع الجسم </w:t>
            </w:r>
            <w:r w:rsidR="003F6A7A">
              <w:rPr>
                <w:rFonts w:asciiTheme="minorBidi" w:eastAsiaTheme="minorEastAsia" w:hAnsiTheme="minorBidi"/>
                <w:sz w:val="24"/>
                <w:szCs w:val="24"/>
                <w:u w:val="single"/>
                <w:lang w:bidi="ar-DZ"/>
              </w:rPr>
              <w:t>B</w:t>
            </w:r>
            <w:r w:rsidRPr="007243E0"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 xml:space="preserve"> بعد قطع الخيط</w:t>
            </w:r>
            <w:r>
              <w:rPr>
                <w:rFonts w:asciiTheme="minorBidi" w:eastAsiaTheme="minorEastAsia" w:hAnsiTheme="minorBidi" w:hint="cs"/>
                <w:sz w:val="24"/>
                <w:szCs w:val="24"/>
                <w:u w:val="single"/>
                <w:rtl/>
                <w:lang w:val="en-US" w:bidi="ar-DZ"/>
              </w:rPr>
              <w:t>: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 xml:space="preserve"> من البيان (</w:t>
            </w:r>
            <w:r w:rsidR="003F6A7A"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>3</w:t>
            </w:r>
            <w:r>
              <w:rPr>
                <w:rFonts w:asciiTheme="minorBidi" w:eastAsiaTheme="minorEastAsia" w:hAnsiTheme="minorBidi" w:hint="cs"/>
                <w:sz w:val="24"/>
                <w:szCs w:val="24"/>
                <w:rtl/>
                <w:lang w:val="en-US" w:bidi="ar-DZ"/>
              </w:rPr>
              <w:t>) نجد:</w:t>
            </w:r>
            <w:r>
              <w:rPr>
                <w:rFonts w:asciiTheme="minorBidi" w:hAnsiTheme="minorBidi" w:hint="cs"/>
                <w:sz w:val="24"/>
                <w:szCs w:val="24"/>
                <w:u w:val="single"/>
                <w:rtl/>
                <w:lang w:val="en-US" w:bidi="ar-DZ"/>
              </w:rPr>
              <w:t xml:space="preserve"> </w:t>
            </w:r>
          </w:p>
          <w:p w:rsidR="003F6A7A" w:rsidRDefault="003F6A7A" w:rsidP="003F6A7A">
            <w:pPr>
              <w:bidi/>
              <w:rPr>
                <w:rFonts w:asciiTheme="minorBidi" w:hAnsiTheme="minorBidi"/>
                <w:sz w:val="24"/>
                <w:szCs w:val="24"/>
                <w:vertAlign w:val="subscript"/>
                <w:rtl/>
                <w:lang w:val="en-US" w:bidi="ar-DZ"/>
              </w:rPr>
            </w:pPr>
            <w:r w:rsidRPr="003F6A7A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>= 10 m.s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  <w:lang w:val="en-US" w:bidi="ar-DZ"/>
              </w:rPr>
              <w:t>-2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    </w:t>
            </w:r>
            <w:r w:rsidRPr="003F6A7A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30-10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7-5</m:t>
                  </m:r>
                </m:den>
              </m:f>
            </m:oMath>
            <w:r w:rsidRPr="003F6A7A"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 </w:t>
            </w:r>
            <w:r w:rsidRPr="003F6A7A">
              <w:rPr>
                <w:rFonts w:asciiTheme="minorBidi" w:hAnsiTheme="minorBidi"/>
                <w:sz w:val="24"/>
                <w:szCs w:val="24"/>
                <w:lang w:val="en-US" w:bidi="ar-DZ"/>
              </w:rPr>
              <w:t>a</w:t>
            </w:r>
            <w:r w:rsidRPr="003F6A7A">
              <w:rPr>
                <w:rFonts w:asciiTheme="minorBidi" w:hAnsiTheme="minorBidi"/>
                <w:sz w:val="24"/>
                <w:szCs w:val="24"/>
                <w:vertAlign w:val="subscript"/>
                <w:lang w:val="en-US" w:bidi="ar-DZ"/>
              </w:rPr>
              <w:t>(B)</w:t>
            </w:r>
          </w:p>
          <w:p w:rsidR="003F6A7A" w:rsidRDefault="003F6A7A" w:rsidP="003F6A7A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>4-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>إستنتاج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 xml:space="preserve"> قيمة الكتلة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DZ"/>
              </w:rPr>
              <w:t>m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vertAlign w:val="subscript"/>
                <w:lang w:bidi="ar-DZ"/>
              </w:rPr>
              <w:t>A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 xml:space="preserve"> :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من العلاقة (4) نجد أن:</w:t>
            </w:r>
          </w:p>
          <w:p w:rsidR="003F6A7A" w:rsidRDefault="003F6A7A" w:rsidP="003F6A7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>= 0,16 kg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</w:t>
            </w:r>
            <w:r w:rsidRPr="003F6A7A">
              <w:rPr>
                <w:rFonts w:asciiTheme="minorBidi" w:hAnsiTheme="minorBidi"/>
                <w:sz w:val="24"/>
                <w:szCs w:val="24"/>
                <w:lang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-0,8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-5</m:t>
                  </m:r>
                </m:den>
              </m:f>
            </m:oMath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)</m:t>
                  </m:r>
                </m:den>
              </m:f>
            </m:oMath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A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</w:t>
            </w:r>
          </w:p>
          <w:p w:rsidR="00033C17" w:rsidRDefault="00033C17" w:rsidP="00033C17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إستنتاج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قيمة الكتلة 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DZ"/>
              </w:rPr>
              <w:t>m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vertAlign w:val="subscript"/>
                <w:lang w:bidi="ar-DZ"/>
              </w:rPr>
              <w:t>B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 xml:space="preserve"> :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من العلاقة (3) نجد:</w:t>
            </w:r>
          </w:p>
          <w:p w:rsidR="00033C17" w:rsidRDefault="00033C17" w:rsidP="00C41260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</w:t>
            </w:r>
            <w:r w:rsidR="00C41260"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=  0,14 kg   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ar-DZ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.a+f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ar-DZ"/>
                    </w:rPr>
                    <m:t>g-a</m:t>
                  </m:r>
                </m:den>
              </m:f>
            </m:oMath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 w:rsidRPr="00033C17">
              <w:rPr>
                <w:rFonts w:asciiTheme="minorBidi" w:hAnsiTheme="minorBidi"/>
                <w:sz w:val="24"/>
                <w:szCs w:val="24"/>
                <w:lang w:val="en-US" w:bidi="ar-DZ"/>
              </w:rPr>
              <w:t>m</w:t>
            </w:r>
            <w:r w:rsidRPr="00033C17">
              <w:rPr>
                <w:rFonts w:asciiTheme="minorBidi" w:hAnsiTheme="minorBidi"/>
                <w:sz w:val="24"/>
                <w:szCs w:val="24"/>
                <w:vertAlign w:val="subscript"/>
                <w:lang w:val="en-US" w:bidi="ar-DZ"/>
              </w:rPr>
              <w:t>B</w:t>
            </w:r>
            <w:proofErr w:type="spellEnd"/>
            <w:r w:rsidRPr="00033C17">
              <w:rPr>
                <w:rFonts w:asciiTheme="minorBidi" w:hAnsiTheme="minorBidi"/>
                <w:sz w:val="24"/>
                <w:szCs w:val="24"/>
                <w:lang w:val="en-US" w:bidi="ar-DZ"/>
              </w:rPr>
              <w:t xml:space="preserve"> =</w:t>
            </w:r>
          </w:p>
          <w:p w:rsidR="00C41260" w:rsidRDefault="00C41260" w:rsidP="00C41260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 xml:space="preserve">5-حساب شدة القوة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>الشاقولية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 xml:space="preserve"> على الجسم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DZ"/>
              </w:rPr>
              <w:t>A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val="en-US" w:bidi="ar-DZ"/>
              </w:rPr>
              <w:t xml:space="preserve"> قبل قطع الخيط:</w:t>
            </w:r>
          </w:p>
          <w:p w:rsidR="00C41260" w:rsidRDefault="00C41260" w:rsidP="00C41260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بإسقاط العلاقة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>الشعاعية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على المحور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(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bidi="ar-DZ"/>
              </w:rPr>
              <w:t>ox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bidi="ar-DZ"/>
              </w:rPr>
              <w:t>)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نجد:</w:t>
            </w:r>
          </w:p>
          <w:p w:rsidR="00C41260" w:rsidRDefault="00C41260" w:rsidP="00C41260">
            <w:pPr>
              <w:bidi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      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>P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– R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=0</w:t>
            </w:r>
          </w:p>
          <w:p w:rsidR="00C41260" w:rsidRPr="00C41260" w:rsidRDefault="00C41260" w:rsidP="00C41260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  R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 P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= 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A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.g = 0,16</w:t>
            </w:r>
            <w:r>
              <w:rPr>
                <w:rFonts w:ascii="Verdana" w:hAnsi="Verdana"/>
                <w:sz w:val="24"/>
                <w:szCs w:val="24"/>
                <w:lang w:bidi="ar-DZ"/>
              </w:rPr>
              <w:t>χ</w:t>
            </w:r>
            <w:r>
              <w:rPr>
                <w:rFonts w:asciiTheme="minorBidi" w:hAnsiTheme="minorBidi"/>
                <w:sz w:val="24"/>
                <w:szCs w:val="24"/>
                <w:lang w:bidi="ar-DZ"/>
              </w:rPr>
              <w:t xml:space="preserve"> 10 = 1,6 N  </w:t>
            </w:r>
          </w:p>
          <w:p w:rsidR="003F6A7A" w:rsidRPr="003F6A7A" w:rsidRDefault="003F6A7A" w:rsidP="003F6A7A">
            <w:pPr>
              <w:bidi/>
              <w:rPr>
                <w:rFonts w:asciiTheme="minorBidi" w:hAnsiTheme="min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bidi="ar-DZ"/>
              </w:rPr>
              <w:t xml:space="preserve">          </w:t>
            </w:r>
          </w:p>
        </w:tc>
        <w:tc>
          <w:tcPr>
            <w:tcW w:w="709" w:type="dxa"/>
          </w:tcPr>
          <w:p w:rsidR="00845C47" w:rsidRDefault="00845C47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337FCE" w:rsidRDefault="00337FCE" w:rsidP="00337FC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337FCE" w:rsidRDefault="00337FCE" w:rsidP="00337FC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0,25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</w:p>
          <w:p w:rsid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  <w:p w:rsidR="00160DEE" w:rsidRPr="00160DEE" w:rsidRDefault="00160DEE" w:rsidP="00160DE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0,5</w:t>
            </w:r>
          </w:p>
        </w:tc>
        <w:tc>
          <w:tcPr>
            <w:tcW w:w="4536" w:type="dxa"/>
          </w:tcPr>
          <w:p w:rsidR="00845C47" w:rsidRDefault="00845C47" w:rsidP="009B08E8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650" w:type="dxa"/>
          </w:tcPr>
          <w:p w:rsidR="00845C47" w:rsidRDefault="00845C47" w:rsidP="009B08E8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</w:tc>
      </w:tr>
    </w:tbl>
    <w:p w:rsidR="009B08E8" w:rsidRPr="00F5361F" w:rsidRDefault="009B08E8" w:rsidP="009B08E8">
      <w:pPr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9B08E8" w:rsidRDefault="009B08E8" w:rsidP="009B08E8">
      <w:pPr>
        <w:bidi/>
        <w:rPr>
          <w:rFonts w:asciiTheme="minorBidi" w:hAnsiTheme="minorBidi"/>
          <w:b/>
          <w:bCs/>
          <w:sz w:val="44"/>
          <w:szCs w:val="44"/>
          <w:rtl/>
          <w:lang w:bidi="ar-DZ"/>
        </w:rPr>
      </w:pPr>
    </w:p>
    <w:p w:rsidR="00924607" w:rsidRPr="00033C17" w:rsidRDefault="00924607" w:rsidP="009B08E8">
      <w:pPr>
        <w:jc w:val="right"/>
        <w:rPr>
          <w:rFonts w:asciiTheme="minorBidi" w:hAnsiTheme="minorBidi"/>
          <w:sz w:val="32"/>
          <w:szCs w:val="32"/>
          <w:lang w:val="en-US" w:bidi="ar-DZ"/>
        </w:rPr>
      </w:pPr>
    </w:p>
    <w:sectPr w:rsidR="00924607" w:rsidRPr="00033C17" w:rsidSect="006410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988"/>
    <w:multiLevelType w:val="hybridMultilevel"/>
    <w:tmpl w:val="8E001C26"/>
    <w:lvl w:ilvl="0" w:tplc="D2AE02C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270F"/>
    <w:multiLevelType w:val="hybridMultilevel"/>
    <w:tmpl w:val="3022E8B0"/>
    <w:lvl w:ilvl="0" w:tplc="4BF45982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9E90CF4"/>
    <w:multiLevelType w:val="hybridMultilevel"/>
    <w:tmpl w:val="4D26F8AE"/>
    <w:lvl w:ilvl="0" w:tplc="734CC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03D7"/>
    <w:multiLevelType w:val="hybridMultilevel"/>
    <w:tmpl w:val="8364069A"/>
    <w:lvl w:ilvl="0" w:tplc="80268F34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8B23EB"/>
    <w:multiLevelType w:val="hybridMultilevel"/>
    <w:tmpl w:val="11C615EA"/>
    <w:lvl w:ilvl="0" w:tplc="313896B8">
      <w:start w:val="5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50252F8"/>
    <w:multiLevelType w:val="hybridMultilevel"/>
    <w:tmpl w:val="7E703156"/>
    <w:lvl w:ilvl="0" w:tplc="93F0F5B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A3DC6"/>
    <w:multiLevelType w:val="hybridMultilevel"/>
    <w:tmpl w:val="5400FDF8"/>
    <w:lvl w:ilvl="0" w:tplc="27BE15F2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0479D"/>
    <w:multiLevelType w:val="hybridMultilevel"/>
    <w:tmpl w:val="4064CA40"/>
    <w:lvl w:ilvl="0" w:tplc="4ECA2EF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08E8"/>
    <w:rsid w:val="00033C17"/>
    <w:rsid w:val="000456D2"/>
    <w:rsid w:val="000529AA"/>
    <w:rsid w:val="00054387"/>
    <w:rsid w:val="00062890"/>
    <w:rsid w:val="00073A3B"/>
    <w:rsid w:val="000A1544"/>
    <w:rsid w:val="000B3EA9"/>
    <w:rsid w:val="001154EE"/>
    <w:rsid w:val="00160DEE"/>
    <w:rsid w:val="00165730"/>
    <w:rsid w:val="00191E85"/>
    <w:rsid w:val="001A4337"/>
    <w:rsid w:val="00257A54"/>
    <w:rsid w:val="00262F80"/>
    <w:rsid w:val="002B08F6"/>
    <w:rsid w:val="0033185C"/>
    <w:rsid w:val="00337FCE"/>
    <w:rsid w:val="003513A1"/>
    <w:rsid w:val="00351442"/>
    <w:rsid w:val="003C0695"/>
    <w:rsid w:val="003F6A7A"/>
    <w:rsid w:val="00423AEF"/>
    <w:rsid w:val="0048682E"/>
    <w:rsid w:val="004A71EE"/>
    <w:rsid w:val="004B344D"/>
    <w:rsid w:val="004B7639"/>
    <w:rsid w:val="004C4F66"/>
    <w:rsid w:val="004D1969"/>
    <w:rsid w:val="00507E58"/>
    <w:rsid w:val="00566E8A"/>
    <w:rsid w:val="005C75A9"/>
    <w:rsid w:val="00605BCC"/>
    <w:rsid w:val="006146C8"/>
    <w:rsid w:val="0063726E"/>
    <w:rsid w:val="00641060"/>
    <w:rsid w:val="006675CE"/>
    <w:rsid w:val="006A23BF"/>
    <w:rsid w:val="006A78CD"/>
    <w:rsid w:val="006E5355"/>
    <w:rsid w:val="007243E0"/>
    <w:rsid w:val="00742B53"/>
    <w:rsid w:val="00775B13"/>
    <w:rsid w:val="007829E6"/>
    <w:rsid w:val="00783BA0"/>
    <w:rsid w:val="00791E64"/>
    <w:rsid w:val="008304A3"/>
    <w:rsid w:val="00845C47"/>
    <w:rsid w:val="00846DB6"/>
    <w:rsid w:val="00896D68"/>
    <w:rsid w:val="008F77A8"/>
    <w:rsid w:val="00924607"/>
    <w:rsid w:val="00933E3E"/>
    <w:rsid w:val="00945695"/>
    <w:rsid w:val="0097181F"/>
    <w:rsid w:val="00995CFD"/>
    <w:rsid w:val="009B08E8"/>
    <w:rsid w:val="009B2368"/>
    <w:rsid w:val="009B2608"/>
    <w:rsid w:val="009E2671"/>
    <w:rsid w:val="009F12D1"/>
    <w:rsid w:val="00A11EDD"/>
    <w:rsid w:val="00A93E79"/>
    <w:rsid w:val="00B64BC6"/>
    <w:rsid w:val="00B93F60"/>
    <w:rsid w:val="00C114E1"/>
    <w:rsid w:val="00C12AD5"/>
    <w:rsid w:val="00C41260"/>
    <w:rsid w:val="00C41990"/>
    <w:rsid w:val="00C5465E"/>
    <w:rsid w:val="00C636C7"/>
    <w:rsid w:val="00C8624F"/>
    <w:rsid w:val="00C926B9"/>
    <w:rsid w:val="00C93800"/>
    <w:rsid w:val="00D031BE"/>
    <w:rsid w:val="00D32AF2"/>
    <w:rsid w:val="00DF735B"/>
    <w:rsid w:val="00E23054"/>
    <w:rsid w:val="00E33432"/>
    <w:rsid w:val="00E63A5E"/>
    <w:rsid w:val="00ED4684"/>
    <w:rsid w:val="00EE0379"/>
    <w:rsid w:val="00EF7646"/>
    <w:rsid w:val="00F058DF"/>
    <w:rsid w:val="00F063CA"/>
    <w:rsid w:val="00F21F10"/>
    <w:rsid w:val="00F5361F"/>
    <w:rsid w:val="00F65009"/>
    <w:rsid w:val="00F80DD5"/>
    <w:rsid w:val="00F96A8E"/>
    <w:rsid w:val="00FD30F3"/>
    <w:rsid w:val="00FE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arc" idref="#_x0000_s1054"/>
        <o:r id="V:Rule5" type="arc" idref="#_x0000_s1055"/>
        <o:r id="V:Rule6" type="arc" idref="#_x0000_s1056"/>
        <o:r id="V:Rule7" type="arc" idref="#_x0000_s1057"/>
        <o:r id="V:Rule8" type="arc" idref="#_x0000_s1058"/>
        <o:r id="V:Rule9" type="arc" idref="#_x0000_s1059"/>
        <o:r id="V:Rule10" type="arc" idref="#_x0000_s1060"/>
        <o:r id="V:Rule11" type="arc" idref="#_x0000_s1061"/>
        <o:r id="V:Rule12" type="callout" idref="#_x0000_s1041"/>
        <o:r id="V:Rule13" type="callout" idref="#_x0000_s1042"/>
        <o:r id="V:Rule53" type="connector" idref="#_x0000_s1027"/>
        <o:r id="V:Rule54" type="connector" idref="#_x0000_s1028"/>
        <o:r id="V:Rule55" type="connector" idref="#_x0000_s1097"/>
        <o:r id="V:Rule56" type="connector" idref="#_x0000_s1166"/>
        <o:r id="V:Rule57" type="connector" idref="#_x0000_s1093"/>
        <o:r id="V:Rule58" type="connector" idref="#_x0000_s1151"/>
        <o:r id="V:Rule59" type="connector" idref="#_x0000_s1155"/>
        <o:r id="V:Rule60" type="connector" idref="#_x0000_s1163"/>
        <o:r id="V:Rule61" type="connector" idref="#_x0000_s1162"/>
        <o:r id="V:Rule62" type="connector" idref="#_x0000_s1125"/>
        <o:r id="V:Rule63" type="connector" idref="#_x0000_s1165"/>
        <o:r id="V:Rule64" type="connector" idref="#_x0000_s1144"/>
        <o:r id="V:Rule65" type="connector" idref="#_x0000_s1159"/>
        <o:r id="V:Rule66" type="connector" idref="#_x0000_s1160"/>
        <o:r id="V:Rule67" type="connector" idref="#_x0000_s1168"/>
        <o:r id="V:Rule68" type="connector" idref="#_x0000_s1171"/>
        <o:r id="V:Rule69" type="connector" idref="#_x0000_s1145"/>
        <o:r id="V:Rule70" type="connector" idref="#_x0000_s1143"/>
        <o:r id="V:Rule71" type="connector" idref="#_x0000_s1152"/>
        <o:r id="V:Rule72" type="connector" idref="#_x0000_s1146"/>
        <o:r id="V:Rule73" type="connector" idref="#_x0000_s1169"/>
        <o:r id="V:Rule74" type="connector" idref="#_x0000_s1026"/>
        <o:r id="V:Rule75" type="connector" idref="#_x0000_s1164"/>
        <o:r id="V:Rule76" type="connector" idref="#_x0000_s1092"/>
        <o:r id="V:Rule77" type="connector" idref="#_x0000_s1131"/>
        <o:r id="V:Rule78" type="connector" idref="#_x0000_s1170"/>
        <o:r id="V:Rule79" type="connector" idref="#_x0000_s1124"/>
        <o:r id="V:Rule80" type="connector" idref="#_x0000_s1161"/>
        <o:r id="V:Rule81" type="connector" idref="#_x0000_s1172"/>
        <o:r id="V:Rule82" type="connector" idref="#_x0000_s1142"/>
        <o:r id="V:Rule83" type="connector" idref="#_x0000_s1156"/>
        <o:r id="V:Rule84" type="connector" idref="#_x0000_s1095"/>
        <o:r id="V:Rule85" type="connector" idref="#_x0000_s1117"/>
        <o:r id="V:Rule86" type="connector" idref="#_x0000_s1116"/>
        <o:r id="V:Rule87" type="connector" idref="#_x0000_s1130"/>
        <o:r id="V:Rule88" type="connector" idref="#_x0000_s1157"/>
        <o:r id="V:Rule89" type="connector" idref="#_x0000_s1088"/>
        <o:r id="V:Rule90" type="connector" idref="#_x0000_s1141"/>
        <o:r id="V:Rule91" type="connector" idref="#_x0000_s1154"/>
        <o:r id="V:Rule92" type="connector" idref="#_x0000_s1167"/>
        <o:r id="V:Rule93" type="connector" idref="#_x0000_s1173"/>
        <o:r id="V:Rule94" type="connector" idref="#_x0000_s1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B08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9B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4B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26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6C0D8-5811-4840-AEC4-CEBB6262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1293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50</cp:revision>
  <dcterms:created xsi:type="dcterms:W3CDTF">2013-02-25T15:53:00Z</dcterms:created>
  <dcterms:modified xsi:type="dcterms:W3CDTF">2013-03-22T10:32:00Z</dcterms:modified>
</cp:coreProperties>
</file>