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61" w:rsidRDefault="007D1842" w:rsidP="007B1661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6829425</wp:posOffset>
            </wp:positionH>
            <wp:positionV relativeFrom="margin">
              <wp:posOffset>-409575</wp:posOffset>
            </wp:positionV>
            <wp:extent cx="504825" cy="609600"/>
            <wp:effectExtent l="0" t="0" r="9525" b="0"/>
            <wp:wrapNone/>
            <wp:docPr id="18" name="Image 11" descr="My Document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My Document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53C">
        <w:rPr>
          <w:noProof/>
          <w:rtl/>
        </w:rPr>
        <w:pict>
          <v:group id="_x0000_s1065" style="position:absolute;left:0;text-align:left;margin-left:251.05pt;margin-top:-26.55pt;width:123.1pt;height:47.55pt;z-index:-251626496;mso-position-horizontal-relative:text;mso-position-vertical-relative:text" coordorigin="4173,2028" coordsize="1560,1620">
            <v:rect id="_x0000_s1066" style="position:absolute;left:4173;top:2028;width:1560;height:1256" wrapcoords="-214 -243 -214 21357 21814 21357 21814 -243 -214 -243" fillcolor="#e6edf6" strokecolor="#365f91">
              <v:fill rotate="t" focus="100%" type="gradient"/>
            </v:rect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1067" type="#_x0000_t130" style="position:absolute;left:4695;top:2609;width:518;height:1559;rotation:270" wrapcoords="2335 -214 -584 3208 -584 16895 1751 21386 22184 21386 19849 16895 19849 3208 22184 -214 2335 -214" fillcolor="#365f91" strokecolor="#365f91"/>
          </v:group>
        </w:pict>
      </w:r>
      <w:r w:rsidR="0010753C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45.1pt;margin-top:-24.35pt;width:125.25pt;height:41.5pt;z-index:251675648;mso-position-horizontal-relative:text;mso-position-vertical-relative:text" filled="f" stroked="f">
            <v:textbox style="mso-next-textbox:#_x0000_s1047">
              <w:txbxContent>
                <w:p w:rsidR="006006E7" w:rsidRPr="00234DF2" w:rsidRDefault="006006E7" w:rsidP="006006E7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ثانوية : عبد </w:t>
                  </w:r>
                  <w:r w:rsidR="007E47A9"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</w:t>
                  </w: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لحميد </w:t>
                  </w:r>
                  <w:proofErr w:type="spellStart"/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آخروف</w:t>
                  </w:r>
                  <w:proofErr w:type="spellEnd"/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6006E7" w:rsidRDefault="006006E7" w:rsidP="006006E7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234DF2"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–</w:t>
                  </w: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برج بوعريريج</w:t>
                  </w:r>
                </w:p>
                <w:p w:rsidR="006006E7" w:rsidRDefault="006006E7" w:rsidP="00C20241">
                  <w:pPr>
                    <w:pStyle w:val="Sansinterligne1"/>
                    <w:bidi/>
                    <w:ind w:left="435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6006E7" w:rsidRPr="00234DF2" w:rsidRDefault="006006E7" w:rsidP="006006E7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</w:txbxContent>
            </v:textbox>
            <w10:wrap anchorx="page"/>
          </v:shape>
        </w:pict>
      </w:r>
      <w:r w:rsidR="007B1661">
        <w:rPr>
          <w:rFonts w:hint="cs"/>
          <w:rtl/>
          <w:lang w:bidi="ar-DZ"/>
        </w:rPr>
        <w:t>..</w:t>
      </w:r>
      <w:r w:rsidR="007B1661" w:rsidRPr="007B1661">
        <w:rPr>
          <w:noProof/>
          <w:rtl/>
          <w:lang w:val="fr-FR" w:eastAsia="fr-FR"/>
        </w:rPr>
        <w:t xml:space="preserve"> </w:t>
      </w:r>
      <w:r w:rsidR="0010753C">
        <w:rPr>
          <w:noProof/>
          <w:rtl/>
        </w:rPr>
        <w:pict>
          <v:shape id="_x0000_s1038" type="#_x0000_t202" style="position:absolute;left:0;text-align:left;margin-left:392.45pt;margin-top:-12.9pt;width:125.25pt;height:49.75pt;z-index:251668480;mso-position-horizontal-relative:text;mso-position-vertical-relative:text" filled="f" stroked="f">
            <v:textbox style="mso-next-textbox:#_x0000_s1038">
              <w:txbxContent>
                <w:p w:rsidR="007B1661" w:rsidRPr="00234DF2" w:rsidRDefault="007B1661" w:rsidP="007B1661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ثانوية : عبد لحميد </w:t>
                  </w:r>
                  <w:proofErr w:type="spellStart"/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آخروف</w:t>
                  </w:r>
                  <w:proofErr w:type="spellEnd"/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7B1661" w:rsidRDefault="007B1661" w:rsidP="007B1661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234DF2"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–</w:t>
                  </w: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برج بوعريريج</w:t>
                  </w:r>
                </w:p>
                <w:p w:rsidR="007B1661" w:rsidRDefault="007B1661" w:rsidP="007B1661">
                  <w:pPr>
                    <w:pStyle w:val="Sansinterligne1"/>
                    <w:bidi/>
                    <w:ind w:left="435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30-11-2011</w:t>
                  </w:r>
                </w:p>
                <w:p w:rsidR="007B1661" w:rsidRPr="00234DF2" w:rsidRDefault="007B1661" w:rsidP="007B1661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</w:txbxContent>
            </v:textbox>
            <w10:wrap anchorx="page"/>
          </v:shape>
        </w:pict>
      </w:r>
    </w:p>
    <w:p w:rsidR="007B1661" w:rsidRDefault="004C0093" w:rsidP="007B1661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297815</wp:posOffset>
            </wp:positionV>
            <wp:extent cx="485775" cy="495300"/>
            <wp:effectExtent l="0" t="0" r="9525" b="0"/>
            <wp:wrapNone/>
            <wp:docPr id="21" name="صورة 106" descr="Virtual Folder 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6" descr="Virtual Folder Fro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CAA">
        <w:rPr>
          <w:rFonts w:hint="cs"/>
          <w:rtl/>
        </w:rPr>
        <w:t xml:space="preserve"> </w:t>
      </w:r>
      <w:proofErr w:type="gramStart"/>
      <w:r w:rsidR="00DE6A15" w:rsidRPr="00DE6A15">
        <w:rPr>
          <w:rFonts w:hint="cs"/>
          <w:b/>
          <w:bCs/>
          <w:color w:val="FF0000"/>
          <w:sz w:val="28"/>
          <w:szCs w:val="28"/>
          <w:rtl/>
          <w:lang w:bidi="ar-DZ"/>
        </w:rPr>
        <w:t>الأستاذ :</w:t>
      </w:r>
      <w:proofErr w:type="gramEnd"/>
      <w:r w:rsidR="00DE6A15" w:rsidRPr="00DE6A15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بن صفية عابدين</w:t>
      </w:r>
    </w:p>
    <w:p w:rsidR="007B1661" w:rsidRPr="004C0093" w:rsidRDefault="0010753C" w:rsidP="007B1661">
      <w:pPr>
        <w:rPr>
          <w:b/>
          <w:bCs/>
          <w:sz w:val="4"/>
          <w:szCs w:val="4"/>
          <w:rtl/>
        </w:rPr>
      </w:pPr>
      <w:r>
        <w:rPr>
          <w:b/>
          <w:bCs/>
          <w:noProof/>
          <w:sz w:val="4"/>
          <w:szCs w:val="4"/>
          <w:rtl/>
        </w:rPr>
        <w:pict>
          <v:rect id="_x0000_s1046" style="position:absolute;left:0;text-align:left;margin-left:-15.55pt;margin-top:8.4pt;width:397.5pt;height:471.25pt;z-index:-251641856">
            <w10:wrap anchorx="page"/>
          </v:rect>
        </w:pict>
      </w:r>
    </w:p>
    <w:p w:rsidR="00E4150D" w:rsidRPr="004C0093" w:rsidRDefault="0010753C" w:rsidP="004C0093">
      <w:pPr>
        <w:pStyle w:val="Sansinterligne1"/>
        <w:bidi/>
        <w:rPr>
          <w:b/>
          <w:bCs/>
          <w:rtl/>
          <w:lang w:bidi="ar-DZ"/>
        </w:rPr>
      </w:pPr>
      <w:r>
        <w:rPr>
          <w:b/>
          <w:bCs/>
          <w:noProof/>
          <w:rtl/>
          <w:lang w:val="en-US"/>
        </w:rPr>
        <w:pict>
          <v:group id="_x0000_s1073" style="position:absolute;left:0;text-align:left;margin-left:-2.9pt;margin-top:.9pt;width:377.05pt;height:22.1pt;z-index:251694080" coordorigin="806,9105" coordsize="9454,465">
            <v:rect id="_x0000_s1074" style="position:absolute;left:8520;top:9135;width:1740;height:375" fillcolor="#bfbfbf" strokecolor="#bfbfb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806;top:9510;width:9454;height:0;flip:x" o:connectortype="straight" strokecolor="#bfbfbf"/>
            <v:shape id="_x0000_s1076" type="#_x0000_t202" style="position:absolute;left:8520;top:9105;width:1740;height:465" filled="f" stroked="f">
              <v:textbox style="mso-next-textbox:#_x0000_s1076">
                <w:txbxContent>
                  <w:p w:rsidR="00C40D68" w:rsidRPr="005D0688" w:rsidRDefault="00C40D68" w:rsidP="00C40D68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lang w:bidi="ar-DZ"/>
                      </w:rPr>
                    </w:pPr>
                    <w:r w:rsidRPr="00F84ABF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>التمرين</w:t>
                    </w:r>
                    <w:r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>الاول</w:t>
                    </w:r>
                    <w:proofErr w:type="spellEnd"/>
                    <w:r w:rsidRPr="00F84ABF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 xml:space="preserve"> </w:t>
                    </w:r>
                    <w:r w:rsidR="00775991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DZ"/>
                      </w:rPr>
                      <w:t xml:space="preserve">     </w:t>
                    </w:r>
                    <w:proofErr w:type="spellStart"/>
                    <w:r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DZ"/>
                      </w:rPr>
                      <w:t>الاول</w:t>
                    </w:r>
                    <w:proofErr w:type="spellEnd"/>
                  </w:p>
                </w:txbxContent>
              </v:textbox>
            </v:shape>
          </v:group>
        </w:pict>
      </w:r>
      <w:proofErr w:type="spellStart"/>
      <w:r w:rsidR="00C40D68" w:rsidRPr="004C0093">
        <w:rPr>
          <w:rFonts w:hint="cs"/>
          <w:b/>
          <w:bCs/>
          <w:rtl/>
          <w:lang w:bidi="ar-DZ"/>
        </w:rPr>
        <w:t>ال</w:t>
      </w:r>
      <w:proofErr w:type="spellEnd"/>
      <w:r w:rsidR="00775991" w:rsidRPr="004C0093">
        <w:rPr>
          <w:rFonts w:hint="cs"/>
          <w:b/>
          <w:bCs/>
          <w:rtl/>
          <w:lang w:bidi="ar-DZ"/>
        </w:rPr>
        <w:t xml:space="preserve">                    </w:t>
      </w:r>
      <w:r w:rsidR="004C0093">
        <w:rPr>
          <w:rFonts w:hint="cs"/>
          <w:b/>
          <w:bCs/>
          <w:rtl/>
          <w:lang w:bidi="ar-DZ"/>
        </w:rPr>
        <w:t xml:space="preserve">    </w:t>
      </w:r>
      <w:r w:rsidR="00775991" w:rsidRPr="004C0093">
        <w:rPr>
          <w:rFonts w:hint="cs"/>
          <w:b/>
          <w:bCs/>
          <w:rtl/>
          <w:lang w:bidi="ar-DZ"/>
        </w:rPr>
        <w:t xml:space="preserve"> 10</w:t>
      </w:r>
      <w:r w:rsidR="004C0093" w:rsidRPr="004C0093">
        <w:rPr>
          <w:rFonts w:hint="cs"/>
          <w:b/>
          <w:bCs/>
          <w:rtl/>
          <w:lang w:bidi="ar-DZ"/>
        </w:rPr>
        <w:t>ن</w:t>
      </w:r>
    </w:p>
    <w:p w:rsidR="00C40D68" w:rsidRPr="004C0093" w:rsidRDefault="0010753C" w:rsidP="00C40D68">
      <w:pPr>
        <w:pStyle w:val="Sansinterligne1"/>
        <w:bidi/>
        <w:rPr>
          <w:b/>
          <w:bCs/>
          <w:lang w:bidi="ar-DZ"/>
        </w:rPr>
      </w:pPr>
      <w:r w:rsidRPr="0010753C">
        <w:rPr>
          <w:noProof/>
          <w:sz w:val="28"/>
          <w:szCs w:val="28"/>
        </w:rPr>
        <w:pict>
          <v:shape id="_x0000_s1061" type="#_x0000_t32" style="position:absolute;left:0;text-align:left;margin-left:-15.55pt;margin-top:5.15pt;width:397.5pt;height:0;flip:x;z-index:251686912" o:connectortype="straight">
            <w10:wrap anchorx="page"/>
          </v:shape>
        </w:pict>
      </w:r>
    </w:p>
    <w:p w:rsidR="00CB2C07" w:rsidRDefault="0010753C" w:rsidP="00302618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0753C">
        <w:rPr>
          <w:rFonts w:asciiTheme="majorBidi" w:hAnsiTheme="majorBidi" w:cstheme="majorBidi"/>
          <w:noProof/>
          <w:sz w:val="28"/>
          <w:szCs w:val="28"/>
          <w:rtl/>
          <w:lang w:val="fr-FR"/>
        </w:rPr>
        <w:pict>
          <v:shape id="_x0000_s1069" type="#_x0000_t202" style="position:absolute;left:0;text-align:left;margin-left:-8.9pt;margin-top:24.15pt;width:100.5pt;height:151.25pt;z-index:251692032;mso-width-relative:margin;mso-height-relative:margin" stroked="f">
            <v:textbox style="mso-next-textbox:#_x0000_s1069">
              <w:txbxContent>
                <w:p w:rsidR="00E4150D" w:rsidRDefault="00E4150D" w:rsidP="00E4150D">
                  <w:pPr>
                    <w:rPr>
                      <w:lang w:val="fr-FR"/>
                    </w:rPr>
                  </w:pP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238250" cy="2009775"/>
                        <wp:effectExtent l="19050" t="0" r="0" b="0"/>
                        <wp:docPr id="78" name="Imag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2009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150D" w:rsidRPr="00955659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>Ι</w:t>
      </w:r>
      <w:r w:rsidR="00E4150D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) </w:t>
      </w:r>
      <w:r w:rsidR="00E4150D" w:rsidRPr="00BC02D3">
        <w:rPr>
          <w:rFonts w:cs="Arabic Transparent"/>
          <w:sz w:val="28"/>
          <w:szCs w:val="28"/>
          <w:rtl/>
        </w:rPr>
        <w:t xml:space="preserve"> </w:t>
      </w:r>
      <w:r w:rsidR="0030261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g</m:t>
        </m:r>
      </m:oMath>
      <w:r w:rsidR="002C544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="00D4434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دالة </w:t>
      </w:r>
      <w:proofErr w:type="gramStart"/>
      <w:r w:rsidR="002C544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عددية </w:t>
      </w:r>
      <w:r w:rsidR="0030261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>معرفة</w:t>
      </w:r>
      <w:proofErr w:type="gramEnd"/>
      <w:r w:rsidR="00E4150D"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</w:t>
      </w:r>
      <w:r w:rsidR="00E4150D" w:rsidRPr="008A43F1">
        <w:rPr>
          <w:rFonts w:asciiTheme="majorBidi" w:hAnsiTheme="majorBidi" w:cstheme="majorBidi"/>
          <w:sz w:val="28"/>
          <w:szCs w:val="28"/>
          <w:lang w:val="fr-FR" w:bidi="ar-DZ"/>
        </w:rPr>
        <w:t>R</w:t>
      </w:r>
      <w:r w:rsidR="00E4150D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>كما يلي :</w:t>
      </w:r>
    </w:p>
    <w:p w:rsidR="00E4150D" w:rsidRDefault="00E4150D" w:rsidP="00302618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  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g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x</m:t>
            </m:r>
          </m:e>
        </m:d>
        <m:r>
          <w:rPr>
            <w:rFonts w:ascii="Cambria Math" w:hAnsiTheme="majorBidi" w:cstheme="majorBidi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2x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FR"/>
          </w:rPr>
          <m:t>+4x²+2x</m:t>
        </m:r>
        <m:r>
          <w:rPr>
            <w:rFonts w:asciiTheme="majorBidi" w:hAnsiTheme="majorBidi" w:cstheme="majorBidi"/>
            <w:sz w:val="28"/>
            <w:szCs w:val="28"/>
            <w:lang w:val="fr-FR"/>
          </w:rPr>
          <m:t>-</m:t>
        </m:r>
        <m:r>
          <w:rPr>
            <w:rFonts w:ascii="Cambria Math" w:hAnsiTheme="majorBidi" w:cstheme="majorBidi"/>
            <w:sz w:val="28"/>
            <w:szCs w:val="28"/>
            <w:lang w:val="fr-FR"/>
          </w:rPr>
          <m:t>1</m:t>
        </m:r>
      </m:oMath>
      <w:r w:rsidRPr="008A43F1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</w:p>
    <w:p w:rsidR="00D44341" w:rsidRPr="00960E67" w:rsidRDefault="00D44341" w:rsidP="00D44341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>المنحني (</w:t>
      </w:r>
      <w:r w:rsidRPr="008A43F1">
        <w:rPr>
          <w:rFonts w:asciiTheme="majorBidi" w:hAnsiTheme="majorBidi" w:cstheme="majorBidi"/>
          <w:sz w:val="28"/>
          <w:szCs w:val="28"/>
          <w:lang w:val="fr-FR" w:bidi="ar-DZ"/>
        </w:rPr>
        <w:t>C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 </w:t>
      </w:r>
      <w:r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المقابل هو التمثيل البياني للدالة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g</m:t>
        </m:r>
      </m:oMath>
    </w:p>
    <w:p w:rsidR="00960E67" w:rsidRPr="00CB2C07" w:rsidRDefault="00CB2C07" w:rsidP="00960E67">
      <w:pPr>
        <w:pStyle w:val="Sansinterligne"/>
        <w:spacing w:line="276" w:lineRule="auto"/>
        <w:rPr>
          <w:rFonts w:asciiTheme="majorBidi" w:hAnsiTheme="majorBidi" w:cstheme="majorBidi"/>
          <w:b/>
          <w:bCs/>
          <w:i/>
          <w:sz w:val="24"/>
          <w:szCs w:val="24"/>
          <w:rtl/>
          <w:lang w:val="fr-FR" w:bidi="ar-DZ"/>
        </w:rPr>
      </w:pPr>
      <w:r w:rsidRPr="00CB2C07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 xml:space="preserve">             </w:t>
      </w:r>
      <w:r w:rsidR="00960E67" w:rsidRPr="00CB2C07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 xml:space="preserve">يعطى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fr-FR"/>
          </w:rPr>
          <m:t>g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  <w:lang w:val="fr-FR"/>
          </w:rPr>
          <m:t>'</m:t>
        </m:r>
        <m:d>
          <m:dPr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/>
              </w:rPr>
              <m:t xml:space="preserve"> </m:t>
            </m:r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hAnsiTheme="majorBidi" w:cstheme="majorBidi"/>
            <w:sz w:val="24"/>
            <w:szCs w:val="24"/>
            <w:lang w:val="fr-FR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>0</m:t>
        </m:r>
      </m:oMath>
    </w:p>
    <w:p w:rsidR="00E4150D" w:rsidRPr="008A43F1" w:rsidRDefault="00ED079D" w:rsidP="00F7349A">
      <w:pPr>
        <w:pStyle w:val="Sansinterligne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أ). </w: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بقراءة بيانية </w: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/>
        </w:rPr>
        <w:t>شكل جدول تغيرات الدالة</w:t>
      </w:r>
      <m:oMath>
        <m:r>
          <w:rPr>
            <w:rFonts w:ascii="Cambria Math" w:hAnsiTheme="majorBidi" w:cstheme="majorBidi"/>
            <w:sz w:val="28"/>
            <w:szCs w:val="28"/>
            <w:lang w:val="fr-FR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g</m:t>
        </m:r>
      </m:oMath>
      <w:r w:rsidR="00E4150D" w:rsidRPr="008A43F1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4150D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="00D4434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</w:p>
    <w:p w:rsidR="00E67F29" w:rsidRDefault="002706CE" w:rsidP="009B7AD8">
      <w:pPr>
        <w:pStyle w:val="Sansinterligne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ب).</w: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/>
        </w:rPr>
        <w:t xml:space="preserve">بين </w:t>
      </w:r>
      <w:proofErr w:type="gramStart"/>
      <w:r w:rsidR="00E4150D" w:rsidRPr="008A43F1">
        <w:rPr>
          <w:rFonts w:asciiTheme="majorBidi" w:hAnsiTheme="majorBidi" w:cstheme="majorBidi"/>
          <w:sz w:val="28"/>
          <w:szCs w:val="28"/>
          <w:rtl/>
          <w:lang w:val="fr-FR"/>
        </w:rPr>
        <w:t>أن المعادلة</w:t>
      </w:r>
      <w:proofErr w:type="gramEnd"/>
      <w:r w:rsidR="009343C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: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g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x</m:t>
            </m:r>
          </m:e>
        </m:d>
        <m:r>
          <w:rPr>
            <w:rFonts w:ascii="Cambria Math" w:hAnsiTheme="majorBidi" w:cstheme="majorBidi"/>
            <w:sz w:val="28"/>
            <w:szCs w:val="28"/>
            <w:lang w:val="fr-FR"/>
          </w:rPr>
          <m:t>=0</m:t>
        </m:r>
      </m:oMath>
      <w:r w:rsidR="00E4150D" w:rsidRPr="008A43F1">
        <w:rPr>
          <w:rFonts w:asciiTheme="majorBidi" w:hAnsiTheme="majorBidi" w:cstheme="majorBidi"/>
          <w:sz w:val="28"/>
          <w:szCs w:val="28"/>
          <w:rtl/>
          <w:lang w:val="fr-FR"/>
        </w:rPr>
        <w:t xml:space="preserve"> تقبل حلا وحيدا</w:t>
      </w:r>
      <w:r w:rsidR="00E4150D" w:rsidRPr="008A43F1">
        <w:rPr>
          <w:rFonts w:asciiTheme="majorBidi" w:hAnsiTheme="majorBidi" w:cstheme="majorBidi"/>
          <w:position w:val="-6"/>
          <w:sz w:val="28"/>
          <w:szCs w:val="28"/>
          <w:lang w:val="fr-FR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9" o:title=""/>
          </v:shape>
          <o:OLEObject Type="Embed" ProgID="Equation.DSMT4" ShapeID="_x0000_i1025" DrawAspect="Content" ObjectID="_1384269661" r:id="rId10"/>
        </w:objec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</w:p>
    <w:p w:rsidR="00E4150D" w:rsidRPr="008A43F1" w:rsidRDefault="00E4150D" w:rsidP="00382C84">
      <w:pPr>
        <w:pStyle w:val="Sansinterligne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8A43F1">
        <w:rPr>
          <w:rFonts w:asciiTheme="majorBidi" w:hAnsiTheme="majorBidi" w:cstheme="majorBidi"/>
          <w:sz w:val="28"/>
          <w:szCs w:val="28"/>
          <w:rtl/>
          <w:lang w:val="fr-FR"/>
        </w:rPr>
        <w:t xml:space="preserve">في المجال </w:t>
      </w:r>
      <w:r w:rsidRPr="008A43F1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: </w:t>
      </w:r>
      <m:oMath>
        <m:d>
          <m:dPr>
            <m:begChr m:val="]"/>
            <m:endChr m:val="["/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 xml:space="preserve">0.2 </m:t>
            </m:r>
            <m: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  <m:t xml:space="preserve"> ,  0.3 </m:t>
            </m:r>
          </m:e>
        </m:d>
      </m:oMath>
      <w:r w:rsidRPr="008A43F1">
        <w:rPr>
          <w:rFonts w:asciiTheme="majorBidi" w:hAnsiTheme="majorBidi" w:cstheme="majorBidi"/>
          <w:sz w:val="28"/>
          <w:szCs w:val="28"/>
          <w:rtl/>
          <w:lang w:val="fr-FR"/>
        </w:rPr>
        <w:t xml:space="preserve"> حدد، حسب قيم</w:t>
      </w:r>
      <w:r w:rsidRPr="008A43F1">
        <w:rPr>
          <w:rFonts w:asciiTheme="majorBidi" w:hAnsiTheme="majorBidi" w:cstheme="majorBidi"/>
          <w:position w:val="-4"/>
          <w:sz w:val="28"/>
          <w:szCs w:val="28"/>
          <w:lang w:val="fr-FR"/>
        </w:rPr>
        <w:object w:dxaOrig="240" w:dyaOrig="200">
          <v:shape id="_x0000_i1026" type="#_x0000_t75" style="width:12pt;height:9.75pt" o:ole="">
            <v:imagedata r:id="rId11" o:title=""/>
          </v:shape>
          <o:OLEObject Type="Embed" ProgID="Equation.DSMT4" ShapeID="_x0000_i1026" DrawAspect="Content" ObjectID="_1384269662" r:id="rId12"/>
        </w:object>
      </w:r>
      <w:r w:rsidRPr="008A43F1">
        <w:rPr>
          <w:rFonts w:asciiTheme="majorBidi" w:hAnsiTheme="majorBidi" w:cstheme="majorBidi"/>
          <w:sz w:val="28"/>
          <w:szCs w:val="28"/>
          <w:rtl/>
          <w:lang w:val="fr-FR"/>
        </w:rPr>
        <w:t>، إشارة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g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x</m:t>
            </m:r>
            <w:proofErr w:type="gramStart"/>
          </m:e>
        </m:d>
      </m:oMath>
      <w:r w:rsidRPr="008A43F1">
        <w:rPr>
          <w:rFonts w:asciiTheme="majorBidi" w:hAnsiTheme="majorBidi" w:cstheme="majorBidi"/>
          <w:sz w:val="28"/>
          <w:szCs w:val="28"/>
          <w:rtl/>
          <w:lang w:val="fr-FR"/>
        </w:rPr>
        <w:t>.</w:t>
      </w:r>
      <w:proofErr w:type="gramEnd"/>
      <w:r w:rsidRPr="008A43F1">
        <w:rPr>
          <w:rFonts w:asciiTheme="majorBidi" w:hAnsiTheme="majorBidi" w:cstheme="majorBidi"/>
          <w:noProof/>
          <w:sz w:val="28"/>
          <w:szCs w:val="28"/>
          <w:rtl/>
        </w:rPr>
        <w:t xml:space="preserve"> </w:t>
      </w:r>
    </w:p>
    <w:p w:rsidR="00E67F29" w:rsidRDefault="00E4150D" w:rsidP="00596BC4">
      <w:pPr>
        <w:pStyle w:val="Sansinterligne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955659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>ΙΙ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) </w:t>
      </w:r>
      <w:r w:rsidR="00CB2C07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 </w:t>
      </w:r>
      <w:r w:rsidRPr="00BC02D3">
        <w:rPr>
          <w:rFonts w:cs="Arabic Transparent"/>
          <w:sz w:val="28"/>
          <w:szCs w:val="28"/>
          <w:rtl/>
        </w:rPr>
        <w:t xml:space="preserve"> </w:t>
      </w:r>
      <w:r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لتكن الدالة </w:t>
      </w:r>
      <w:r w:rsidRPr="008A43F1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f </w:t>
      </w:r>
      <w:r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المعرفة على </w:t>
      </w:r>
      <m:oMath>
        <m:r>
          <w:rPr>
            <w:rFonts w:ascii="Cambria Math" w:hAnsi="Cambria Math" w:cstheme="majorBidi"/>
            <w:sz w:val="28"/>
            <w:szCs w:val="28"/>
            <w:lang w:val="fr-FR" w:bidi="ar-DZ"/>
          </w:rPr>
          <m:t>R</m:t>
        </m:r>
        <m:r>
          <w:rPr>
            <w:rFonts w:asciiTheme="majorBidi" w:hAnsiTheme="majorBidi" w:cstheme="majorBidi"/>
            <w:sz w:val="28"/>
            <w:szCs w:val="28"/>
            <w:lang w:val="fr-FR" w:bidi="ar-DZ"/>
          </w:rPr>
          <m:t>-</m:t>
        </m:r>
        <m:d>
          <m:dPr>
            <m:begChr m:val="{"/>
            <m:endChr m:val="}"/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 xml:space="preserve"> </m:t>
            </m:r>
            <m: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-</m:t>
            </m:r>
            <m: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 xml:space="preserve">1 </m:t>
            </m:r>
          </m:e>
        </m:d>
      </m:oMath>
      <w:r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</w:p>
    <w:p w:rsidR="00E4150D" w:rsidRPr="008A43F1" w:rsidRDefault="00E4150D" w:rsidP="00EB22D9">
      <w:pPr>
        <w:pStyle w:val="Sansinterligne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كما </w:t>
      </w:r>
      <w:r w:rsidR="0074454E" w:rsidRPr="008A43F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يلي:</w:t>
      </w:r>
      <w:r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fr-FR" w:bidi="ar-DZ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32"/>
                <w:szCs w:val="32"/>
                <w:lang w:val="fr-FR" w:bidi="ar-DZ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val="fr-FR" w:bidi="ar-DZ"/>
              </w:rPr>
              <m:t>x</m:t>
            </m:r>
          </m:e>
        </m:d>
        <m:r>
          <w:rPr>
            <w:rFonts w:ascii="Cambria Math" w:hAnsiTheme="majorBidi" w:cstheme="majorBidi"/>
            <w:sz w:val="32"/>
            <w:szCs w:val="32"/>
            <w:lang w:val="fr-FR" w:bidi="ar-DZ"/>
          </w:rPr>
          <m:t>=x</m:t>
        </m:r>
        <w:proofErr w:type="gramStart"/>
        <m:r>
          <w:rPr>
            <w:rFonts w:ascii="Cambria Math" w:hAnsiTheme="majorBidi" w:cstheme="majorBidi"/>
            <w:sz w:val="32"/>
            <w:szCs w:val="32"/>
            <w:lang w:val="fr-FR" w:bidi="ar-DZ"/>
          </w:rPr>
          <m:t>²</m:t>
        </m:r>
        <m:r>
          <w:rPr>
            <w:rFonts w:ascii="Cambria Math" w:hAnsiTheme="majorBidi" w:cstheme="majorBidi"/>
            <w:sz w:val="32"/>
            <w:szCs w:val="32"/>
            <w:lang w:val="fr-FR" w:bidi="ar-DZ"/>
          </w:rPr>
          <m:t>+</m:t>
        </m:r>
        <m:f>
          <m:fPr>
            <m:ctrlPr>
              <w:rPr>
                <w:rFonts w:ascii="Cambria Math" w:hAnsiTheme="majorBidi" w:cstheme="majorBidi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hAnsiTheme="majorBidi" w:cstheme="majorBidi"/>
                <w:sz w:val="32"/>
                <w:szCs w:val="32"/>
                <w:lang w:val="fr-FR" w:bidi="ar-DZ"/>
              </w:rPr>
              <m:t xml:space="preserve"> 1</m:t>
            </m:r>
            <w:proofErr w:type="gramEnd"/>
          </m:num>
          <m:den>
            <m:r>
              <w:rPr>
                <w:rFonts w:ascii="Cambria Math" w:hAnsiTheme="majorBidi" w:cstheme="majorBidi"/>
                <w:sz w:val="32"/>
                <w:szCs w:val="32"/>
                <w:lang w:val="fr-FR" w:bidi="ar-DZ"/>
              </w:rPr>
              <m:t>x+ 1</m:t>
            </m:r>
          </m:den>
        </m:f>
      </m:oMath>
    </w:p>
    <w:p w:rsidR="00E4150D" w:rsidRDefault="00EC68B5" w:rsidP="00596BC4">
      <w:pPr>
        <w:pStyle w:val="Sansinterligne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1</w:t>
      </w:r>
      <w:r w:rsidR="00E4150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أ) </w: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/>
        </w:rPr>
        <w:t xml:space="preserve">أحسب </w:t>
      </w:r>
      <w:proofErr w:type="gramStart"/>
      <w:r w:rsidR="00E4150D" w:rsidRPr="008A43F1">
        <w:rPr>
          <w:rFonts w:asciiTheme="majorBidi" w:hAnsiTheme="majorBidi" w:cstheme="majorBidi"/>
          <w:sz w:val="28"/>
          <w:szCs w:val="28"/>
          <w:rtl/>
          <w:lang w:val="fr-FR"/>
        </w:rPr>
        <w:t>نهايات</w:t>
      </w:r>
      <w:r w:rsidR="00E4150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ي </w: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/>
        </w:rPr>
        <w:t xml:space="preserve"> الدالة</w:t>
      </w:r>
      <w:r w:rsidR="00E4150D" w:rsidRPr="008A43F1">
        <w:rPr>
          <w:rFonts w:asciiTheme="majorBidi" w:hAnsiTheme="majorBidi" w:cstheme="majorBidi"/>
          <w:position w:val="-4"/>
          <w:sz w:val="28"/>
          <w:szCs w:val="28"/>
          <w:lang w:val="fr-FR"/>
        </w:rPr>
        <w:object w:dxaOrig="240" w:dyaOrig="260">
          <v:shape id="_x0000_i1027" type="#_x0000_t75" style="width:12pt;height:12.75pt" o:ole="">
            <v:imagedata r:id="rId13" o:title=""/>
          </v:shape>
          <o:OLEObject Type="Embed" ProgID="Equation.DSMT4" ShapeID="_x0000_i1027" DrawAspect="Content" ObjectID="_1384269663" r:id="rId14"/>
        </w:objec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/>
        </w:rPr>
        <w:t xml:space="preserve"> عند </w:t>
      </w:r>
      <w:r w:rsidR="00E4150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1-  (بقيم أكبر وبقيم أصغر ) فسر هندسيا النتيجة </w:t>
      </w:r>
    </w:p>
    <w:p w:rsidR="00506E38" w:rsidRPr="00506E38" w:rsidRDefault="00506E38" w:rsidP="00506E38">
      <w:pPr>
        <w:pStyle w:val="Paragraphedeliste"/>
        <w:spacing w:after="0"/>
        <w:ind w:left="424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60F71">
        <w:rPr>
          <w:rFonts w:asciiTheme="majorBidi" w:hAnsiTheme="majorBidi" w:cstheme="majorBidi"/>
          <w:sz w:val="28"/>
          <w:szCs w:val="28"/>
          <w:rtl/>
          <w:lang w:val="fr-FR"/>
        </w:rPr>
        <w:t>أحسب نهاي</w:t>
      </w:r>
      <w:r w:rsidRPr="00A60F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ة </w:t>
      </w:r>
      <w:r w:rsidRPr="00A60F71">
        <w:rPr>
          <w:rFonts w:asciiTheme="majorBidi" w:hAnsiTheme="majorBidi" w:cstheme="majorBidi"/>
          <w:sz w:val="28"/>
          <w:szCs w:val="28"/>
          <w:rtl/>
          <w:lang w:val="fr-FR"/>
        </w:rPr>
        <w:t xml:space="preserve"> الدالة</w:t>
      </w:r>
      <w:r w:rsidRPr="00A60F71">
        <w:rPr>
          <w:rFonts w:asciiTheme="majorBidi" w:hAnsiTheme="majorBidi" w:cstheme="majorBidi"/>
          <w:position w:val="-4"/>
          <w:sz w:val="28"/>
          <w:szCs w:val="28"/>
          <w:lang w:val="fr-FR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384269664" r:id="rId15"/>
        </w:object>
      </w:r>
      <w:r w:rsidRPr="00A60F71">
        <w:rPr>
          <w:rFonts w:asciiTheme="majorBidi" w:hAnsiTheme="majorBidi" w:cstheme="majorBidi"/>
          <w:sz w:val="28"/>
          <w:szCs w:val="28"/>
          <w:rtl/>
          <w:lang w:val="fr-FR"/>
        </w:rPr>
        <w:t xml:space="preserve"> عند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+∞</m:t>
        </m:r>
      </m:oMath>
      <w:r>
        <w:rPr>
          <w:rFonts w:hint="cs"/>
          <w:sz w:val="28"/>
          <w:szCs w:val="28"/>
          <w:rtl/>
          <w:lang w:val="fr-FR"/>
        </w:rPr>
        <w:t>و</w:t>
      </w:r>
      <w:r w:rsidRPr="00A60F71">
        <w:rPr>
          <w:rFonts w:asciiTheme="majorBidi" w:hAnsiTheme="majorBidi" w:cstheme="majorBidi"/>
          <w:sz w:val="28"/>
          <w:szCs w:val="28"/>
          <w:rtl/>
          <w:lang w:val="fr-FR"/>
        </w:rPr>
        <w:t xml:space="preserve"> عند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-∞</m:t>
        </m:r>
      </m:oMath>
    </w:p>
    <w:p w:rsidR="00E4150D" w:rsidRPr="00605BE8" w:rsidRDefault="00E4150D" w:rsidP="00C75970">
      <w:pPr>
        <w:pStyle w:val="Sansinterligne"/>
        <w:numPr>
          <w:ilvl w:val="0"/>
          <w:numId w:val="5"/>
        </w:numPr>
        <w:rPr>
          <w:sz w:val="28"/>
          <w:szCs w:val="28"/>
          <w:rtl/>
          <w:lang w:val="fr-FR"/>
        </w:rPr>
      </w:pPr>
      <w:r w:rsidRPr="00160283">
        <w:rPr>
          <w:rFonts w:cs="Arabic Transparent" w:hint="cs"/>
          <w:sz w:val="28"/>
          <w:szCs w:val="28"/>
          <w:rtl/>
          <w:lang w:val="fr-FR"/>
        </w:rPr>
        <w:t>بين أ</w:t>
      </w:r>
      <w:r w:rsidRPr="00160283">
        <w:rPr>
          <w:rFonts w:cs="Arabic Transparent" w:hint="cs"/>
          <w:sz w:val="28"/>
          <w:szCs w:val="28"/>
          <w:rtl/>
          <w:lang w:val="fr-FR" w:bidi="ar-DZ"/>
        </w:rPr>
        <w:t xml:space="preserve">ن </w:t>
      </w:r>
      <w:r w:rsidRPr="00160283">
        <w:rPr>
          <w:rFonts w:cs="Arabic Transparent" w:hint="cs"/>
          <w:sz w:val="28"/>
          <w:szCs w:val="28"/>
          <w:rtl/>
          <w:lang w:val="fr-FR"/>
        </w:rPr>
        <w:t>المنحني</w:t>
      </w:r>
      <w:r w:rsidRPr="008A43F1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Pr="00160283">
        <w:rPr>
          <w:rFonts w:cs="Arabic Transparent"/>
          <w:sz w:val="28"/>
          <w:szCs w:val="28"/>
          <w:lang w:val="fr-FR"/>
        </w:rPr>
        <w:t>P</w:t>
      </w:r>
      <w:r w:rsidRPr="008A43F1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>
        <w:rPr>
          <w:rFonts w:cs="Arabic Transparent" w:hint="cs"/>
          <w:sz w:val="28"/>
          <w:szCs w:val="28"/>
          <w:rtl/>
          <w:lang w:val="fr-FR"/>
        </w:rPr>
        <w:t xml:space="preserve"> </w:t>
      </w:r>
      <w:r w:rsidRPr="00160283">
        <w:rPr>
          <w:rFonts w:cs="Arabic Transparent" w:hint="cs"/>
          <w:sz w:val="28"/>
          <w:szCs w:val="28"/>
          <w:rtl/>
          <w:lang w:val="fr-FR"/>
        </w:rPr>
        <w:t>ذو المعادلة</w:t>
      </w:r>
      <w:r>
        <w:rPr>
          <w:rFonts w:cs="Arabic Transparent" w:hint="cs"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eastAsiaTheme="minorEastAsia" w:hAnsi="Cambria Math" w:cs="Arabic Transparent" w:hint="cs"/>
            <w:sz w:val="28"/>
            <w:szCs w:val="28"/>
            <w:rtl/>
            <w:lang w:val="fr-FR" w:bidi="ar-DZ"/>
          </w:rPr>
          <m:t xml:space="preserve"> </m:t>
        </m:r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y=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x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2</m:t>
            </m:r>
          </m:sup>
        </m:sSup>
      </m:oMath>
      <w:r w:rsidRPr="00160283">
        <w:rPr>
          <w:rFonts w:hint="cs"/>
          <w:sz w:val="28"/>
          <w:szCs w:val="28"/>
          <w:rtl/>
          <w:lang w:val="fr-FR"/>
        </w:rPr>
        <w:t xml:space="preserve"> مقارب للمنحني</w:t>
      </w:r>
      <w:r w:rsidRPr="00160283">
        <w:rPr>
          <w:rFonts w:hint="cs"/>
          <w:position w:val="-14"/>
          <w:sz w:val="28"/>
          <w:szCs w:val="28"/>
          <w:rtl/>
          <w:lang w:val="fr-FR"/>
        </w:rPr>
        <w:t xml:space="preserve"> </w:t>
      </w:r>
      <w:r w:rsidRPr="00160283">
        <w:rPr>
          <w:position w:val="-14"/>
          <w:sz w:val="28"/>
          <w:szCs w:val="28"/>
          <w:lang w:val="fr-FR"/>
        </w:rPr>
        <w:object w:dxaOrig="540" w:dyaOrig="400">
          <v:shape id="_x0000_i1029" type="#_x0000_t75" style="width:27pt;height:20.25pt" o:ole="">
            <v:imagedata r:id="rId16" o:title=""/>
          </v:shape>
          <o:OLEObject Type="Embed" ProgID="Equation.DSMT4" ShapeID="_x0000_i1029" DrawAspect="Content" ObjectID="_1384269665" r:id="rId17"/>
        </w:object>
      </w:r>
    </w:p>
    <w:p w:rsidR="00E4150D" w:rsidRDefault="00E4150D" w:rsidP="00596BC4">
      <w:pPr>
        <w:pStyle w:val="Sansinterligne"/>
        <w:ind w:left="785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A43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أدرس وضعية المنحني </w:t>
      </w:r>
      <w:r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>(</w:t>
      </w:r>
      <w:r w:rsidRPr="008A43F1">
        <w:rPr>
          <w:rFonts w:asciiTheme="majorBidi" w:hAnsiTheme="majorBidi" w:cstheme="majorBidi"/>
          <w:sz w:val="28"/>
          <w:szCs w:val="28"/>
          <w:lang w:val="fr-FR" w:bidi="ar-DZ"/>
        </w:rPr>
        <w:t>C</w:t>
      </w:r>
      <w:r w:rsidRPr="008A43F1"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f</w:t>
      </w:r>
      <w:r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 </w:t>
      </w:r>
      <w:r w:rsidRPr="008A43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بالنسبة إلى الم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نحني</w:t>
      </w:r>
      <w:r w:rsidRPr="008A43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</w:t>
      </w:r>
      <w:r w:rsidRPr="00160283">
        <w:rPr>
          <w:rFonts w:cs="Arabic Transparent"/>
          <w:sz w:val="28"/>
          <w:szCs w:val="28"/>
          <w:lang w:val="fr-FR"/>
        </w:rPr>
        <w:t>P</w:t>
      </w:r>
      <w:r w:rsidRPr="008A43F1">
        <w:rPr>
          <w:rFonts w:asciiTheme="majorBidi" w:hAnsiTheme="majorBidi" w:cstheme="majorBidi"/>
          <w:sz w:val="28"/>
          <w:szCs w:val="28"/>
          <w:rtl/>
          <w:lang w:bidi="ar-DZ"/>
        </w:rPr>
        <w:t>) .</w:t>
      </w:r>
    </w:p>
    <w:p w:rsidR="00E4150D" w:rsidRPr="008A43F1" w:rsidRDefault="00E4150D" w:rsidP="00382C84">
      <w:pPr>
        <w:pStyle w:val="Sansinterligne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أ)  </w:t>
      </w:r>
      <w:r w:rsidRPr="008A43F1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>بين</w:t>
      </w:r>
      <w:proofErr w:type="gramEnd"/>
      <w:r w:rsidRPr="008A43F1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أنه من أجل كل </w:t>
      </w:r>
      <w:r w:rsidRPr="008A43F1">
        <w:rPr>
          <w:rFonts w:asciiTheme="majorBidi" w:eastAsiaTheme="minorEastAsia" w:hAnsiTheme="majorBidi" w:cstheme="majorBidi"/>
          <w:i/>
          <w:iCs/>
          <w:sz w:val="28"/>
          <w:szCs w:val="28"/>
          <w:lang w:bidi="ar-DZ"/>
        </w:rPr>
        <w:t>x</w:t>
      </w:r>
      <w:r w:rsidRPr="008A43F1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من  </w:t>
      </w:r>
      <m:oMath>
        <m:r>
          <w:rPr>
            <w:rFonts w:ascii="Cambria Math" w:hAnsi="Cambria Math" w:cstheme="majorBidi"/>
            <w:sz w:val="28"/>
            <w:szCs w:val="28"/>
            <w:lang w:val="fr-FR" w:bidi="ar-DZ"/>
          </w:rPr>
          <m:t>R</m:t>
        </m:r>
        <m:r>
          <w:rPr>
            <w:rFonts w:asciiTheme="majorBidi" w:hAnsiTheme="majorBidi" w:cstheme="majorBidi"/>
            <w:sz w:val="28"/>
            <w:szCs w:val="28"/>
            <w:lang w:val="fr-FR" w:bidi="ar-DZ"/>
          </w:rPr>
          <m:t>-</m:t>
        </m:r>
        <m:d>
          <m:dPr>
            <m:begChr m:val="{"/>
            <m:endChr m:val="}"/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-</m:t>
            </m:r>
            <m: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 xml:space="preserve">1 </m:t>
            </m:r>
          </m:e>
        </m:d>
      </m:oMath>
      <w:r w:rsidRPr="008A43F1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  فإن :  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f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  <w:lang w:bidi="ar-DZ"/>
              </w:rPr>
              <m:t>'</m:t>
            </m:r>
          </m:sup>
        </m:sSup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 w:hAnsiTheme="majorBidi" w:cstheme="majorBidi"/>
            <w:sz w:val="28"/>
            <w:szCs w:val="28"/>
            <w:lang w:bidi="ar-DZ"/>
          </w:rPr>
          <m:t xml:space="preserve">= 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  <w:lang w:bidi="ar-DZ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g</m:t>
            </m:r>
            <m:r>
              <w:rPr>
                <w:rFonts w:ascii="Cambria Math" w:hAnsiTheme="majorBidi" w:cstheme="majorBidi"/>
                <w:sz w:val="28"/>
                <w:szCs w:val="28"/>
                <w:lang w:bidi="ar-DZ"/>
              </w:rPr>
              <m:t>(</m:t>
            </m:r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  <m:r>
              <w:rPr>
                <w:rFonts w:ascii="Cambria Math" w:hAnsiTheme="majorBidi" w:cstheme="majorBidi"/>
                <w:sz w:val="28"/>
                <w:szCs w:val="28"/>
                <w:lang w:bidi="ar-DZ"/>
              </w:rPr>
              <m:t>)</m:t>
            </m:r>
          </m:num>
          <m:den>
            <m:sSup>
              <m:sSupPr>
                <m:ctrlP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  <m:t>(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 xml:space="preserve"> x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rtl/>
                    <w:lang w:val="fr-FR" w:bidi="ar-DZ"/>
                  </w:rPr>
                  <m:t>+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  <m:t>2</m:t>
                </m:r>
              </m:sup>
            </m:sSup>
          </m:den>
        </m:f>
      </m:oMath>
    </w:p>
    <w:p w:rsidR="00E4150D" w:rsidRPr="005F12EC" w:rsidRDefault="00E4150D" w:rsidP="00596BC4">
      <w:pPr>
        <w:pStyle w:val="Sansinterligne"/>
        <w:tabs>
          <w:tab w:val="left" w:pos="7826"/>
        </w:tabs>
        <w:ind w:left="720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ب)  </w:t>
      </w:r>
      <w:r w:rsidRPr="008A43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استنتج </w:t>
      </w:r>
      <w:proofErr w:type="spellStart"/>
      <w:r w:rsidRPr="008A43F1">
        <w:rPr>
          <w:rFonts w:asciiTheme="majorBidi" w:hAnsiTheme="majorBidi" w:cstheme="majorBidi"/>
          <w:sz w:val="28"/>
          <w:szCs w:val="28"/>
          <w:rtl/>
          <w:lang w:bidi="ar-DZ"/>
        </w:rPr>
        <w:t>إتجاه</w:t>
      </w:r>
      <w:proofErr w:type="spellEnd"/>
      <w:r w:rsidRPr="008A43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تغير الدالة </w:t>
      </w:r>
      <w:r w:rsidRPr="008A43F1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f </w:t>
      </w:r>
      <w:r w:rsidRPr="008A43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وشكل جدول تغيراتها </w:t>
      </w:r>
      <w:r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E4150D" w:rsidRPr="006C27D9" w:rsidRDefault="003F228B" w:rsidP="00775991">
      <w:pPr>
        <w:pStyle w:val="Sansinterligne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val="fr-FR"/>
        </w:rPr>
        <w:t xml:space="preserve">    3).أ) </w:t>
      </w:r>
      <w:r w:rsidR="00E4150D" w:rsidRPr="00160283">
        <w:rPr>
          <w:rFonts w:cs="Arabic Transparent" w:hint="cs"/>
          <w:sz w:val="28"/>
          <w:szCs w:val="28"/>
          <w:rtl/>
          <w:lang w:val="fr-FR"/>
        </w:rPr>
        <w:t xml:space="preserve"> باستعمال حصر العدد</w:t>
      </w:r>
      <w:r w:rsidR="00E4150D" w:rsidRPr="000D0AE9">
        <w:rPr>
          <w:rFonts w:cs="Arabic Transparent"/>
          <w:position w:val="-6"/>
          <w:sz w:val="28"/>
          <w:szCs w:val="28"/>
          <w:lang w:val="fr-FR"/>
        </w:rPr>
        <w:object w:dxaOrig="240" w:dyaOrig="220">
          <v:shape id="_x0000_i1030" type="#_x0000_t75" style="width:12pt;height:11.25pt" o:ole="">
            <v:imagedata r:id="rId18" o:title=""/>
          </v:shape>
          <o:OLEObject Type="Embed" ProgID="Equation.DSMT4" ShapeID="_x0000_i1030" DrawAspect="Content" ObjectID="_1384269666" r:id="rId19"/>
        </w:object>
      </w:r>
      <w:r w:rsidR="00E4150D" w:rsidRPr="00160283">
        <w:rPr>
          <w:rFonts w:cs="Arabic Transparent" w:hint="cs"/>
          <w:sz w:val="28"/>
          <w:szCs w:val="28"/>
          <w:rtl/>
          <w:lang w:val="fr-FR"/>
        </w:rPr>
        <w:t>،</w:t>
      </w:r>
      <w:r w:rsidR="00775991">
        <w:rPr>
          <w:rFonts w:cs="Arabic Transparent" w:hint="cs"/>
          <w:sz w:val="28"/>
          <w:szCs w:val="28"/>
          <w:rtl/>
          <w:lang w:val="fr-FR"/>
        </w:rPr>
        <w:t xml:space="preserve">عين </w:t>
      </w:r>
      <w:r w:rsidR="00775991" w:rsidRPr="00160283">
        <w:rPr>
          <w:rFonts w:cs="Arabic Transparent" w:hint="cs"/>
          <w:sz w:val="28"/>
          <w:szCs w:val="28"/>
          <w:rtl/>
          <w:lang w:val="fr-FR"/>
        </w:rPr>
        <w:t>حصرا للعدد</w:t>
      </w:r>
      <w:r w:rsidR="00775991" w:rsidRPr="000D0AE9">
        <w:rPr>
          <w:rFonts w:cs="Arabic Transparent"/>
          <w:position w:val="-14"/>
          <w:sz w:val="28"/>
          <w:szCs w:val="28"/>
          <w:lang w:val="fr-FR"/>
        </w:rPr>
        <w:object w:dxaOrig="620" w:dyaOrig="400">
          <v:shape id="_x0000_i1031" type="#_x0000_t75" style="width:30.75pt;height:20.25pt" o:ole="">
            <v:imagedata r:id="rId20" o:title=""/>
          </v:shape>
          <o:OLEObject Type="Embed" ProgID="Equation.DSMT4" ShapeID="_x0000_i1031" DrawAspect="Content" ObjectID="_1384269667" r:id="rId21"/>
        </w:object>
      </w:r>
      <w:r w:rsidR="00775991" w:rsidRPr="00160283">
        <w:rPr>
          <w:rFonts w:cs="Arabic Transparent" w:hint="cs"/>
          <w:sz w:val="28"/>
          <w:szCs w:val="28"/>
          <w:rtl/>
          <w:lang w:val="fr-FR"/>
        </w:rPr>
        <w:t xml:space="preserve">، </w:t>
      </w:r>
      <w:r w:rsidR="00E4150D" w:rsidRPr="00160283">
        <w:rPr>
          <w:rFonts w:cs="Arabic Transparent" w:hint="cs"/>
          <w:sz w:val="28"/>
          <w:szCs w:val="28"/>
          <w:rtl/>
          <w:lang w:val="fr-FR"/>
        </w:rPr>
        <w:t xml:space="preserve"> </w:t>
      </w:r>
    </w:p>
    <w:p w:rsidR="00E4150D" w:rsidRPr="00F87202" w:rsidRDefault="003F228B" w:rsidP="003F228B">
      <w:pPr>
        <w:pStyle w:val="Paragraphedeliste"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val="fr-FR"/>
        </w:rPr>
        <w:t xml:space="preserve">ب). </w:t>
      </w:r>
      <w:r w:rsidR="00E4150D" w:rsidRPr="00F87202">
        <w:rPr>
          <w:rFonts w:cs="Arabic Transparent" w:hint="cs"/>
          <w:sz w:val="28"/>
          <w:szCs w:val="28"/>
          <w:rtl/>
          <w:lang w:val="fr-FR"/>
        </w:rPr>
        <w:t>أرسم المنحنيين</w:t>
      </w:r>
      <w:r w:rsidR="00E4150D" w:rsidRPr="00F87202">
        <w:rPr>
          <w:rFonts w:cs="Arabic Transparent"/>
          <w:sz w:val="28"/>
          <w:szCs w:val="28"/>
          <w:lang w:val="fr-FR"/>
        </w:rPr>
        <w:t>P</w:t>
      </w:r>
      <w:r w:rsidR="00E4150D" w:rsidRPr="00F87202">
        <w:rPr>
          <w:rFonts w:cs="Arabic Transparent" w:hint="cs"/>
          <w:sz w:val="28"/>
          <w:szCs w:val="28"/>
          <w:rtl/>
          <w:lang w:val="fr-FR"/>
        </w:rPr>
        <w:t xml:space="preserve"> </w:t>
      </w:r>
      <w:r w:rsidR="00E4150D" w:rsidRPr="00F87202">
        <w:rPr>
          <w:rFonts w:cs="Arabic Transparent" w:hint="cs"/>
          <w:sz w:val="28"/>
          <w:szCs w:val="28"/>
          <w:rtl/>
          <w:lang w:val="fr-FR" w:bidi="ar-DZ"/>
        </w:rPr>
        <w:t>و</w: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>(</w:t>
      </w:r>
      <w:r w:rsidR="00E4150D" w:rsidRPr="008A43F1">
        <w:rPr>
          <w:rFonts w:asciiTheme="majorBidi" w:hAnsiTheme="majorBidi" w:cstheme="majorBidi"/>
          <w:sz w:val="28"/>
          <w:szCs w:val="28"/>
          <w:lang w:val="fr-FR" w:bidi="ar-DZ"/>
        </w:rPr>
        <w:t>C</w:t>
      </w:r>
      <w:r w:rsidR="00E4150D" w:rsidRPr="008A43F1"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f</w:t>
      </w:r>
      <w:r w:rsidR="00E4150D" w:rsidRPr="008A43F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 </w:t>
      </w:r>
      <w:r w:rsidR="00E4150D" w:rsidRPr="00F87202">
        <w:rPr>
          <w:rFonts w:cs="Arabic Transparent" w:hint="cs"/>
          <w:sz w:val="28"/>
          <w:szCs w:val="28"/>
          <w:rtl/>
          <w:lang w:val="fr-FR"/>
        </w:rPr>
        <w:t xml:space="preserve">  </w:t>
      </w:r>
    </w:p>
    <w:p w:rsidR="009F6A6F" w:rsidRPr="003F228B" w:rsidRDefault="003F228B" w:rsidP="00311C8E">
      <w:pPr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955659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>ΙΙΙ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)  </w:t>
      </w:r>
      <w:r w:rsidRPr="00BC02D3">
        <w:rPr>
          <w:rFonts w:cs="Arabic Transparent"/>
          <w:sz w:val="28"/>
          <w:szCs w:val="28"/>
          <w:rtl/>
        </w:rPr>
        <w:t xml:space="preserve"> </w:t>
      </w:r>
      <w:r w:rsidR="00E4150D" w:rsidRPr="003F228B">
        <w:rPr>
          <w:rFonts w:asciiTheme="majorBidi" w:hAnsiTheme="majorBidi" w:cstheme="majorBidi" w:hint="cs"/>
          <w:i/>
          <w:iCs/>
          <w:sz w:val="28"/>
          <w:szCs w:val="28"/>
          <w:rtl/>
          <w:lang w:val="fr-FR" w:bidi="ar-DZ"/>
        </w:rPr>
        <w:t xml:space="preserve"> </w:t>
      </w:r>
      <w:r w:rsidR="00E4150D" w:rsidRPr="003F228B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h</w:t>
      </w:r>
      <w:r w:rsidR="00E4150D" w:rsidRPr="003F22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</w:t>
      </w:r>
      <w:r w:rsidR="004D108D">
        <w:rPr>
          <w:rFonts w:asciiTheme="majorBidi" w:hAnsiTheme="majorBidi" w:cstheme="majorBidi" w:hint="cs"/>
          <w:sz w:val="28"/>
          <w:szCs w:val="28"/>
          <w:rtl/>
          <w:lang w:bidi="ar-DZ"/>
        </w:rPr>
        <w:t>لدالة العددية المعرفة على المجال</w:t>
      </w:r>
      <m:oMath>
        <m:d>
          <m:dPr>
            <m:begChr m:val="]"/>
            <m:endChr m:val="]"/>
            <m:ctrlPr>
              <w:rPr>
                <w:rFonts w:ascii="Cambria Math" w:hAnsi="Cambria Math" w:cstheme="majorBidi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-∞;lnα</m:t>
            </m:r>
          </m:e>
        </m:d>
      </m:oMath>
      <w:r w:rsidR="00E4150D" w:rsidRPr="003F22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 </m:t>
        </m:r>
      </m:oMath>
      <w:r w:rsidR="00E4150D" w:rsidRPr="003F22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بـ : </w:t>
      </w:r>
      <w:r w:rsidR="00E4150D" w:rsidRPr="003F228B">
        <w:rPr>
          <w:rFonts w:asciiTheme="majorBidi" w:hAnsiTheme="majorBidi" w:cstheme="majorBidi"/>
          <w:i/>
          <w:iCs/>
          <w:sz w:val="28"/>
          <w:szCs w:val="28"/>
          <w:lang w:bidi="ar-DZ"/>
        </w:rPr>
        <w:t>h</w:t>
      </w:r>
      <w:r w:rsidR="00E4150D" w:rsidRPr="003F228B">
        <w:rPr>
          <w:rFonts w:asciiTheme="majorBidi" w:hAnsiTheme="majorBidi" w:cstheme="majorBidi"/>
          <w:sz w:val="28"/>
          <w:szCs w:val="28"/>
          <w:lang w:bidi="ar-DZ"/>
        </w:rPr>
        <w:t>(</w:t>
      </w:r>
      <w:r w:rsidR="00E4150D" w:rsidRPr="003F228B">
        <w:rPr>
          <w:rFonts w:asciiTheme="majorBidi" w:hAnsiTheme="majorBidi" w:cstheme="majorBidi"/>
          <w:i/>
          <w:iCs/>
          <w:sz w:val="28"/>
          <w:szCs w:val="28"/>
          <w:lang w:bidi="ar-DZ"/>
        </w:rPr>
        <w:t>x</w:t>
      </w:r>
      <w:r w:rsidR="00E4150D" w:rsidRPr="003F228B">
        <w:rPr>
          <w:rFonts w:asciiTheme="majorBidi" w:hAnsiTheme="majorBidi" w:cstheme="majorBidi"/>
          <w:sz w:val="28"/>
          <w:szCs w:val="28"/>
          <w:lang w:bidi="ar-DZ"/>
        </w:rPr>
        <w:t xml:space="preserve">) = </w:t>
      </w:r>
      <w:r w:rsidR="00E4150D" w:rsidRPr="003F228B">
        <w:rPr>
          <w:rFonts w:asciiTheme="majorBidi" w:hAnsiTheme="majorBidi" w:cstheme="majorBidi"/>
          <w:i/>
          <w:iCs/>
          <w:sz w:val="28"/>
          <w:szCs w:val="28"/>
          <w:lang w:bidi="ar-DZ"/>
        </w:rPr>
        <w:t>f</w:t>
      </w:r>
      <w:r w:rsidR="00E4150D" w:rsidRPr="003F228B">
        <w:rPr>
          <w:rFonts w:asciiTheme="majorBidi" w:hAnsiTheme="majorBidi" w:cstheme="majorBidi"/>
          <w:sz w:val="28"/>
          <w:szCs w:val="28"/>
          <w:lang w:bidi="ar-DZ"/>
        </w:rPr>
        <w:t>(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sup>
        </m:sSup>
      </m:oMath>
      <w:r w:rsidR="00E4150D" w:rsidRPr="003F228B">
        <w:rPr>
          <w:rFonts w:asciiTheme="majorBidi" w:hAnsiTheme="majorBidi" w:cstheme="majorBidi"/>
          <w:sz w:val="28"/>
          <w:szCs w:val="28"/>
          <w:lang w:bidi="ar-DZ"/>
        </w:rPr>
        <w:t>)</w:t>
      </w:r>
      <w:r w:rsidR="00E4150D" w:rsidRPr="003F22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A2088A" w:rsidRPr="00A2088A" w:rsidRDefault="00A2088A" w:rsidP="00311C8E">
      <w:pPr>
        <w:pStyle w:val="Paragraphedeliste"/>
        <w:numPr>
          <w:ilvl w:val="0"/>
          <w:numId w:val="14"/>
        </w:numPr>
        <w:spacing w:line="240" w:lineRule="auto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عين صورة المجال </w:t>
      </w:r>
      <w:r w:rsidR="00E4150D" w:rsidRPr="009F6A6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 w:cstheme="majorBidi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-∞;lnα</m:t>
            </m:r>
          </m:e>
        </m:d>
      </m:oMath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بالدالة  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"</w:t>
      </w: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  <w:lang w:val="fr-FR" w:bidi="ar-DZ"/>
        </w:rPr>
        <w:t>"</w:t>
      </w:r>
    </w:p>
    <w:p w:rsidR="000B44BF" w:rsidRPr="0087076A" w:rsidRDefault="00E4150D" w:rsidP="0087076A">
      <w:pPr>
        <w:pStyle w:val="Paragraphedeliste"/>
        <w:numPr>
          <w:ilvl w:val="0"/>
          <w:numId w:val="14"/>
        </w:numPr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9F6A6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باستعمال  مركب </w:t>
      </w:r>
      <w:proofErr w:type="spellStart"/>
      <w:r w:rsidRPr="009F6A6F">
        <w:rPr>
          <w:rFonts w:asciiTheme="majorBidi" w:hAnsiTheme="majorBidi" w:cstheme="majorBidi" w:hint="cs"/>
          <w:sz w:val="28"/>
          <w:szCs w:val="28"/>
          <w:rtl/>
          <w:lang w:bidi="ar-DZ"/>
        </w:rPr>
        <w:t>دالتين</w:t>
      </w:r>
      <w:proofErr w:type="spellEnd"/>
      <w:r w:rsidRPr="009F6A6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7076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06281E" w:rsidRPr="0087076A">
        <w:rPr>
          <w:rFonts w:asciiTheme="majorBidi" w:hAnsiTheme="majorBidi" w:cstheme="majorBidi" w:hint="cs"/>
          <w:sz w:val="28"/>
          <w:szCs w:val="28"/>
          <w:rtl/>
          <w:lang w:bidi="ar-DZ"/>
        </w:rPr>
        <w:t>ع</w:t>
      </w:r>
      <w:r w:rsidR="00F81A45" w:rsidRPr="0087076A">
        <w:rPr>
          <w:rFonts w:asciiTheme="majorBidi" w:hAnsiTheme="majorBidi" w:cstheme="majorBidi" w:hint="cs"/>
          <w:sz w:val="28"/>
          <w:szCs w:val="28"/>
          <w:rtl/>
          <w:lang w:bidi="ar-DZ"/>
        </w:rPr>
        <w:t>ين</w:t>
      </w:r>
      <w:r w:rsidRPr="0087076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x</m:t>
            </m:r>
          </m:e>
        </m:d>
      </m:oMath>
    </w:p>
    <w:p w:rsidR="002D0CD4" w:rsidRPr="000B44BF" w:rsidRDefault="00922BA9" w:rsidP="0087076A">
      <w:pPr>
        <w:pStyle w:val="Paragraphedeliste"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E4150D" w:rsidRPr="000B44B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عين اتجاه </w:t>
      </w:r>
      <w:proofErr w:type="spellStart"/>
      <w:r w:rsidR="00E4150D" w:rsidRPr="000B44BF">
        <w:rPr>
          <w:rFonts w:asciiTheme="majorBidi" w:hAnsiTheme="majorBidi" w:cstheme="majorBidi" w:hint="cs"/>
          <w:sz w:val="28"/>
          <w:szCs w:val="28"/>
          <w:rtl/>
          <w:lang w:bidi="ar-DZ"/>
        </w:rPr>
        <w:t>تغيرالدالة</w:t>
      </w:r>
      <w:proofErr w:type="spellEnd"/>
      <w:r w:rsidR="00E4150D" w:rsidRPr="000B44B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E4150D" w:rsidRPr="000B44BF">
        <w:rPr>
          <w:rFonts w:asciiTheme="majorBidi" w:hAnsiTheme="majorBidi" w:cstheme="majorBidi"/>
          <w:i/>
          <w:iCs/>
          <w:sz w:val="28"/>
          <w:szCs w:val="28"/>
          <w:lang w:bidi="ar-DZ"/>
        </w:rPr>
        <w:t>h</w:t>
      </w:r>
      <w:r w:rsidR="00E4150D" w:rsidRPr="000B44B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اكتب جدول تغيراتها </w:t>
      </w:r>
      <w:r w:rsidR="006D19F5" w:rsidRPr="000B44BF">
        <w:rPr>
          <w:rFonts w:asciiTheme="majorBidi" w:hAnsiTheme="majorBidi" w:cstheme="majorBidi" w:hint="cs"/>
          <w:rtl/>
          <w:lang w:bidi="ar-DZ"/>
        </w:rPr>
        <w:t xml:space="preserve">  </w:t>
      </w:r>
      <w:r w:rsidR="006D19F5" w:rsidRPr="000B44B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6A6CEC" w:rsidRDefault="00014DC7" w:rsidP="00156864">
      <w:pPr>
        <w:pStyle w:val="Sansinterligne1"/>
        <w:bidi/>
        <w:rPr>
          <w:sz w:val="28"/>
          <w:szCs w:val="28"/>
          <w:rtl/>
          <w:lang w:bidi="ar-DZ"/>
        </w:rPr>
      </w:pPr>
      <w:r>
        <w:rPr>
          <w:noProof/>
          <w:rtl/>
          <w:lang w:val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-323850</wp:posOffset>
            </wp:positionV>
            <wp:extent cx="238125" cy="228600"/>
            <wp:effectExtent l="19050" t="0" r="9525" b="0"/>
            <wp:wrapNone/>
            <wp:docPr id="17" name="Image 0" descr="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40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53C" w:rsidRPr="0010753C">
        <w:rPr>
          <w:noProof/>
          <w:rtl/>
          <w:lang w:val="en-US"/>
        </w:rPr>
        <w:pict>
          <v:group id="_x0000_s1070" style="position:absolute;left:0;text-align:left;margin-left:4.7pt;margin-top:-24.35pt;width:104.05pt;height:45.5pt;flip:y;z-index:-251623424;mso-position-horizontal-relative:text;mso-position-vertical-relative:text" coordorigin="4173,2028" coordsize="1560,1620">
            <v:rect id="_x0000_s1071" style="position:absolute;left:4173;top:2028;width:1560;height:1256" wrapcoords="-214 -243 -214 21357 21814 21357 21814 -243 -214 -243" fillcolor="#e6edf6" strokecolor="#365f91">
              <v:fill rotate="t" focus="100%" type="gradient"/>
            </v:rect>
            <v:shape id="_x0000_s1072" type="#_x0000_t130" style="position:absolute;left:4695;top:2609;width:518;height:1559;rotation:270" wrapcoords="2335 -214 -584 3208 -584 16895 1751 21386 22184 21386 19849 16895 19849 3208 22184 -214 2335 -214" fillcolor="#365f91" strokecolor="#365f91"/>
          </v:group>
        </w:pict>
      </w:r>
      <w:r w:rsidR="0010753C" w:rsidRPr="0010753C">
        <w:rPr>
          <w:noProof/>
          <w:rtl/>
        </w:rPr>
        <w:pict>
          <v:group id="_x0000_s1026" style="position:absolute;left:0;text-align:left;margin-left:171.75pt;margin-top:-24.35pt;width:464.05pt;height:71.9pt;z-index:251658240;mso-position-horizontal-relative:text;mso-position-vertical-relative:text" coordorigin="2475,665" coordsize="8775,1926">
            <v:rect id="_x0000_s1027" style="position:absolute;left:2511;top:665;width:8739;height:1323" wrapcoords="-214 -243 -214 21357 21814 21357 21814 -243 -214 -243" fillcolor="#e6edf6" strokecolor="#365f91">
              <v:fill rotate="t" focus="100%" type="gradient"/>
            </v:rect>
            <v:rect id="_x0000_s1028" style="position:absolute;left:5055;top:1988;width:6195;height:428" wrapcoords="-214 -243 -214 21357 21814 21357 21814 -243 -214 -243" fillcolor="#365f91" strokecolor="#365f91">
              <v:fill rotate="t"/>
            </v:rect>
            <v:shape id="_x0000_s1029" type="#_x0000_t202" style="position:absolute;left:5055;top:1898;width:6180;height:630" filled="f" stroked="f">
              <v:textbox style="mso-next-textbox:#_x0000_s1029">
                <w:txbxContent>
                  <w:p w:rsidR="007B1661" w:rsidRPr="001E0393" w:rsidRDefault="00014DC7" w:rsidP="007B1661">
                    <w:pPr>
                      <w:jc w:val="center"/>
                      <w:rPr>
                        <w:rFonts w:cs="Arabic Transparent"/>
                        <w:b/>
                        <w:bCs/>
                        <w:color w:val="FFFFFF"/>
                        <w:sz w:val="28"/>
                        <w:szCs w:val="28"/>
                        <w:rtl/>
                        <w:lang w:bidi="ar-DZ"/>
                      </w:rPr>
                    </w:pPr>
                    <w:r>
                      <w:rPr>
                        <w:rFonts w:cs="Arabic Transparent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ar-DZ"/>
                      </w:rPr>
                      <w:t>اخـتـبـار الفصل الأ</w:t>
                    </w:r>
                    <w:r w:rsidR="007B1661" w:rsidRPr="001E0393">
                      <w:rPr>
                        <w:rFonts w:cs="Arabic Transparent" w:hint="cs"/>
                        <w:b/>
                        <w:bCs/>
                        <w:color w:val="FFFFFF"/>
                        <w:sz w:val="28"/>
                        <w:szCs w:val="28"/>
                        <w:rtl/>
                        <w:lang w:bidi="ar-DZ"/>
                      </w:rPr>
                      <w:t>ول  فـي مـادة</w:t>
                    </w:r>
                  </w:p>
                </w:txbxContent>
              </v:textbox>
            </v:shape>
            <v:group id="_x0000_s1030" style="position:absolute;left:2475;top:2048;width:2460;height:543" coordorigin="2430,1735" coordsize="2460,543">
              <v:rect id="_x0000_s1031" style="position:absolute;left:2481;top:1800;width:2409;height:448" fillcolor="#f79646" strokecolor="#f79646"/>
              <v:shape id="_x0000_s1032" type="#_x0000_t202" style="position:absolute;left:2430;top:1735;width:2460;height:543" filled="f" stroked="f">
                <v:textbox style="mso-next-textbox:#_x0000_s1032">
                  <w:txbxContent>
                    <w:p w:rsidR="007B1661" w:rsidRPr="001E0393" w:rsidRDefault="007B1661" w:rsidP="00247D1E">
                      <w:pPr>
                        <w:rPr>
                          <w:rFonts w:cs="Arabic Transparent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1E0393">
                        <w:rPr>
                          <w:rFonts w:cs="Arabic Transparen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bidi="ar-DZ"/>
                        </w:rPr>
                        <w:t>الـريـاضـيـات</w:t>
                      </w:r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  <w:r w:rsidR="003B44BE">
        <w:rPr>
          <w:noProof/>
          <w:rtl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28575</wp:posOffset>
            </wp:positionV>
            <wp:extent cx="171450" cy="171450"/>
            <wp:effectExtent l="19050" t="0" r="0" b="0"/>
            <wp:wrapNone/>
            <wp:docPr id="20" name="Image 1" descr="Win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Wincal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53C" w:rsidRPr="0010753C">
        <w:rPr>
          <w:noProof/>
          <w:rtl/>
        </w:rPr>
        <w:pict>
          <v:shape id="_x0000_s1039" type="#_x0000_t202" style="position:absolute;left:0;text-align:left;margin-left:230.65pt;margin-top:-54pt;width:81.75pt;height:73.5pt;z-index:251669504;mso-position-horizontal-relative:text;mso-position-vertical-relative:text" filled="f" stroked="f">
            <v:textbox style="mso-next-textbox:#_x0000_s1039">
              <w:txbxContent>
                <w:p w:rsidR="00C20241" w:rsidRPr="00240862" w:rsidRDefault="00C20241" w:rsidP="007B1661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240862">
                    <w:rPr>
                      <w:rFonts w:cs="Arabic Transparent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30-11-</w:t>
                  </w:r>
                  <w:r w:rsidR="00240862">
                    <w:rPr>
                      <w:rFonts w:cs="Arabic Transparent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2011</w:t>
                  </w:r>
                </w:p>
                <w:p w:rsidR="003B44BE" w:rsidRDefault="003B44BE" w:rsidP="00240862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  <w:p w:rsidR="007B1661" w:rsidRDefault="00240862" w:rsidP="003B44BE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ساعتان</w:t>
                  </w:r>
                  <w:proofErr w:type="gramEnd"/>
                </w:p>
                <w:p w:rsidR="007D1842" w:rsidRDefault="007D1842" w:rsidP="007D1842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  <w:p w:rsidR="007D1842" w:rsidRPr="00234DF2" w:rsidRDefault="003B44BE" w:rsidP="007D1842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color w:val="000000"/>
                      <w:sz w:val="24"/>
                      <w:szCs w:val="24"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DZ"/>
                    </w:rPr>
                    <w:t>30.11.2011</w:t>
                  </w:r>
                </w:p>
              </w:txbxContent>
            </v:textbox>
            <w10:wrap anchorx="page"/>
          </v:shape>
        </w:pict>
      </w:r>
      <w:r w:rsidR="006D19F5">
        <w:rPr>
          <w:rFonts w:hint="cs"/>
          <w:sz w:val="28"/>
          <w:szCs w:val="28"/>
          <w:rtl/>
          <w:lang w:bidi="ar-DZ"/>
        </w:rPr>
        <w:t xml:space="preserve"> </w:t>
      </w:r>
      <w:r w:rsidR="00A01243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</w:t>
      </w:r>
      <w:proofErr w:type="gramStart"/>
      <w:r w:rsidR="006D36B2">
        <w:rPr>
          <w:rFonts w:hint="cs"/>
          <w:sz w:val="28"/>
          <w:szCs w:val="28"/>
          <w:rtl/>
          <w:lang w:bidi="ar-DZ"/>
        </w:rPr>
        <w:t>المستوى</w:t>
      </w:r>
      <w:proofErr w:type="gramEnd"/>
      <w:r w:rsidR="006D36B2">
        <w:rPr>
          <w:rFonts w:hint="cs"/>
          <w:sz w:val="28"/>
          <w:szCs w:val="28"/>
          <w:rtl/>
          <w:lang w:bidi="ar-DZ"/>
        </w:rPr>
        <w:t>: 3ع ت</w:t>
      </w:r>
    </w:p>
    <w:p w:rsidR="00156864" w:rsidRDefault="00156864" w:rsidP="006A6CEC">
      <w:pPr>
        <w:pStyle w:val="Sansinterligne1"/>
        <w:bidi/>
        <w:rPr>
          <w:sz w:val="28"/>
          <w:szCs w:val="28"/>
          <w:rtl/>
          <w:lang w:bidi="ar-DZ"/>
        </w:rPr>
      </w:pPr>
    </w:p>
    <w:p w:rsidR="002D0CD4" w:rsidRPr="00DE6A15" w:rsidRDefault="0048788F" w:rsidP="00DE6A15">
      <w:pPr>
        <w:pStyle w:val="Sansinterligne1"/>
        <w:bidi/>
        <w:rPr>
          <w:b/>
          <w:bCs/>
          <w:color w:val="FF0000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</w:t>
      </w:r>
      <w:r w:rsidR="00DE6A15">
        <w:rPr>
          <w:rFonts w:hint="cs"/>
          <w:sz w:val="28"/>
          <w:szCs w:val="28"/>
          <w:rtl/>
          <w:lang w:bidi="ar-DZ"/>
        </w:rPr>
        <w:t xml:space="preserve">                                         </w:t>
      </w:r>
      <w:r w:rsidR="00DE6A15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D5775A" w:rsidRPr="00DE6A15" w:rsidRDefault="0010753C" w:rsidP="002D0CD4">
      <w:pPr>
        <w:pStyle w:val="Sansinterligne1"/>
        <w:bidi/>
        <w:rPr>
          <w:b/>
          <w:bCs/>
          <w:color w:val="FF0000"/>
          <w:rtl/>
          <w:lang w:bidi="ar-DZ"/>
        </w:rPr>
      </w:pPr>
      <w:r w:rsidRPr="00DE6A15">
        <w:rPr>
          <w:b/>
          <w:bCs/>
          <w:noProof/>
          <w:color w:val="FF0000"/>
          <w:rtl/>
          <w:lang w:val="en-US"/>
        </w:rPr>
        <w:pict>
          <v:group id="_x0000_s1048" style="position:absolute;left:0;text-align:left;margin-left:4.75pt;margin-top:8.2pt;width:377.05pt;height:20.5pt;z-index:251676672" coordorigin="806,9105" coordsize="9454,465">
            <v:rect id="_x0000_s1049" style="position:absolute;left:8520;top:9135;width:1740;height:375" fillcolor="#bfbfbf" strokecolor="#bfbfbf"/>
            <v:shape id="_x0000_s1050" type="#_x0000_t32" style="position:absolute;left:806;top:9510;width:9454;height:0;flip:x" o:connectortype="straight" strokecolor="#bfbfbf"/>
            <v:shape id="_x0000_s1051" type="#_x0000_t202" style="position:absolute;left:8520;top:9105;width:1740;height:465" filled="f" stroked="f">
              <v:textbox style="mso-next-textbox:#_x0000_s1051">
                <w:txbxContent>
                  <w:p w:rsidR="00D45984" w:rsidRPr="005D0688" w:rsidRDefault="00D45984" w:rsidP="00D45984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lang w:bidi="ar-DZ"/>
                      </w:rPr>
                    </w:pPr>
                    <w:proofErr w:type="gramStart"/>
                    <w:r w:rsidRPr="00F84ABF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>التمرين</w:t>
                    </w:r>
                    <w:proofErr w:type="gramEnd"/>
                    <w:r w:rsidRPr="00F84ABF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 xml:space="preserve"> الثاني</w:t>
                    </w:r>
                  </w:p>
                </w:txbxContent>
              </v:textbox>
            </v:shape>
          </v:group>
        </w:pict>
      </w:r>
      <w:r w:rsidRPr="00DE6A15">
        <w:rPr>
          <w:b/>
          <w:bCs/>
          <w:noProof/>
          <w:color w:val="FF0000"/>
          <w:rtl/>
        </w:rPr>
        <w:pict>
          <v:rect id="_x0000_s1054" style="position:absolute;left:0;text-align:left;margin-left:-12.75pt;margin-top:7.7pt;width:394.55pt;height:471.75pt;z-index:-251635712">
            <w10:wrap anchorx="page"/>
          </v:rect>
        </w:pict>
      </w:r>
      <w:r w:rsidR="00C40D68" w:rsidRPr="00DE6A15">
        <w:rPr>
          <w:b/>
          <w:bCs/>
          <w:noProof/>
          <w:color w:val="FF0000"/>
          <w:rtl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69215</wp:posOffset>
            </wp:positionV>
            <wp:extent cx="352425" cy="409575"/>
            <wp:effectExtent l="0" t="0" r="9525" b="0"/>
            <wp:wrapNone/>
            <wp:docPr id="22" name="صورة 106" descr="Virtual Folder 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6" descr="Virtual Folder Front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6A15">
        <w:rPr>
          <w:b/>
          <w:bCs/>
          <w:noProof/>
          <w:color w:val="FF0000"/>
          <w:rtl/>
          <w:lang w:val="en-US"/>
        </w:rPr>
        <w:pict>
          <v:shape id="_x0000_s1052" type="#_x0000_t202" style="position:absolute;left:0;text-align:left;margin-left:262.25pt;margin-top:9.35pt;width:42.25pt;height:16.5pt;z-index:251677696;mso-position-horizontal-relative:text;mso-position-vertical-relative:text" filled="f" stroked="f">
            <v:textbox style="mso-next-textbox:#_x0000_s1052">
              <w:txbxContent>
                <w:p w:rsidR="00D45984" w:rsidRPr="0048788F" w:rsidRDefault="0048788F" w:rsidP="00C35D4B">
                  <w:pPr>
                    <w:jc w:val="center"/>
                    <w:rPr>
                      <w:color w:val="365F91"/>
                      <w:sz w:val="44"/>
                      <w:szCs w:val="44"/>
                      <w:lang w:val="fr-FR" w:bidi="ar-DZ"/>
                    </w:rPr>
                  </w:pPr>
                  <w:r>
                    <w:rPr>
                      <w:b/>
                      <w:bCs/>
                      <w:color w:val="365F91"/>
                      <w:sz w:val="32"/>
                      <w:szCs w:val="32"/>
                      <w:lang w:val="fr-FR" w:bidi="ar-DZ"/>
                    </w:rPr>
                    <w:t xml:space="preserve"> </w:t>
                  </w:r>
                </w:p>
              </w:txbxContent>
            </v:textbox>
          </v:shape>
        </w:pict>
      </w:r>
      <w:r w:rsidR="0048788F" w:rsidRPr="00DE6A15">
        <w:rPr>
          <w:rFonts w:hint="cs"/>
          <w:b/>
          <w:bCs/>
          <w:color w:val="FF0000"/>
          <w:rtl/>
          <w:lang w:bidi="ar-DZ"/>
        </w:rPr>
        <w:t xml:space="preserve">                           </w:t>
      </w:r>
    </w:p>
    <w:p w:rsidR="00C54257" w:rsidRDefault="0010753C" w:rsidP="00CD21CD">
      <w:pPr>
        <w:pStyle w:val="Sansinterligne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59" type="#_x0000_t32" style="position:absolute;left:0;text-align:left;margin-left:-15.8pt;margin-top:16.05pt;width:399.85pt;height:0;flip:x;z-index:251684864" o:connectortype="straight">
            <w10:wrap anchorx="page"/>
          </v:shape>
        </w:pict>
      </w:r>
      <w:r w:rsidR="00571CD5">
        <w:rPr>
          <w:rFonts w:hint="cs"/>
          <w:noProof/>
          <w:sz w:val="28"/>
          <w:szCs w:val="28"/>
          <w:rtl/>
        </w:rPr>
        <w:t xml:space="preserve"> </w:t>
      </w:r>
      <w:r w:rsidR="0048788F">
        <w:rPr>
          <w:rFonts w:hint="cs"/>
          <w:sz w:val="28"/>
          <w:szCs w:val="28"/>
          <w:rtl/>
        </w:rPr>
        <w:t xml:space="preserve">                    10</w:t>
      </w:r>
    </w:p>
    <w:p w:rsidR="004B0E43" w:rsidRDefault="003F7D55" w:rsidP="0062532D">
      <w:pPr>
        <w:pStyle w:val="Sansinterligne"/>
        <w:rPr>
          <w:sz w:val="28"/>
          <w:szCs w:val="28"/>
          <w:rtl/>
          <w:lang w:bidi="ar-DZ"/>
        </w:rPr>
      </w:pPr>
      <w:r w:rsidRPr="00955659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>Ι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) </w:t>
      </w:r>
      <w:r w:rsidRPr="00BC02D3">
        <w:rPr>
          <w:rFonts w:cs="Arabic Transparent"/>
          <w:sz w:val="28"/>
          <w:szCs w:val="28"/>
          <w:rtl/>
        </w:rPr>
        <w:t xml:space="preserve"> </w:t>
      </w:r>
      <w:r w:rsidR="00347484">
        <w:rPr>
          <w:rFonts w:hint="cs"/>
          <w:sz w:val="28"/>
          <w:szCs w:val="28"/>
          <w:rtl/>
        </w:rPr>
        <w:t xml:space="preserve">المستوي </w:t>
      </w:r>
      <w:r w:rsidR="002706CE" w:rsidRPr="002C50EE">
        <w:rPr>
          <w:rFonts w:hint="cs"/>
          <w:sz w:val="28"/>
          <w:szCs w:val="28"/>
          <w:rtl/>
        </w:rPr>
        <w:t xml:space="preserve">منسوب إلى </w:t>
      </w:r>
      <w:r w:rsidR="002706CE" w:rsidRPr="002C50EE">
        <w:rPr>
          <w:sz w:val="28"/>
          <w:szCs w:val="28"/>
          <w:rtl/>
        </w:rPr>
        <w:t xml:space="preserve">معلم متعامد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  <m:r>
              <w:rPr>
                <w:rFonts w:ascii="Cambria Math"/>
                <w:sz w:val="28"/>
                <w:szCs w:val="28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</m:acc>
          </m:e>
        </m:d>
      </m:oMath>
      <w:r w:rsidR="002706CE" w:rsidRPr="002C50EE">
        <w:rPr>
          <w:sz w:val="28"/>
          <w:szCs w:val="28"/>
          <w:rtl/>
        </w:rPr>
        <w:t xml:space="preserve"> </w:t>
      </w:r>
    </w:p>
    <w:p w:rsidR="002706CE" w:rsidRPr="009B7AD8" w:rsidRDefault="004B0E43" w:rsidP="009B7AD8">
      <w:pPr>
        <w:pStyle w:val="Sansinterligne"/>
        <w:jc w:val="center"/>
        <w:rPr>
          <w:sz w:val="24"/>
          <w:szCs w:val="24"/>
          <w:rtl/>
          <w:lang w:bidi="ar-DZ"/>
        </w:rPr>
      </w:pPr>
      <w:r w:rsidRPr="009B7AD8">
        <w:rPr>
          <w:rFonts w:hint="cs"/>
          <w:b/>
          <w:bCs/>
          <w:sz w:val="24"/>
          <w:szCs w:val="24"/>
          <w:rtl/>
        </w:rPr>
        <w:t>حيث:</w:t>
      </w:r>
      <w:r w:rsidR="002706CE" w:rsidRPr="009B7AD8">
        <w:rPr>
          <w:rFonts w:hint="cs"/>
          <w:b/>
          <w:bCs/>
          <w:sz w:val="24"/>
          <w:szCs w:val="24"/>
          <w:rtl/>
        </w:rPr>
        <w:t xml:space="preserve"> (</w:t>
      </w:r>
      <w:r w:rsidR="00DB7BEC" w:rsidRPr="009B7AD8">
        <w:rPr>
          <w:b/>
          <w:bCs/>
          <w:sz w:val="24"/>
          <w:szCs w:val="24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  <w:proofErr w:type="gramStart"/>
              </m:e>
            </m:acc>
          </m:e>
        </m:d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  <w:proofErr w:type="gramEnd"/>
      </m:oMath>
      <w:r w:rsidR="00DB7BEC" w:rsidRPr="009B7AD8">
        <w:rPr>
          <w:b/>
          <w:bCs/>
          <w:sz w:val="24"/>
          <w:szCs w:val="24"/>
          <w:rtl/>
        </w:rPr>
        <w:t xml:space="preserve"> </w:t>
      </w:r>
      <w:r w:rsidR="002706CE" w:rsidRPr="009B7AD8">
        <w:rPr>
          <w:rFonts w:hint="cs"/>
          <w:b/>
          <w:bCs/>
          <w:sz w:val="24"/>
          <w:szCs w:val="24"/>
          <w:rtl/>
        </w:rPr>
        <w:t>و</w:t>
      </w:r>
      <m:oMath>
        <m:d>
          <m:dPr>
            <m:begChr m:val="‖"/>
            <m:endChr m:val="‖"/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</m:acc>
          </m:e>
        </m:d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cm</m:t>
        </m:r>
      </m:oMath>
      <w:r w:rsidR="002706CE" w:rsidRPr="009B7AD8">
        <w:rPr>
          <w:b/>
          <w:bCs/>
          <w:sz w:val="24"/>
          <w:szCs w:val="24"/>
        </w:rPr>
        <w:t xml:space="preserve"> </w:t>
      </w:r>
      <w:r w:rsidR="002706CE" w:rsidRPr="009B7AD8">
        <w:rPr>
          <w:rFonts w:hint="cs"/>
          <w:b/>
          <w:bCs/>
          <w:sz w:val="24"/>
          <w:szCs w:val="24"/>
          <w:rtl/>
        </w:rPr>
        <w:t>)</w:t>
      </w:r>
    </w:p>
    <w:p w:rsidR="002706CE" w:rsidRPr="002C50EE" w:rsidRDefault="002706CE" w:rsidP="00347484">
      <w:pPr>
        <w:pStyle w:val="Sansinterligne"/>
        <w:rPr>
          <w:sz w:val="28"/>
          <w:szCs w:val="28"/>
          <w:rtl/>
        </w:rPr>
      </w:pPr>
      <w:r w:rsidRPr="002C50EE">
        <w:rPr>
          <w:sz w:val="28"/>
          <w:szCs w:val="28"/>
          <w:rtl/>
        </w:rPr>
        <w:t xml:space="preserve">ليكن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g</m:t>
                </m:r>
              </m:sub>
            </m:sSub>
          </m:e>
        </m:d>
      </m:oMath>
      <w:r w:rsidRPr="002C50EE">
        <w:rPr>
          <w:sz w:val="28"/>
          <w:szCs w:val="28"/>
          <w:rtl/>
        </w:rPr>
        <w:t xml:space="preserve"> </w:t>
      </w:r>
      <w:proofErr w:type="spellStart"/>
      <w:r w:rsidRPr="002C50EE">
        <w:rPr>
          <w:rFonts w:hint="cs"/>
          <w:sz w:val="28"/>
          <w:szCs w:val="28"/>
          <w:rtl/>
          <w:lang w:bidi="ar-DZ"/>
        </w:rPr>
        <w:t>ال</w:t>
      </w:r>
      <w:proofErr w:type="spellEnd"/>
      <w:r w:rsidRPr="002C50EE">
        <w:rPr>
          <w:sz w:val="28"/>
          <w:szCs w:val="28"/>
          <w:rtl/>
        </w:rPr>
        <w:t>تمثيل البياني</w:t>
      </w:r>
      <w:r w:rsidRPr="002C50EE">
        <w:rPr>
          <w:rFonts w:hint="cs"/>
          <w:sz w:val="28"/>
          <w:szCs w:val="28"/>
          <w:rtl/>
        </w:rPr>
        <w:t xml:space="preserve"> ل</w:t>
      </w:r>
      <w:r w:rsidRPr="002C50EE">
        <w:rPr>
          <w:sz w:val="28"/>
          <w:szCs w:val="28"/>
          <w:rtl/>
        </w:rPr>
        <w:t>لدالة</w:t>
      </w:r>
      <w:r w:rsidRPr="002C50EE">
        <w:rPr>
          <w:sz w:val="28"/>
          <w:szCs w:val="28"/>
          <w:rtl/>
          <w:lang w:bidi="ar-DZ"/>
        </w:rPr>
        <w:t xml:space="preserve"> </w:t>
      </w:r>
      <w:r w:rsidRPr="002C50EE">
        <w:rPr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g</m:t>
        </m:r>
      </m:oMath>
      <w:r w:rsidRPr="002C50EE">
        <w:rPr>
          <w:sz w:val="28"/>
          <w:szCs w:val="28"/>
          <w:rtl/>
        </w:rPr>
        <w:t xml:space="preserve">المعرفة </w:t>
      </w:r>
      <w:r w:rsidRPr="002C50EE">
        <w:rPr>
          <w:rFonts w:hint="cs"/>
          <w:sz w:val="28"/>
          <w:szCs w:val="28"/>
          <w:rtl/>
        </w:rPr>
        <w:t>والقابلة للاشتقاق على</w:t>
      </w:r>
      <m:oMath>
        <m:r>
          <m:rPr>
            <m:scr m:val="double-struck"/>
            <m:sty m:val="p"/>
          </m:rPr>
          <w:rPr>
            <w:rFonts w:ascii="Cambria Math" w:hAnsi="Cambria Math" w:cs="Cambria Math" w:hint="cs"/>
            <w:sz w:val="28"/>
            <w:szCs w:val="28"/>
            <w:rtl/>
          </w:rPr>
          <m:t>R</m:t>
        </m:r>
      </m:oMath>
      <w:r w:rsidRPr="002C50EE">
        <w:rPr>
          <w:sz w:val="28"/>
          <w:szCs w:val="28"/>
        </w:rPr>
        <w:t xml:space="preserve"> </w:t>
      </w:r>
      <w:r w:rsidRPr="002C50EE">
        <w:rPr>
          <w:sz w:val="28"/>
          <w:szCs w:val="28"/>
          <w:rtl/>
        </w:rPr>
        <w:t xml:space="preserve">  </w:t>
      </w:r>
      <w:proofErr w:type="spellStart"/>
      <w:r w:rsidRPr="002C50EE">
        <w:rPr>
          <w:sz w:val="28"/>
          <w:szCs w:val="28"/>
          <w:rtl/>
        </w:rPr>
        <w:t>بـِ</w:t>
      </w:r>
      <w:proofErr w:type="spellEnd"/>
      <w:r w:rsidRPr="002C50EE">
        <w:rPr>
          <w:sz w:val="28"/>
          <w:szCs w:val="28"/>
          <w:rtl/>
        </w:rPr>
        <w:t xml:space="preserve"> : </w:t>
      </w:r>
    </w:p>
    <w:p w:rsidR="002706CE" w:rsidRPr="002C50EE" w:rsidRDefault="002706CE" w:rsidP="00285578">
      <w:pPr>
        <w:pStyle w:val="Sansinterligne"/>
        <w:rPr>
          <w:rFonts w:eastAsiaTheme="minorEastAsia"/>
          <w:sz w:val="28"/>
          <w:szCs w:val="28"/>
          <w:rtl/>
        </w:rPr>
      </w:pPr>
      <w:r w:rsidRPr="002C50EE">
        <w:rPr>
          <w:sz w:val="28"/>
          <w:szCs w:val="28"/>
          <w:rtl/>
        </w:rPr>
        <w:t xml:space="preserve">       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/>
            <w:sz w:val="28"/>
            <w:szCs w:val="28"/>
          </w:rPr>
          <m:t xml:space="preserve">b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+c</m:t>
        </m:r>
      </m:oMath>
    </w:p>
    <w:p w:rsidR="00A34DA3" w:rsidRPr="00A34DA3" w:rsidRDefault="00502C03" w:rsidP="00285578">
      <w:pPr>
        <w:pStyle w:val="Paragraphedeliste"/>
        <w:ind w:left="360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1) </w:t>
      </w:r>
      <w:r w:rsidR="00A34DA3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أحسب 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g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  <w:lang w:bidi="ar-DZ"/>
              </w:rPr>
              <m:t>'</m:t>
            </m:r>
          </m:sup>
        </m:sSup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d>
      </m:oMath>
    </w:p>
    <w:p w:rsidR="002706CE" w:rsidRPr="00251AD4" w:rsidRDefault="00502C03" w:rsidP="00285578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2)   </w:t>
      </w:r>
      <w:r w:rsidR="002706CE" w:rsidRPr="003F7D55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إذا علمت أن </w:t>
      </w:r>
      <m:oMath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g</m:t>
                </m:r>
              </m:sub>
            </m:sSub>
          </m:e>
        </m:d>
      </m:oMath>
      <w:r w:rsidR="002706CE" w:rsidRPr="003F7D55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يقبل مماسا أفقيا عند النقطة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-Ln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;-1</m:t>
            </m:r>
          </m:e>
        </m:d>
      </m:oMath>
      <w:r w:rsidR="000042B0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ويقبل </w:t>
      </w:r>
      <w:r w:rsidR="00251AD4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 w:rsidR="00AB7874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 w:rsidR="000042B0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مقاربا </w:t>
      </w:r>
      <w:r w:rsidR="002706CE" w:rsidRPr="003F7D55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معادلته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y=3</m:t>
        </m:r>
      </m:oMath>
      <w:r w:rsidR="00251AD4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  </w:t>
      </w:r>
      <w:r w:rsidR="00285578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بجوار</w:t>
      </w:r>
      <m:oMath>
        <m:r>
          <w:rPr>
            <w:rFonts w:ascii="Cambria Math" w:hAnsi="Cambria Math" w:cstheme="majorBidi"/>
            <w:sz w:val="28"/>
            <w:szCs w:val="28"/>
            <w:lang w:val="fr-FR" w:bidi="ar-DZ"/>
          </w:rPr>
          <m:t>+∞</m:t>
        </m:r>
      </m:oMath>
      <w:r w:rsidR="00251AD4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     ف</w:t>
      </w:r>
      <w:r w:rsidR="002706CE" w:rsidRPr="00251AD4">
        <w:rPr>
          <w:rFonts w:asciiTheme="majorBidi" w:eastAsiaTheme="minorEastAsia" w:hAnsiTheme="majorBidi" w:cstheme="majorBidi" w:hint="cs"/>
          <w:sz w:val="28"/>
          <w:szCs w:val="28"/>
          <w:rtl/>
        </w:rPr>
        <w:t>أحسب</w:t>
      </w:r>
      <w:r w:rsidR="00251AD4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2706CE" w:rsidRPr="00251AD4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: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</m:t>
        </m:r>
      </m:oMath>
      <w:r w:rsidR="002706CE" w:rsidRPr="00251AD4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،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b</m:t>
        </m:r>
      </m:oMath>
      <w:r w:rsidR="002706CE" w:rsidRPr="00251AD4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و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c</m:t>
        </m:r>
      </m:oMath>
    </w:p>
    <w:p w:rsidR="002706CE" w:rsidRPr="003F7D55" w:rsidRDefault="003F7D55" w:rsidP="003F7D55">
      <w:pPr>
        <w:spacing w:after="0"/>
        <w:rPr>
          <w:rFonts w:asciiTheme="majorBidi" w:eastAsiaTheme="minorEastAsia" w:hAnsiTheme="majorBidi" w:cstheme="majorBidi"/>
          <w:sz w:val="28"/>
          <w:szCs w:val="28"/>
        </w:rPr>
      </w:pPr>
      <w:r w:rsidRPr="00955659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>Ι</w:t>
      </w:r>
      <w:r w:rsidR="005879C3" w:rsidRPr="00955659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>Ι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) </w:t>
      </w:r>
      <w:r w:rsidRPr="00BC02D3">
        <w:rPr>
          <w:rFonts w:cs="Arabic Transparent"/>
          <w:sz w:val="28"/>
          <w:szCs w:val="28"/>
          <w:rtl/>
        </w:rPr>
        <w:t xml:space="preserve"> </w:t>
      </w:r>
      <w:r w:rsidR="002706CE" w:rsidRPr="003F7D55">
        <w:rPr>
          <w:rFonts w:asciiTheme="majorBidi" w:hAnsiTheme="majorBidi" w:cstheme="majorBidi" w:hint="cs"/>
          <w:sz w:val="28"/>
          <w:szCs w:val="28"/>
          <w:rtl/>
          <w:lang w:bidi="ar-DZ"/>
        </w:rPr>
        <w:t>نعتبر ا</w:t>
      </w:r>
      <w:r w:rsidR="002706CE" w:rsidRPr="003F7D55">
        <w:rPr>
          <w:rFonts w:asciiTheme="majorBidi" w:hAnsiTheme="majorBidi" w:cstheme="majorBidi"/>
          <w:sz w:val="28"/>
          <w:szCs w:val="28"/>
          <w:rtl/>
        </w:rPr>
        <w:t>لدالة</w:t>
      </w:r>
      <w:r w:rsidR="002706CE" w:rsidRPr="003F7D5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2706CE" w:rsidRPr="003F7D55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f</m:t>
        </m:r>
      </m:oMath>
      <w:r w:rsidR="002706CE" w:rsidRPr="003F7D55">
        <w:rPr>
          <w:rFonts w:asciiTheme="majorBidi" w:hAnsiTheme="majorBidi" w:cstheme="majorBidi"/>
          <w:sz w:val="28"/>
          <w:szCs w:val="28"/>
          <w:rtl/>
        </w:rPr>
        <w:t xml:space="preserve">معرفة </w:t>
      </w:r>
      <w:r w:rsidR="002706CE" w:rsidRPr="003F7D55">
        <w:rPr>
          <w:rFonts w:asciiTheme="majorBidi" w:hAnsiTheme="majorBidi" w:cstheme="majorBidi" w:hint="cs"/>
          <w:sz w:val="28"/>
          <w:szCs w:val="28"/>
          <w:rtl/>
        </w:rPr>
        <w:t>على</w:t>
      </w:r>
      <m:oMath>
        <m:r>
          <m:rPr>
            <m:scr m:val="double-struck"/>
            <m:sty m:val="p"/>
          </m:rPr>
          <w:rPr>
            <w:rFonts w:ascii="Cambria Math" w:hAnsi="Cambria Math" w:cs="Cambria Math" w:hint="cs"/>
            <w:sz w:val="28"/>
            <w:szCs w:val="28"/>
            <w:rtl/>
          </w:rPr>
          <m:t>R</m:t>
        </m:r>
      </m:oMath>
      <w:r w:rsidR="002706CE" w:rsidRPr="003F7D55">
        <w:rPr>
          <w:rFonts w:asciiTheme="majorBidi" w:hAnsiTheme="majorBidi" w:cstheme="majorBidi"/>
          <w:sz w:val="28"/>
          <w:szCs w:val="28"/>
        </w:rPr>
        <w:t xml:space="preserve"> </w:t>
      </w:r>
      <w:r w:rsidR="002706CE" w:rsidRPr="003F7D55">
        <w:rPr>
          <w:rFonts w:asciiTheme="majorBidi" w:hAnsiTheme="majorBidi" w:cstheme="majorBidi"/>
          <w:sz w:val="28"/>
          <w:szCs w:val="28"/>
          <w:rtl/>
        </w:rPr>
        <w:t xml:space="preserve">  </w:t>
      </w:r>
      <w:proofErr w:type="spellStart"/>
      <w:r w:rsidR="002706CE" w:rsidRPr="003F7D55">
        <w:rPr>
          <w:rFonts w:asciiTheme="majorBidi" w:hAnsiTheme="majorBidi" w:cstheme="majorBidi"/>
          <w:sz w:val="28"/>
          <w:szCs w:val="28"/>
          <w:rtl/>
        </w:rPr>
        <w:t>بـِ</w:t>
      </w:r>
      <w:proofErr w:type="spellEnd"/>
      <w:r w:rsidR="002706CE" w:rsidRPr="003F7D55">
        <w:rPr>
          <w:rFonts w:asciiTheme="majorBidi" w:hAnsiTheme="majorBidi" w:cstheme="majorBidi"/>
          <w:sz w:val="28"/>
          <w:szCs w:val="28"/>
          <w:rtl/>
        </w:rPr>
        <w:t xml:space="preserve"> : 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Theme="majorBidi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Theme="majorBidi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</w:rPr>
              <m:t>-</m:t>
            </m:r>
            <m:r>
              <w:rPr>
                <w:rFonts w:ascii="Cambria Math" w:hAnsiTheme="majorBidi" w:cstheme="majorBidi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-</m:t>
        </m:r>
        <m:r>
          <w:rPr>
            <w:rFonts w:ascii="Cambria Math" w:eastAsiaTheme="minorEastAsia" w:hAnsiTheme="majorBidi" w:cstheme="majorBidi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-</m:t>
            </m:r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+3</m:t>
        </m:r>
      </m:oMath>
    </w:p>
    <w:p w:rsidR="002706CE" w:rsidRPr="00A60F71" w:rsidRDefault="000042B0" w:rsidP="000042B0">
      <w:pPr>
        <w:pStyle w:val="Paragraphedeliste"/>
        <w:spacing w:after="0"/>
        <w:ind w:left="42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1) </w:t>
      </w:r>
      <w:r w:rsidR="002706CE" w:rsidRPr="00A60F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أ) </w:t>
      </w:r>
      <w:r w:rsidR="002706CE" w:rsidRPr="00A60F71">
        <w:rPr>
          <w:rFonts w:asciiTheme="majorBidi" w:hAnsiTheme="majorBidi" w:cstheme="majorBidi"/>
          <w:sz w:val="28"/>
          <w:szCs w:val="28"/>
          <w:rtl/>
          <w:lang w:val="fr-FR"/>
        </w:rPr>
        <w:t>أحسب نهاي</w:t>
      </w:r>
      <w:r w:rsidR="002706CE" w:rsidRPr="00A60F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ة </w:t>
      </w:r>
      <w:r w:rsidR="002706CE" w:rsidRPr="00A60F71">
        <w:rPr>
          <w:rFonts w:asciiTheme="majorBidi" w:hAnsiTheme="majorBidi" w:cstheme="majorBidi"/>
          <w:sz w:val="28"/>
          <w:szCs w:val="28"/>
          <w:rtl/>
          <w:lang w:val="fr-FR"/>
        </w:rPr>
        <w:t xml:space="preserve"> الدالة</w:t>
      </w:r>
      <w:r w:rsidR="002706CE" w:rsidRPr="00A60F71">
        <w:rPr>
          <w:rFonts w:asciiTheme="majorBidi" w:hAnsiTheme="majorBidi" w:cstheme="majorBidi"/>
          <w:position w:val="-4"/>
          <w:sz w:val="28"/>
          <w:szCs w:val="28"/>
          <w:lang w:val="fr-FR"/>
        </w:rPr>
        <w:object w:dxaOrig="240" w:dyaOrig="260">
          <v:shape id="_x0000_i1032" type="#_x0000_t75" style="width:12pt;height:12.75pt" o:ole="">
            <v:imagedata r:id="rId13" o:title=""/>
          </v:shape>
          <o:OLEObject Type="Embed" ProgID="Equation.DSMT4" ShapeID="_x0000_i1032" DrawAspect="Content" ObjectID="_1384269668" r:id="rId25"/>
        </w:object>
      </w:r>
      <w:r w:rsidR="002706CE" w:rsidRPr="00A60F71">
        <w:rPr>
          <w:rFonts w:asciiTheme="majorBidi" w:hAnsiTheme="majorBidi" w:cstheme="majorBidi"/>
          <w:sz w:val="28"/>
          <w:szCs w:val="28"/>
          <w:rtl/>
          <w:lang w:val="fr-FR"/>
        </w:rPr>
        <w:t xml:space="preserve"> عند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+∞</m:t>
        </m:r>
      </m:oMath>
      <w:r w:rsidR="002706CE" w:rsidRPr="00A60F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2706CE" w:rsidRPr="00A60F71">
        <w:rPr>
          <w:rFonts w:asciiTheme="majorBidi" w:hAnsiTheme="majorBidi" w:cstheme="majorBidi" w:hint="cs"/>
          <w:sz w:val="28"/>
          <w:szCs w:val="28"/>
          <w:rtl/>
        </w:rPr>
        <w:t xml:space="preserve">فسر هندسيا النتيجة </w:t>
      </w:r>
    </w:p>
    <w:p w:rsidR="002706CE" w:rsidRPr="00A60F71" w:rsidRDefault="000E48A4" w:rsidP="000042B0">
      <w:pPr>
        <w:pStyle w:val="Paragraphedeliste"/>
        <w:spacing w:after="0"/>
        <w:ind w:left="42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 </w:t>
      </w:r>
      <w:r w:rsidR="000042B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ب). </w:t>
      </w:r>
      <w:r w:rsidR="002706CE" w:rsidRPr="00A60F71">
        <w:rPr>
          <w:rFonts w:asciiTheme="majorBidi" w:hAnsiTheme="majorBidi" w:cstheme="majorBidi"/>
          <w:sz w:val="28"/>
          <w:szCs w:val="28"/>
          <w:rtl/>
          <w:lang w:val="fr-FR"/>
        </w:rPr>
        <w:t>أحسب نهاي</w:t>
      </w:r>
      <w:r w:rsidR="002706CE" w:rsidRPr="00A60F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ة </w:t>
      </w:r>
      <w:r w:rsidR="002706CE" w:rsidRPr="00A60F71">
        <w:rPr>
          <w:rFonts w:asciiTheme="majorBidi" w:hAnsiTheme="majorBidi" w:cstheme="majorBidi"/>
          <w:sz w:val="28"/>
          <w:szCs w:val="28"/>
          <w:rtl/>
          <w:lang w:val="fr-FR"/>
        </w:rPr>
        <w:t xml:space="preserve"> الدالة</w:t>
      </w:r>
      <w:r w:rsidR="002706CE" w:rsidRPr="00A60F71">
        <w:rPr>
          <w:rFonts w:asciiTheme="majorBidi" w:hAnsiTheme="majorBidi" w:cstheme="majorBidi"/>
          <w:position w:val="-4"/>
          <w:sz w:val="28"/>
          <w:szCs w:val="28"/>
          <w:lang w:val="fr-FR"/>
        </w:rPr>
        <w:object w:dxaOrig="240" w:dyaOrig="260">
          <v:shape id="_x0000_i1033" type="#_x0000_t75" style="width:12pt;height:12.75pt" o:ole="">
            <v:imagedata r:id="rId13" o:title=""/>
          </v:shape>
          <o:OLEObject Type="Embed" ProgID="Equation.DSMT4" ShapeID="_x0000_i1033" DrawAspect="Content" ObjectID="_1384269669" r:id="rId26"/>
        </w:object>
      </w:r>
      <w:r w:rsidR="002706CE" w:rsidRPr="00A60F71">
        <w:rPr>
          <w:rFonts w:asciiTheme="majorBidi" w:hAnsiTheme="majorBidi" w:cstheme="majorBidi"/>
          <w:sz w:val="28"/>
          <w:szCs w:val="28"/>
          <w:rtl/>
          <w:lang w:val="fr-FR"/>
        </w:rPr>
        <w:t xml:space="preserve"> عند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-∞</m:t>
        </m:r>
      </m:oMath>
    </w:p>
    <w:p w:rsidR="00D96744" w:rsidRDefault="00D96744" w:rsidP="00D96744">
      <w:pPr>
        <w:pStyle w:val="Paragraphedeliste"/>
        <w:numPr>
          <w:ilvl w:val="0"/>
          <w:numId w:val="13"/>
        </w:numPr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أ). </w:t>
      </w:r>
      <w:r w:rsidR="002706CE" w:rsidRPr="00D96744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أحسب 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f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  <w:lang w:bidi="ar-DZ"/>
              </w:rPr>
              <m:t>'</m:t>
            </m:r>
          </m:sup>
        </m:sSup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d>
      </m:oMath>
      <w:r w:rsidR="002706CE" w:rsidRPr="00D96744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2706CE" w:rsidRPr="00D96744" w:rsidRDefault="00D96744" w:rsidP="00D96744">
      <w:pPr>
        <w:pStyle w:val="Paragraphedeliste"/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ب). </w:t>
      </w:r>
      <w:r w:rsidR="002706CE" w:rsidRPr="00D96744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ثم تحقق أن إشارة </w:t>
      </w:r>
      <m:oMath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f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  <w:lang w:bidi="ar-DZ"/>
              </w:rPr>
              <m:t>'</m:t>
            </m:r>
          </m:sup>
        </m:sSup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d>
      </m:oMath>
      <w:r w:rsidR="002706CE" w:rsidRPr="00D96744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من إشارة :  ( </w:t>
      </w:r>
      <m:oMath>
        <m:sSup>
          <m:sSup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fr-FR"/>
              </w:rPr>
              <m:t>2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Theme="majorBidi" w:cstheme="majorBidi"/>
                <w:sz w:val="28"/>
                <w:szCs w:val="28"/>
              </w:rPr>
              <m:t xml:space="preserve"> x</m:t>
            </m:r>
          </m:sup>
        </m:sSup>
        <m:r>
          <w:rPr>
            <w:rFonts w:ascii="Cambria Math" w:eastAsiaTheme="minorEastAsia" w:hAnsiTheme="majorBidi" w:cstheme="majorBidi"/>
            <w:sz w:val="28"/>
            <w:szCs w:val="28"/>
          </w:rPr>
          <m:t>-</m:t>
        </m:r>
        <m:r>
          <w:rPr>
            <w:rFonts w:ascii="Cambria Math" w:eastAsiaTheme="minorEastAsia" w:hAnsiTheme="majorBidi" w:cstheme="majorBidi"/>
            <w:sz w:val="28"/>
            <w:szCs w:val="28"/>
          </w:rPr>
          <m:t>1</m:t>
        </m:r>
      </m:oMath>
      <w:r w:rsidR="002706CE" w:rsidRPr="00D96744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)</w:t>
      </w:r>
    </w:p>
    <w:p w:rsidR="002706CE" w:rsidRDefault="00D96744" w:rsidP="000042B0">
      <w:pPr>
        <w:pStyle w:val="Paragraphedeliste"/>
        <w:spacing w:after="0"/>
        <w:ind w:left="42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ج). </w:t>
      </w:r>
      <w:r w:rsidR="002706CE" w:rsidRPr="00A60F71">
        <w:rPr>
          <w:rFonts w:asciiTheme="majorBidi" w:hAnsiTheme="majorBidi" w:cstheme="majorBidi" w:hint="cs"/>
          <w:sz w:val="28"/>
          <w:szCs w:val="28"/>
          <w:rtl/>
        </w:rPr>
        <w:t>شكل جدول تغيرات</w:t>
      </w:r>
      <w:r w:rsidR="002706C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706CE" w:rsidRPr="00A60F71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2706CE" w:rsidRPr="00A60F71">
        <w:rPr>
          <w:rFonts w:asciiTheme="majorBidi" w:hAnsiTheme="majorBidi" w:cstheme="majorBidi"/>
          <w:sz w:val="28"/>
          <w:szCs w:val="28"/>
          <w:rtl/>
        </w:rPr>
        <w:t>لدالة</w:t>
      </w:r>
      <w:r w:rsidR="002706CE" w:rsidRPr="00A60F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2706CE" w:rsidRPr="00A60F71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f</m:t>
        </m:r>
      </m:oMath>
      <w:r w:rsidR="002706CE" w:rsidRPr="00A60F7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06CE" w:rsidRPr="003E4F3B" w:rsidRDefault="003E4F3B" w:rsidP="003E4F3B">
      <w:pPr>
        <w:spacing w:after="0"/>
        <w:rPr>
          <w:rFonts w:asciiTheme="majorBidi" w:eastAsiaTheme="minorHAns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D96744">
        <w:rPr>
          <w:rFonts w:asciiTheme="majorBidi" w:hAnsiTheme="majorBidi" w:cstheme="majorBidi" w:hint="cs"/>
          <w:sz w:val="28"/>
          <w:szCs w:val="28"/>
          <w:rtl/>
        </w:rPr>
        <w:t xml:space="preserve">3) </w:t>
      </w:r>
      <w:r w:rsidR="000042B0" w:rsidRPr="003E4F3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706CE" w:rsidRPr="003E4F3B">
        <w:rPr>
          <w:rFonts w:asciiTheme="majorBidi" w:hAnsiTheme="majorBidi" w:cstheme="majorBidi" w:hint="cs"/>
          <w:sz w:val="28"/>
          <w:szCs w:val="28"/>
          <w:rtl/>
        </w:rPr>
        <w:t xml:space="preserve">بين أن </w:t>
      </w:r>
      <m:oMath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f</m:t>
                </m:r>
              </m:sub>
            </m:sSub>
          </m:e>
        </m:d>
      </m:oMath>
      <w:r w:rsidR="002706CE" w:rsidRPr="003E4F3B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يقبل نقطة  إنعطاف </w:t>
      </w:r>
      <w:r w:rsidR="002706CE" w:rsidRPr="003E4F3B">
        <w:rPr>
          <w:rFonts w:asciiTheme="majorBidi" w:eastAsiaTheme="minorEastAsia" w:hAnsiTheme="majorBidi" w:cstheme="majorBidi"/>
          <w:sz w:val="28"/>
          <w:szCs w:val="28"/>
          <w:lang w:val="fr-FR"/>
        </w:rPr>
        <w:t>A</w:t>
      </w:r>
      <w:r w:rsidR="002706CE" w:rsidRPr="003E4F3B">
        <w:rPr>
          <w:rFonts w:asciiTheme="majorBidi" w:eastAsiaTheme="minorEastAsia" w:hAnsiTheme="majorBidi" w:cstheme="majorBidi" w:hint="cs"/>
          <w:sz w:val="28"/>
          <w:szCs w:val="28"/>
          <w:rtl/>
          <w:lang w:val="fr-FR" w:bidi="ar-DZ"/>
        </w:rPr>
        <w:t xml:space="preserve"> يطلب كتابة معادلة المماس</w:t>
      </w:r>
      <w:r w:rsidR="00C27BB4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DZ"/>
          </w:rPr>
          <m:t>∆</m:t>
        </m:r>
      </m:oMath>
      <w:r w:rsidR="00C27BB4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="002706CE" w:rsidRPr="003E4F3B">
        <w:rPr>
          <w:rFonts w:asciiTheme="majorBidi" w:eastAsiaTheme="minorEastAsia" w:hAnsiTheme="majorBidi" w:cstheme="majorBidi" w:hint="cs"/>
          <w:sz w:val="28"/>
          <w:szCs w:val="28"/>
          <w:rtl/>
          <w:lang w:val="fr-FR" w:bidi="ar-DZ"/>
        </w:rPr>
        <w:t xml:space="preserve"> عندها </w:t>
      </w:r>
    </w:p>
    <w:p w:rsidR="00CD21CD" w:rsidRDefault="003E4F3B" w:rsidP="000E48A4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D96744">
        <w:rPr>
          <w:rFonts w:asciiTheme="majorBidi" w:hAnsiTheme="majorBidi" w:cstheme="majorBidi" w:hint="cs"/>
          <w:sz w:val="28"/>
          <w:szCs w:val="28"/>
          <w:rtl/>
        </w:rPr>
        <w:t>4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D21CD">
        <w:rPr>
          <w:rFonts w:asciiTheme="majorBidi" w:hAnsiTheme="majorBidi" w:cstheme="majorBidi" w:hint="cs"/>
          <w:sz w:val="28"/>
          <w:szCs w:val="28"/>
          <w:rtl/>
        </w:rPr>
        <w:t xml:space="preserve">).   </w:t>
      </w:r>
      <w:proofErr w:type="gramStart"/>
      <w:r w:rsidR="000E48A4">
        <w:rPr>
          <w:rFonts w:asciiTheme="majorBidi" w:hAnsiTheme="majorBidi" w:cstheme="majorBidi" w:hint="cs"/>
          <w:sz w:val="28"/>
          <w:szCs w:val="28"/>
          <w:rtl/>
        </w:rPr>
        <w:t>أ)</w:t>
      </w:r>
      <w:r w:rsidR="00D9674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D21C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706CE" w:rsidRPr="00CD21CD">
        <w:rPr>
          <w:rFonts w:asciiTheme="majorBidi" w:hAnsiTheme="majorBidi" w:cstheme="majorBidi"/>
          <w:sz w:val="28"/>
          <w:szCs w:val="28"/>
          <w:rtl/>
        </w:rPr>
        <w:t>بين</w:t>
      </w:r>
      <w:proofErr w:type="gramEnd"/>
      <w:r w:rsidR="002706CE" w:rsidRPr="00CD21CD">
        <w:rPr>
          <w:rFonts w:asciiTheme="majorBidi" w:hAnsiTheme="majorBidi" w:cstheme="majorBidi"/>
          <w:sz w:val="28"/>
          <w:szCs w:val="28"/>
          <w:rtl/>
        </w:rPr>
        <w:t xml:space="preserve"> أن المعادلة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Theme="majorBidi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Theme="majorBidi" w:cstheme="majorBidi"/>
            <w:sz w:val="28"/>
            <w:szCs w:val="28"/>
          </w:rPr>
          <m:t>=0</m:t>
        </m:r>
      </m:oMath>
      <w:r w:rsidR="002706CE" w:rsidRPr="00CD21CD">
        <w:rPr>
          <w:rFonts w:asciiTheme="majorBidi" w:hAnsiTheme="majorBidi" w:cstheme="majorBidi"/>
          <w:sz w:val="28"/>
          <w:szCs w:val="28"/>
          <w:rtl/>
        </w:rPr>
        <w:t xml:space="preserve">  تقبل حل</w:t>
      </w:r>
      <w:r w:rsidR="002706CE" w:rsidRPr="00CD21CD">
        <w:rPr>
          <w:rFonts w:asciiTheme="majorBidi" w:hAnsiTheme="majorBidi" w:cstheme="majorBidi" w:hint="cs"/>
          <w:sz w:val="28"/>
          <w:szCs w:val="28"/>
          <w:rtl/>
        </w:rPr>
        <w:t xml:space="preserve">ين أحدهما معدوم </w:t>
      </w:r>
    </w:p>
    <w:p w:rsidR="002706CE" w:rsidRPr="00CD21CD" w:rsidRDefault="00CD21CD" w:rsidP="00A76688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</w:t>
      </w:r>
      <w:r w:rsidR="002706CE" w:rsidRPr="00CD21CD">
        <w:rPr>
          <w:rFonts w:asciiTheme="majorBidi" w:hAnsiTheme="majorBidi" w:cstheme="majorBidi" w:hint="cs"/>
          <w:sz w:val="28"/>
          <w:szCs w:val="28"/>
          <w:rtl/>
        </w:rPr>
        <w:t xml:space="preserve">والآخر </w:t>
      </w:r>
      <m:oMath>
        <m:r>
          <w:rPr>
            <w:rFonts w:ascii="Cambria Math" w:hAnsi="Cambria Math" w:cs="Cambria Math"/>
            <w:sz w:val="28"/>
            <w:szCs w:val="28"/>
            <w:rtl/>
          </w:rPr>
          <m:t>α</m:t>
        </m:r>
      </m:oMath>
      <w:r w:rsidR="002706CE" w:rsidRPr="00CD21CD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  <w:r w:rsidR="002706CE" w:rsidRPr="00CD21CD">
        <w:rPr>
          <w:rFonts w:asciiTheme="majorBidi" w:hAnsiTheme="majorBidi" w:cstheme="majorBidi"/>
          <w:sz w:val="28"/>
          <w:szCs w:val="28"/>
          <w:rtl/>
        </w:rPr>
        <w:t xml:space="preserve">محصورا بين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-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1</m:t>
        </m:r>
      </m:oMath>
      <w:r w:rsidR="002706CE" w:rsidRPr="00CD21CD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2706CE" w:rsidRPr="00CD21C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-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1.5</m:t>
        </m:r>
      </m:oMath>
      <w:r w:rsidR="002706CE" w:rsidRPr="00CD21CD">
        <w:rPr>
          <w:rFonts w:asciiTheme="majorBidi" w:hAnsiTheme="majorBidi" w:cstheme="majorBidi"/>
          <w:sz w:val="28"/>
          <w:szCs w:val="28"/>
          <w:rtl/>
        </w:rPr>
        <w:t>.</w:t>
      </w:r>
    </w:p>
    <w:p w:rsidR="002706CE" w:rsidRPr="00CD21CD" w:rsidRDefault="00D96744" w:rsidP="000E48A4">
      <w:pPr>
        <w:spacing w:after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</w:t>
      </w:r>
      <w:r w:rsidR="00CD21C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E48A4">
        <w:rPr>
          <w:rFonts w:asciiTheme="majorBidi" w:hAnsiTheme="majorBidi" w:cstheme="majorBidi" w:hint="cs"/>
          <w:sz w:val="28"/>
          <w:szCs w:val="28"/>
          <w:rtl/>
        </w:rPr>
        <w:t>ب)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D21C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2706CE" w:rsidRPr="00CD21CD">
        <w:rPr>
          <w:rFonts w:asciiTheme="majorBidi" w:hAnsiTheme="majorBidi" w:cstheme="majorBidi" w:hint="cs"/>
          <w:sz w:val="28"/>
          <w:szCs w:val="28"/>
          <w:rtl/>
        </w:rPr>
        <w:t>إعتمادا</w:t>
      </w:r>
      <w:proofErr w:type="spellEnd"/>
      <w:r w:rsidR="002706CE" w:rsidRPr="00CD21CD">
        <w:rPr>
          <w:rFonts w:asciiTheme="majorBidi" w:hAnsiTheme="majorBidi" w:cstheme="majorBidi" w:hint="cs"/>
          <w:sz w:val="28"/>
          <w:szCs w:val="28"/>
          <w:rtl/>
        </w:rPr>
        <w:t xml:space="preserve"> على جدول تغيرات الدالة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f</m:t>
        </m:r>
      </m:oMath>
      <w:r w:rsidR="002706CE" w:rsidRPr="00CD21CD">
        <w:rPr>
          <w:rFonts w:asciiTheme="majorBidi" w:hAnsiTheme="majorBidi" w:cstheme="majorBidi" w:hint="cs"/>
          <w:sz w:val="28"/>
          <w:szCs w:val="28"/>
          <w:rtl/>
        </w:rPr>
        <w:t xml:space="preserve"> عين إشارة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Theme="majorBidi" w:cstheme="majorBidi"/>
                <w:sz w:val="28"/>
                <w:szCs w:val="28"/>
              </w:rPr>
              <m:t>x</m:t>
            </m:r>
          </m:e>
        </m:d>
      </m:oMath>
    </w:p>
    <w:p w:rsidR="002706CE" w:rsidRPr="00CD21CD" w:rsidRDefault="003E4F3B" w:rsidP="00C55018">
      <w:pPr>
        <w:spacing w:after="12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="00CD21CD">
        <w:rPr>
          <w:rFonts w:asciiTheme="majorBidi" w:hAnsiTheme="majorBidi" w:cstheme="majorBidi" w:hint="cs"/>
          <w:sz w:val="28"/>
          <w:szCs w:val="28"/>
          <w:rtl/>
        </w:rPr>
        <w:t xml:space="preserve">5). </w:t>
      </w:r>
      <w:r w:rsidR="002706CE" w:rsidRPr="00CD21CD">
        <w:rPr>
          <w:rFonts w:asciiTheme="majorBidi" w:hAnsiTheme="majorBidi" w:cstheme="majorBidi" w:hint="cs"/>
          <w:sz w:val="28"/>
          <w:szCs w:val="28"/>
          <w:rtl/>
        </w:rPr>
        <w:t xml:space="preserve">أنشئ المنحني </w:t>
      </w:r>
      <m:oMath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f</m:t>
                </m:r>
              </m:sub>
            </m:sSub>
          </m:e>
        </m:d>
      </m:oMath>
      <w:r w:rsidR="002706CE" w:rsidRPr="00CD21C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55018">
        <w:rPr>
          <w:rFonts w:asciiTheme="majorBidi" w:hAnsiTheme="majorBidi" w:cstheme="majorBidi" w:hint="cs"/>
          <w:sz w:val="28"/>
          <w:szCs w:val="28"/>
          <w:rtl/>
          <w:lang w:bidi="ar-DZ"/>
        </w:rPr>
        <w:t>و المماس (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DZ"/>
          </w:rPr>
          <m:t>∆</m:t>
        </m:r>
      </m:oMath>
      <w:r w:rsidR="00C55018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</w:p>
    <w:p w:rsidR="00A42F18" w:rsidRDefault="00021DE3" w:rsidP="00021DE3">
      <w:pPr>
        <w:spacing w:after="12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</w:t>
      </w:r>
      <w:r w:rsidR="00CD21CD">
        <w:rPr>
          <w:rFonts w:asciiTheme="majorBidi" w:hAnsiTheme="majorBidi" w:cstheme="majorBidi" w:hint="cs"/>
          <w:sz w:val="32"/>
          <w:szCs w:val="32"/>
          <w:rtl/>
        </w:rPr>
        <w:t>6).</w:t>
      </w:r>
      <m:oMath>
        <m:r>
          <w:rPr>
            <w:rFonts w:ascii="Cambria Math" w:hAnsi="Cambria Math" w:cstheme="majorBidi"/>
            <w:sz w:val="32"/>
            <w:szCs w:val="32"/>
          </w:rPr>
          <m:t xml:space="preserve"> m</m:t>
        </m:r>
      </m:oMath>
      <w:r w:rsidR="00CD21C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A42F18">
        <w:rPr>
          <w:rFonts w:asciiTheme="majorBidi" w:hAnsiTheme="majorBidi" w:cstheme="majorBidi" w:hint="cs"/>
          <w:sz w:val="32"/>
          <w:szCs w:val="32"/>
          <w:rtl/>
          <w:lang w:bidi="ar-DZ"/>
        </w:rPr>
        <w:t>عددحقيقي</w:t>
      </w:r>
      <w:proofErr w:type="spellEnd"/>
      <w:r w:rsidR="00A42F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موجب تماما ,</w:t>
      </w:r>
    </w:p>
    <w:p w:rsidR="002706CE" w:rsidRPr="00CD21CD" w:rsidRDefault="002706CE" w:rsidP="00DC5B66">
      <w:pPr>
        <w:spacing w:after="120"/>
        <w:jc w:val="center"/>
        <w:rPr>
          <w:rFonts w:asciiTheme="majorBidi" w:hAnsiTheme="majorBidi" w:cstheme="majorBidi"/>
          <w:sz w:val="28"/>
          <w:szCs w:val="28"/>
        </w:rPr>
      </w:pPr>
      <w:r w:rsidRPr="00CD21CD">
        <w:rPr>
          <w:rFonts w:asciiTheme="majorBidi" w:hAnsiTheme="majorBidi" w:cstheme="majorBidi"/>
          <w:sz w:val="32"/>
          <w:szCs w:val="32"/>
          <w:rtl/>
        </w:rPr>
        <w:t xml:space="preserve">ناقش بيانيا حسب قيم </w:t>
      </w:r>
      <m:oMath>
        <m:r>
          <w:rPr>
            <w:rFonts w:ascii="Cambria Math" w:hAnsi="Cambria Math" w:cstheme="majorBidi"/>
            <w:sz w:val="32"/>
            <w:szCs w:val="32"/>
          </w:rPr>
          <m:t>m</m:t>
        </m:r>
      </m:oMath>
      <w:r w:rsidRPr="00CD21CD"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  <w:t xml:space="preserve"> عدد حلول </w:t>
      </w:r>
      <w:proofErr w:type="gramStart"/>
      <w:r w:rsidRPr="00CD21CD"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  <w:t>المعادلة</w:t>
      </w:r>
      <w:r w:rsidR="00596BC4" w:rsidRPr="00CD21CD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="00CD21CD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 </m:t>
        </m:r>
        <m:r>
          <w:rPr>
            <w:rFonts w:ascii="Cambria Math" w:hAnsi="Cambria Math" w:cstheme="majorBidi"/>
            <w:sz w:val="32"/>
            <w:szCs w:val="32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</m:d>
        <m:r>
          <w:rPr>
            <w:rFonts w:ascii="Cambria Math" w:hAnsiTheme="majorBidi" w:cstheme="majorBidi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  <w:lang w:val="fr-FR"/>
          </w:rPr>
          <m:t>⁡</m:t>
        </m:r>
        <m:r>
          <w:rPr>
            <w:rFonts w:ascii="Cambria Math" w:hAnsiTheme="majorBidi" w:cstheme="majorBidi"/>
            <w:sz w:val="32"/>
            <w:szCs w:val="32"/>
            <w:lang w:val="fr-FR"/>
          </w:rPr>
          <m:t>ln(</m:t>
        </m:r>
        <m:r>
          <w:rPr>
            <w:rFonts w:ascii="Cambria Math" w:hAnsi="Cambria Math" w:cstheme="majorBidi"/>
            <w:sz w:val="32"/>
            <w:szCs w:val="32"/>
          </w:rPr>
          <m:t>m)</m:t>
        </m:r>
      </m:oMath>
    </w:p>
    <w:p w:rsidR="002706CE" w:rsidRPr="00A60F71" w:rsidRDefault="002706CE" w:rsidP="002706CE">
      <w:pPr>
        <w:pStyle w:val="Paragraphedeliste"/>
        <w:spacing w:after="120"/>
        <w:ind w:left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45984" w:rsidRPr="0031264C" w:rsidRDefault="00D45984" w:rsidP="00E4150D">
      <w:pPr>
        <w:spacing w:line="360" w:lineRule="auto"/>
        <w:rPr>
          <w:rFonts w:ascii="Times New Roman" w:hAnsi="Times New Roman" w:cs="Times New Roman"/>
          <w:sz w:val="28"/>
          <w:szCs w:val="28"/>
          <w:rtl/>
          <w:lang w:val="fr-FR" w:bidi="ar-DZ"/>
        </w:rPr>
      </w:pPr>
    </w:p>
    <w:p w:rsidR="009F6BCF" w:rsidRDefault="000502CE" w:rsidP="00571CD5">
      <w:pPr>
        <w:pStyle w:val="Sansinterligne1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9B6527">
        <w:rPr>
          <w:rFonts w:hint="cs"/>
          <w:rtl/>
          <w:lang w:bidi="ar-DZ"/>
        </w:rPr>
        <w:t xml:space="preserve">                                                                                        </w:t>
      </w:r>
      <w:r w:rsidR="00571CD5">
        <w:rPr>
          <w:b/>
          <w:bCs/>
          <w:sz w:val="32"/>
          <w:szCs w:val="32"/>
          <w:lang w:bidi="ar-DZ"/>
        </w:rPr>
        <w:t xml:space="preserve"> </w:t>
      </w:r>
    </w:p>
    <w:p w:rsidR="009F6BCF" w:rsidRDefault="00A01243" w:rsidP="00AF6B96">
      <w:pPr>
        <w:pStyle w:val="Sansinterligne1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9F6BCF" w:rsidRDefault="0099141A" w:rsidP="00383508">
      <w:pPr>
        <w:pStyle w:val="Sansinterligne1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</w:t>
      </w:r>
    </w:p>
    <w:p w:rsidR="009F6BCF" w:rsidRDefault="009F6BCF" w:rsidP="002D0CD4">
      <w:pPr>
        <w:pStyle w:val="Sansinterligne1"/>
        <w:bidi/>
        <w:rPr>
          <w:rtl/>
          <w:lang w:bidi="ar-DZ"/>
        </w:rPr>
      </w:pPr>
    </w:p>
    <w:p w:rsidR="00A15101" w:rsidRDefault="00AF6B96" w:rsidP="00A15101">
      <w:pPr>
        <w:pStyle w:val="Sansinterligne"/>
        <w:rPr>
          <w:rFonts w:eastAsiaTheme="minorEastAsia"/>
          <w:i/>
          <w:lang w:val="fr-FR"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9F6BCF" w:rsidRDefault="009F6BCF" w:rsidP="00A15101">
      <w:pPr>
        <w:pStyle w:val="Sansinterligne"/>
        <w:rPr>
          <w:rFonts w:cs="Arabic Transparent"/>
          <w:sz w:val="32"/>
          <w:szCs w:val="32"/>
          <w:rtl/>
          <w:lang w:bidi="ar-DZ"/>
        </w:rPr>
      </w:pPr>
    </w:p>
    <w:p w:rsidR="009F6BCF" w:rsidRPr="00041123" w:rsidRDefault="009F6BCF" w:rsidP="009F6BCF">
      <w:pPr>
        <w:pStyle w:val="Sansinterligne"/>
        <w:rPr>
          <w:rFonts w:eastAsiaTheme="minorEastAsia"/>
          <w:i/>
          <w:lang w:val="fr-FR" w:bidi="ar-DZ"/>
        </w:rPr>
      </w:pPr>
    </w:p>
    <w:p w:rsidR="009F6BCF" w:rsidRDefault="009F6BCF" w:rsidP="009F6BCF">
      <w:pPr>
        <w:pStyle w:val="Sansinterligne"/>
        <w:rPr>
          <w:rFonts w:cs="Mudir MT"/>
          <w:rtl/>
          <w:lang w:val="fr-FR" w:bidi="ar-DZ"/>
        </w:rPr>
      </w:pPr>
    </w:p>
    <w:p w:rsidR="009F6BCF" w:rsidRPr="00B86051" w:rsidRDefault="009F6BCF" w:rsidP="009F6BCF">
      <w:pPr>
        <w:pStyle w:val="Sansinterligne"/>
        <w:rPr>
          <w:rtl/>
          <w:lang w:bidi="ar-DZ"/>
        </w:rPr>
      </w:pPr>
    </w:p>
    <w:sectPr w:rsidR="009F6BCF" w:rsidRPr="00B86051" w:rsidSect="007B1661">
      <w:pgSz w:w="16838" w:h="11906" w:orient="landscape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600"/>
    <w:multiLevelType w:val="hybridMultilevel"/>
    <w:tmpl w:val="8DEC148E"/>
    <w:lvl w:ilvl="0" w:tplc="15441F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0AB9"/>
    <w:multiLevelType w:val="hybridMultilevel"/>
    <w:tmpl w:val="F5185260"/>
    <w:lvl w:ilvl="0" w:tplc="187E1E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26A29"/>
    <w:multiLevelType w:val="hybridMultilevel"/>
    <w:tmpl w:val="3C98EB0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24FA7"/>
    <w:multiLevelType w:val="hybridMultilevel"/>
    <w:tmpl w:val="EEA6F542"/>
    <w:lvl w:ilvl="0" w:tplc="9372F3D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94298A"/>
    <w:multiLevelType w:val="hybridMultilevel"/>
    <w:tmpl w:val="5126B71C"/>
    <w:lvl w:ilvl="0" w:tplc="600ABC02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61130"/>
    <w:multiLevelType w:val="hybridMultilevel"/>
    <w:tmpl w:val="24AAE0A0"/>
    <w:lvl w:ilvl="0" w:tplc="B9F69CCE">
      <w:start w:val="2"/>
      <w:numFmt w:val="arabicAlpha"/>
      <w:lvlText w:val="%1)"/>
      <w:lvlJc w:val="left"/>
      <w:pPr>
        <w:ind w:left="785" w:hanging="360"/>
      </w:pPr>
      <w:rPr>
        <w:rFonts w:cs="Arabic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66E30DD"/>
    <w:multiLevelType w:val="hybridMultilevel"/>
    <w:tmpl w:val="2DF45846"/>
    <w:lvl w:ilvl="0" w:tplc="F77C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2C78C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97C91"/>
    <w:multiLevelType w:val="hybridMultilevel"/>
    <w:tmpl w:val="A088254E"/>
    <w:lvl w:ilvl="0" w:tplc="AD0E80AA">
      <w:start w:val="2"/>
      <w:numFmt w:val="arabicAlpha"/>
      <w:lvlText w:val="%1)"/>
      <w:lvlJc w:val="left"/>
      <w:pPr>
        <w:ind w:left="1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>
    <w:nsid w:val="5D6D7AB0"/>
    <w:multiLevelType w:val="hybridMultilevel"/>
    <w:tmpl w:val="BD0E4298"/>
    <w:lvl w:ilvl="0" w:tplc="1F020BBE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61764925"/>
    <w:multiLevelType w:val="hybridMultilevel"/>
    <w:tmpl w:val="15548280"/>
    <w:lvl w:ilvl="0" w:tplc="E32CB6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Arabic Transparen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43CBA"/>
    <w:multiLevelType w:val="hybridMultilevel"/>
    <w:tmpl w:val="59685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F23F8"/>
    <w:multiLevelType w:val="hybridMultilevel"/>
    <w:tmpl w:val="4A52AB32"/>
    <w:lvl w:ilvl="0" w:tplc="D6A0528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5F770A"/>
    <w:multiLevelType w:val="hybridMultilevel"/>
    <w:tmpl w:val="4C62DEB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C7437"/>
    <w:multiLevelType w:val="hybridMultilevel"/>
    <w:tmpl w:val="E76235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661"/>
    <w:rsid w:val="000034E7"/>
    <w:rsid w:val="000042B0"/>
    <w:rsid w:val="00013CD5"/>
    <w:rsid w:val="00014DC7"/>
    <w:rsid w:val="00021DE3"/>
    <w:rsid w:val="00035A04"/>
    <w:rsid w:val="000502CE"/>
    <w:rsid w:val="0006281E"/>
    <w:rsid w:val="00063A06"/>
    <w:rsid w:val="00065A41"/>
    <w:rsid w:val="00094585"/>
    <w:rsid w:val="000B44BF"/>
    <w:rsid w:val="000D544C"/>
    <w:rsid w:val="000E48A4"/>
    <w:rsid w:val="0010753C"/>
    <w:rsid w:val="00123EE4"/>
    <w:rsid w:val="00156864"/>
    <w:rsid w:val="0015711A"/>
    <w:rsid w:val="00180B05"/>
    <w:rsid w:val="00192DEA"/>
    <w:rsid w:val="001A1658"/>
    <w:rsid w:val="001D2889"/>
    <w:rsid w:val="001E0393"/>
    <w:rsid w:val="001F14CF"/>
    <w:rsid w:val="001F15A9"/>
    <w:rsid w:val="001F5D73"/>
    <w:rsid w:val="00216801"/>
    <w:rsid w:val="00217DF1"/>
    <w:rsid w:val="0022040B"/>
    <w:rsid w:val="00240862"/>
    <w:rsid w:val="00247D1E"/>
    <w:rsid w:val="00251AD4"/>
    <w:rsid w:val="00253CD4"/>
    <w:rsid w:val="00257D31"/>
    <w:rsid w:val="00266452"/>
    <w:rsid w:val="002706CE"/>
    <w:rsid w:val="00276CEF"/>
    <w:rsid w:val="00285578"/>
    <w:rsid w:val="002A10AA"/>
    <w:rsid w:val="002A217A"/>
    <w:rsid w:val="002B173A"/>
    <w:rsid w:val="002C5441"/>
    <w:rsid w:val="002D0CD4"/>
    <w:rsid w:val="002E5A00"/>
    <w:rsid w:val="00302618"/>
    <w:rsid w:val="00304FDC"/>
    <w:rsid w:val="00311C8E"/>
    <w:rsid w:val="0034161E"/>
    <w:rsid w:val="00347484"/>
    <w:rsid w:val="003641B4"/>
    <w:rsid w:val="003754B6"/>
    <w:rsid w:val="00382C84"/>
    <w:rsid w:val="00383508"/>
    <w:rsid w:val="003965D0"/>
    <w:rsid w:val="003A1D0F"/>
    <w:rsid w:val="003B44BE"/>
    <w:rsid w:val="003E4F3B"/>
    <w:rsid w:val="003F228B"/>
    <w:rsid w:val="003F7D55"/>
    <w:rsid w:val="004534B0"/>
    <w:rsid w:val="0048788F"/>
    <w:rsid w:val="00491AF5"/>
    <w:rsid w:val="0049312A"/>
    <w:rsid w:val="004B0E43"/>
    <w:rsid w:val="004C0093"/>
    <w:rsid w:val="004D108D"/>
    <w:rsid w:val="00502C03"/>
    <w:rsid w:val="00506E38"/>
    <w:rsid w:val="005233D7"/>
    <w:rsid w:val="00571CD5"/>
    <w:rsid w:val="005879C3"/>
    <w:rsid w:val="00596BC4"/>
    <w:rsid w:val="005A25CD"/>
    <w:rsid w:val="005E3ED1"/>
    <w:rsid w:val="005E5944"/>
    <w:rsid w:val="005F4FBF"/>
    <w:rsid w:val="006006E7"/>
    <w:rsid w:val="006214F0"/>
    <w:rsid w:val="0062532D"/>
    <w:rsid w:val="00627D5C"/>
    <w:rsid w:val="00644EEE"/>
    <w:rsid w:val="00677B3F"/>
    <w:rsid w:val="00696769"/>
    <w:rsid w:val="006A6CEC"/>
    <w:rsid w:val="006D19F5"/>
    <w:rsid w:val="006D36B2"/>
    <w:rsid w:val="0074454E"/>
    <w:rsid w:val="00775991"/>
    <w:rsid w:val="00785328"/>
    <w:rsid w:val="007B1661"/>
    <w:rsid w:val="007C28FA"/>
    <w:rsid w:val="007D1842"/>
    <w:rsid w:val="007E47A9"/>
    <w:rsid w:val="007F7BBF"/>
    <w:rsid w:val="008115DD"/>
    <w:rsid w:val="0087076A"/>
    <w:rsid w:val="00873E9B"/>
    <w:rsid w:val="008B5646"/>
    <w:rsid w:val="00922BA9"/>
    <w:rsid w:val="009326A2"/>
    <w:rsid w:val="009343CE"/>
    <w:rsid w:val="00954F25"/>
    <w:rsid w:val="00960E67"/>
    <w:rsid w:val="0099141A"/>
    <w:rsid w:val="009B6527"/>
    <w:rsid w:val="009B7AD8"/>
    <w:rsid w:val="009D0449"/>
    <w:rsid w:val="009F6A6F"/>
    <w:rsid w:val="009F6BCF"/>
    <w:rsid w:val="00A01243"/>
    <w:rsid w:val="00A15101"/>
    <w:rsid w:val="00A2088A"/>
    <w:rsid w:val="00A26965"/>
    <w:rsid w:val="00A34DA3"/>
    <w:rsid w:val="00A42F18"/>
    <w:rsid w:val="00A52A1D"/>
    <w:rsid w:val="00A72B6B"/>
    <w:rsid w:val="00A76688"/>
    <w:rsid w:val="00A76690"/>
    <w:rsid w:val="00A816A0"/>
    <w:rsid w:val="00A870D2"/>
    <w:rsid w:val="00AB737B"/>
    <w:rsid w:val="00AB7874"/>
    <w:rsid w:val="00AB7880"/>
    <w:rsid w:val="00AF6B96"/>
    <w:rsid w:val="00B13C52"/>
    <w:rsid w:val="00B30EB5"/>
    <w:rsid w:val="00B66E3C"/>
    <w:rsid w:val="00B86051"/>
    <w:rsid w:val="00B91842"/>
    <w:rsid w:val="00BC3CAA"/>
    <w:rsid w:val="00BC5AD7"/>
    <w:rsid w:val="00BF01CF"/>
    <w:rsid w:val="00C20241"/>
    <w:rsid w:val="00C27BB4"/>
    <w:rsid w:val="00C35D4B"/>
    <w:rsid w:val="00C3604C"/>
    <w:rsid w:val="00C40D68"/>
    <w:rsid w:val="00C50689"/>
    <w:rsid w:val="00C54257"/>
    <w:rsid w:val="00C55018"/>
    <w:rsid w:val="00C75970"/>
    <w:rsid w:val="00C82623"/>
    <w:rsid w:val="00C92AB0"/>
    <w:rsid w:val="00CA1EC7"/>
    <w:rsid w:val="00CB2C07"/>
    <w:rsid w:val="00CC30B7"/>
    <w:rsid w:val="00CD21CD"/>
    <w:rsid w:val="00CF1C9E"/>
    <w:rsid w:val="00D244D2"/>
    <w:rsid w:val="00D31C8D"/>
    <w:rsid w:val="00D42275"/>
    <w:rsid w:val="00D44341"/>
    <w:rsid w:val="00D45984"/>
    <w:rsid w:val="00D55395"/>
    <w:rsid w:val="00D5775A"/>
    <w:rsid w:val="00D80A07"/>
    <w:rsid w:val="00D96744"/>
    <w:rsid w:val="00D97F3F"/>
    <w:rsid w:val="00DB7BEC"/>
    <w:rsid w:val="00DC5B66"/>
    <w:rsid w:val="00DE155F"/>
    <w:rsid w:val="00DE1C5D"/>
    <w:rsid w:val="00DE6A15"/>
    <w:rsid w:val="00DE7C36"/>
    <w:rsid w:val="00DF1565"/>
    <w:rsid w:val="00E32D14"/>
    <w:rsid w:val="00E4150D"/>
    <w:rsid w:val="00E67F29"/>
    <w:rsid w:val="00E948C1"/>
    <w:rsid w:val="00EA1C27"/>
    <w:rsid w:val="00EB22D9"/>
    <w:rsid w:val="00EB7B32"/>
    <w:rsid w:val="00EC3FAE"/>
    <w:rsid w:val="00EC51D4"/>
    <w:rsid w:val="00EC68B5"/>
    <w:rsid w:val="00ED079D"/>
    <w:rsid w:val="00ED7C2A"/>
    <w:rsid w:val="00EE5961"/>
    <w:rsid w:val="00EF4C38"/>
    <w:rsid w:val="00F02A96"/>
    <w:rsid w:val="00F06F92"/>
    <w:rsid w:val="00F55EC0"/>
    <w:rsid w:val="00F7349A"/>
    <w:rsid w:val="00F81A45"/>
    <w:rsid w:val="00F9372D"/>
    <w:rsid w:val="00FE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  <o:rules v:ext="edit">
        <o:r id="V:Rule5" type="connector" idref="#_x0000_s1075"/>
        <o:r id="V:Rule6" type="connector" idref="#_x0000_s1050"/>
        <o:r id="V:Rule7" type="connector" idref="#_x0000_s1059"/>
        <o:r id="V:Rule8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61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sid w:val="007B1661"/>
    <w:pPr>
      <w:spacing w:after="0" w:line="240" w:lineRule="auto"/>
    </w:pPr>
    <w:rPr>
      <w:rFonts w:ascii="Calibri" w:eastAsia="Calibri" w:hAnsi="Calibri" w:cs="Arial"/>
      <w:lang w:val="fr-FR"/>
    </w:rPr>
  </w:style>
  <w:style w:type="paragraph" w:styleId="Sansinterligne">
    <w:name w:val="No Spacing"/>
    <w:uiPriority w:val="1"/>
    <w:qFormat/>
    <w:rsid w:val="007B1661"/>
    <w:pPr>
      <w:bidi/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661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0C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6BCF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E47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B6BD-B137-4901-B442-B96FAEFF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BELALTA Software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HACINE</dc:creator>
  <cp:keywords/>
  <dc:description/>
  <cp:lastModifiedBy>HACINE</cp:lastModifiedBy>
  <cp:revision>23</cp:revision>
  <cp:lastPrinted>2011-11-28T18:10:00Z</cp:lastPrinted>
  <dcterms:created xsi:type="dcterms:W3CDTF">2011-11-24T08:50:00Z</dcterms:created>
  <dcterms:modified xsi:type="dcterms:W3CDTF">2011-12-01T17:35:00Z</dcterms:modified>
</cp:coreProperties>
</file>