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E9" w:rsidRPr="007013B4" w:rsidRDefault="00BA575A" w:rsidP="00802F11">
      <w:pPr>
        <w:bidi/>
        <w:spacing w:after="0" w:line="240" w:lineRule="auto"/>
        <w:ind w:left="141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>الجمهورية الجزائرية الديموقراطية الشعبية</w:t>
      </w:r>
    </w:p>
    <w:p w:rsidR="00BA575A" w:rsidRPr="007013B4" w:rsidRDefault="00BA575A" w:rsidP="007013B4">
      <w:pPr>
        <w:bidi/>
        <w:spacing w:after="0" w:line="240" w:lineRule="auto"/>
        <w:ind w:left="141"/>
        <w:rPr>
          <w:rFonts w:cs="Arabic Transparent"/>
          <w:b/>
          <w:bCs/>
          <w:sz w:val="24"/>
          <w:szCs w:val="24"/>
          <w:rtl/>
          <w:lang w:bidi="ar-DZ"/>
        </w:rPr>
      </w:pP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ثانوية </w:t>
      </w:r>
      <w:r w:rsidR="00FB7656" w:rsidRPr="007013B4">
        <w:rPr>
          <w:rFonts w:cs="Arabic Transparent" w:hint="cs"/>
          <w:b/>
          <w:bCs/>
          <w:sz w:val="28"/>
          <w:szCs w:val="28"/>
          <w:rtl/>
          <w:lang w:bidi="ar-DZ"/>
        </w:rPr>
        <w:t>عبد الحميد آخروف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</w:t>
      </w:r>
      <w:r w:rsidR="00057CA9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</w:t>
      </w:r>
      <w:r w:rsid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</w:t>
      </w:r>
      <w:r w:rsidRPr="007013B4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</w:t>
      </w:r>
      <w:r w:rsidR="00364A84" w:rsidRPr="007013B4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</w:t>
      </w:r>
      <w:r w:rsidR="00FB7656" w:rsidRPr="007013B4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</w:t>
      </w:r>
      <w:r w:rsidRPr="007013B4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="00364A84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بــرج </w:t>
      </w:r>
      <w:r w:rsidR="00FB7656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بوعريريج </w:t>
      </w:r>
    </w:p>
    <w:p w:rsidR="00BA575A" w:rsidRPr="007013B4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إختبار الفصل الثاني                  </w:t>
      </w:r>
      <w:r w:rsidR="007075B0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</w:t>
      </w:r>
      <w:r w:rsidR="00BA575A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     *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>فيفري</w:t>
      </w:r>
      <w:r w:rsidR="00BA575A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>2012</w:t>
      </w:r>
      <w:r w:rsidR="00BA575A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*</w:t>
      </w:r>
    </w:p>
    <w:p w:rsidR="00BA575A" w:rsidRDefault="00BA575A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>الشعبة</w:t>
      </w:r>
      <w:proofErr w:type="gramEnd"/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: العلوم التجريبية   </w:t>
      </w:r>
      <w:r w:rsidR="007075B0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="007075B0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</w:t>
      </w:r>
      <w:r w:rsidR="00FB7656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المدة: </w:t>
      </w:r>
      <w:r w:rsidR="00FB7656" w:rsidRPr="007013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ساعتان </w:t>
      </w:r>
    </w:p>
    <w:p w:rsidR="009F7B90" w:rsidRPr="009F7B90" w:rsidRDefault="009F7B90" w:rsidP="009F7B90">
      <w:pPr>
        <w:bidi/>
        <w:spacing w:after="0" w:line="240" w:lineRule="auto"/>
        <w:ind w:left="141"/>
        <w:rPr>
          <w:rFonts w:cs="Arabic Transparent"/>
          <w:b/>
          <w:bCs/>
          <w:color w:val="FF0000"/>
          <w:sz w:val="28"/>
          <w:szCs w:val="28"/>
          <w:rtl/>
          <w:lang w:bidi="ar-DZ"/>
        </w:rPr>
      </w:pPr>
      <w:r w:rsidRPr="009F7B90"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t xml:space="preserve">الاستاذ : بن صفية </w:t>
      </w:r>
    </w:p>
    <w:p w:rsidR="007075B0" w:rsidRPr="00802F11" w:rsidRDefault="00F14CFE" w:rsidP="00802F11">
      <w:pPr>
        <w:bidi/>
        <w:spacing w:after="0" w:line="360" w:lineRule="auto"/>
        <w:ind w:left="141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F14CFE">
        <w:rPr>
          <w:rFonts w:cs="Arabic Transparent"/>
          <w:b/>
          <w:bCs/>
          <w:noProof/>
          <w:sz w:val="28"/>
          <w:szCs w:val="28"/>
          <w:rtl/>
          <w:lang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4pt;margin-top:20.05pt;width:537.75pt;height:0;flip:x;z-index:251658240" o:connectortype="straight" strokeweight="1.25pt"/>
        </w:pict>
      </w:r>
      <w:proofErr w:type="gramStart"/>
      <w:r w:rsidR="00BA575A" w:rsidRPr="00BA575A">
        <w:rPr>
          <w:rFonts w:cs="Arabic Transparent" w:hint="cs"/>
          <w:b/>
          <w:bCs/>
          <w:sz w:val="28"/>
          <w:szCs w:val="28"/>
          <w:rtl/>
          <w:lang w:bidi="ar-DZ"/>
        </w:rPr>
        <w:t>اختبار</w:t>
      </w:r>
      <w:proofErr w:type="gramEnd"/>
      <w:r w:rsidR="00BA575A" w:rsidRPr="00BA575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في مادة الرياضيات</w:t>
      </w:r>
    </w:p>
    <w:p w:rsidR="007075B0" w:rsidRDefault="007075B0" w:rsidP="00802F11">
      <w:pPr>
        <w:pStyle w:val="Sansinterligne1"/>
        <w:bidi/>
        <w:spacing w:line="360" w:lineRule="auto"/>
        <w:ind w:left="141"/>
        <w:rPr>
          <w:b/>
          <w:bCs/>
          <w:u w:val="single"/>
          <w:rtl/>
        </w:rPr>
      </w:pPr>
      <w:r w:rsidRPr="00F846BE">
        <w:rPr>
          <w:rFonts w:hint="cs"/>
          <w:b/>
          <w:bCs/>
          <w:u w:val="single"/>
          <w:rtl/>
        </w:rPr>
        <w:t>التمرين الأول (</w:t>
      </w:r>
      <w:r w:rsidR="00FB7656" w:rsidRPr="00F846BE">
        <w:rPr>
          <w:rFonts w:hint="cs"/>
          <w:b/>
          <w:bCs/>
          <w:u w:val="single"/>
          <w:rtl/>
        </w:rPr>
        <w:t xml:space="preserve">7  </w:t>
      </w:r>
      <w:r w:rsidR="00F331BE" w:rsidRPr="00F846BE">
        <w:rPr>
          <w:rFonts w:hint="cs"/>
          <w:b/>
          <w:bCs/>
          <w:u w:val="single"/>
          <w:rtl/>
        </w:rPr>
        <w:t>نقطة</w:t>
      </w:r>
      <w:r w:rsidRPr="00F846BE">
        <w:rPr>
          <w:rFonts w:hint="cs"/>
          <w:b/>
          <w:bCs/>
          <w:u w:val="single"/>
          <w:rtl/>
        </w:rPr>
        <w:t>)</w:t>
      </w:r>
    </w:p>
    <w:p w:rsidR="00D247DA" w:rsidRPr="005C4A47" w:rsidRDefault="00D247DA" w:rsidP="00802F11">
      <w:pPr>
        <w:pStyle w:val="Sansinterligne1"/>
        <w:bidi/>
        <w:spacing w:line="360" w:lineRule="auto"/>
        <w:ind w:left="141"/>
        <w:rPr>
          <w:rFonts w:asciiTheme="majorBidi" w:hAnsiTheme="majorBidi" w:cstheme="majorBidi"/>
          <w:lang w:bidi="ar-DZ"/>
        </w:rPr>
      </w:pPr>
      <w:r w:rsidRPr="005C4A47">
        <w:rPr>
          <w:rFonts w:asciiTheme="majorBidi" w:hAnsiTheme="majorBidi" w:cstheme="majorBidi"/>
          <w:rtl/>
          <w:lang w:bidi="ar-DZ"/>
        </w:rPr>
        <w:t xml:space="preserve">المستوي  منسوب إلى معلم متعامد و متجانس </w:t>
      </w:r>
      <w:r w:rsidRPr="005C4A47">
        <w:rPr>
          <w:rFonts w:asciiTheme="majorBidi" w:hAnsiTheme="majorBidi" w:cstheme="majorBidi"/>
          <w:position w:val="-18"/>
          <w:lang w:bidi="ar-DZ"/>
        </w:rPr>
        <w:object w:dxaOrig="8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25.8pt" o:ole="">
            <v:imagedata r:id="rId5" o:title=""/>
          </v:shape>
          <o:OLEObject Type="Embed" ProgID="Equation.DSMT4" ShapeID="_x0000_i1025" DrawAspect="Content" ObjectID="_1391914002" r:id="rId6"/>
        </w:object>
      </w:r>
      <w:r w:rsidRPr="005C4A47">
        <w:rPr>
          <w:rFonts w:asciiTheme="majorBidi" w:hAnsiTheme="majorBidi" w:cstheme="majorBidi"/>
          <w:rtl/>
          <w:lang w:bidi="ar-DZ"/>
        </w:rPr>
        <w:t xml:space="preserve"> .</w:t>
      </w:r>
    </w:p>
    <w:p w:rsidR="00D247DA" w:rsidRPr="005C4A47" w:rsidRDefault="00D247DA" w:rsidP="00802F11">
      <w:pPr>
        <w:pStyle w:val="Sansinterligne1"/>
        <w:numPr>
          <w:ilvl w:val="0"/>
          <w:numId w:val="1"/>
        </w:numPr>
        <w:bidi/>
        <w:spacing w:line="360" w:lineRule="auto"/>
        <w:ind w:left="141" w:firstLine="0"/>
        <w:rPr>
          <w:rFonts w:asciiTheme="majorBidi" w:hAnsiTheme="majorBidi" w:cstheme="majorBidi"/>
          <w:lang w:bidi="ar-DZ"/>
        </w:rPr>
      </w:pPr>
      <w:r w:rsidRPr="005C4A47">
        <w:rPr>
          <w:rFonts w:asciiTheme="majorBidi" w:hAnsiTheme="majorBidi" w:cstheme="majorBidi"/>
          <w:rtl/>
          <w:lang w:bidi="ar-DZ"/>
        </w:rPr>
        <w:t xml:space="preserve">حل في </w:t>
      </w:r>
      <w:r w:rsidRPr="005C4A47">
        <w:rPr>
          <w:rFonts w:asciiTheme="majorBidi" w:hAnsiTheme="majorBidi" w:cstheme="majorBidi"/>
          <w:lang w:bidi="ar-DZ"/>
        </w:rPr>
        <w:t>C</w:t>
      </w:r>
      <w:r w:rsidRPr="005C4A47">
        <w:rPr>
          <w:rFonts w:asciiTheme="majorBidi" w:hAnsiTheme="majorBidi" w:cstheme="majorBidi"/>
          <w:rtl/>
          <w:lang w:bidi="ar-DZ"/>
        </w:rPr>
        <w:t xml:space="preserve"> المعادلة : </w:t>
      </w:r>
      <m:oMath>
        <m:sSup>
          <m:sSupPr>
            <m:ctrlPr>
              <w:rPr>
                <w:rFonts w:ascii="Cambria Math" w:hAnsiTheme="majorBidi" w:cstheme="majorBidi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lang w:bidi="ar-DZ"/>
              </w:rPr>
              <m:t xml:space="preserve"> </m:t>
            </m:r>
            <m:r>
              <w:rPr>
                <w:rFonts w:ascii="Cambria Math" w:hAnsi="Cambria Math" w:cstheme="majorBidi"/>
                <w:lang w:bidi="ar-DZ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lang w:bidi="ar-DZ"/>
              </w:rPr>
              <m:t>2</m:t>
            </m:r>
          </m:sup>
        </m:sSup>
        <m:r>
          <m:rPr>
            <m:sty m:val="p"/>
          </m:rPr>
          <w:rPr>
            <w:rFonts w:asciiTheme="majorBidi" w:hAnsiTheme="majorBidi" w:cstheme="majorBidi"/>
            <w:lang w:bidi="ar-DZ"/>
          </w:rPr>
          <m:t>-</m:t>
        </m:r>
        <m:r>
          <m:rPr>
            <m:sty m:val="p"/>
          </m:rPr>
          <w:rPr>
            <w:rFonts w:ascii="Cambria Math" w:hAnsiTheme="majorBidi" w:cstheme="majorBidi"/>
            <w:lang w:bidi="ar-DZ"/>
          </w:rPr>
          <m:t>8</m:t>
        </m:r>
        <m:r>
          <w:rPr>
            <w:rFonts w:ascii="Cambria Math" w:hAnsi="Cambria Math" w:cstheme="majorBidi"/>
            <w:lang w:bidi="ar-DZ"/>
          </w:rPr>
          <m:t>Z</m:t>
        </m:r>
        <m:r>
          <m:rPr>
            <m:sty m:val="p"/>
          </m:rPr>
          <w:rPr>
            <w:rFonts w:ascii="Cambria Math" w:hAnsiTheme="majorBidi" w:cstheme="majorBidi"/>
            <w:lang w:bidi="ar-DZ"/>
          </w:rPr>
          <m:t>+ 20 =0</m:t>
        </m:r>
      </m:oMath>
    </w:p>
    <w:p w:rsidR="00FD2514" w:rsidRPr="005C4A47" w:rsidRDefault="00FD2514" w:rsidP="0065697E">
      <w:pPr>
        <w:pStyle w:val="Sansinterligne1"/>
        <w:numPr>
          <w:ilvl w:val="0"/>
          <w:numId w:val="1"/>
        </w:numPr>
        <w:bidi/>
        <w:spacing w:line="360" w:lineRule="auto"/>
        <w:ind w:left="141" w:firstLine="0"/>
        <w:rPr>
          <w:rFonts w:asciiTheme="majorBidi" w:hAnsiTheme="majorBidi" w:cstheme="majorBidi"/>
          <w:lang w:bidi="ar-DZ"/>
        </w:rPr>
      </w:pPr>
      <w:r w:rsidRPr="005C4A47">
        <w:rPr>
          <w:rFonts w:asciiTheme="majorBidi" w:hAnsiTheme="majorBidi" w:cstheme="majorBidi"/>
          <w:rtl/>
          <w:lang w:bidi="ar-DZ"/>
        </w:rPr>
        <w:t xml:space="preserve">نعتبر   العدديين المركبين     </w:t>
      </w:r>
      <m:oMath>
        <m:r>
          <m:rPr>
            <m:sty m:val="bi"/>
          </m:rPr>
          <w:rPr>
            <w:rFonts w:ascii="Cambria Math" w:hAnsiTheme="majorBidi" w:cstheme="majorBidi"/>
            <w:lang w:bidi="ar-DZ"/>
          </w:rPr>
          <m:t xml:space="preserve"> </m:t>
        </m:r>
      </m:oMath>
      <w:r w:rsidRPr="005C4A47">
        <w:rPr>
          <w:rFonts w:asciiTheme="majorBidi" w:eastAsiaTheme="minorEastAsia" w:hAnsiTheme="majorBidi" w:cstheme="majorBidi"/>
          <w:b/>
          <w:bCs/>
          <w:lang w:bidi="ar-DZ"/>
        </w:rPr>
        <w:t xml:space="preserve"> </w:t>
      </w:r>
      <w:r w:rsidRPr="005C4A47">
        <w:rPr>
          <w:rFonts w:asciiTheme="majorBidi" w:hAnsiTheme="majorBidi" w:cstheme="majorBidi"/>
          <w:b/>
          <w:bCs/>
          <w:vertAlign w:val="subscript"/>
          <w:rtl/>
          <w:lang w:bidi="ar-DZ"/>
        </w:rPr>
        <w:t xml:space="preserve"> </w:t>
      </w:r>
      <m:oMath>
        <m:r>
          <w:rPr>
            <w:rFonts w:ascii="Cambria Math" w:hAnsiTheme="majorBidi" w:cstheme="majorBidi"/>
            <w:color w:val="000000"/>
            <w:lang w:bidi="ar-DZ"/>
          </w:rPr>
          <m:t>=4</m:t>
        </m:r>
        <m:r>
          <w:rPr>
            <w:rFonts w:asciiTheme="majorBidi" w:hAnsiTheme="majorBidi" w:cstheme="majorBidi"/>
            <w:color w:val="000000"/>
            <w:lang w:bidi="ar-DZ"/>
          </w:rPr>
          <m:t>-</m:t>
        </m:r>
        <m:r>
          <w:rPr>
            <w:rFonts w:ascii="Cambria Math" w:hAnsiTheme="majorBidi" w:cstheme="majorBidi"/>
            <w:color w:val="000000"/>
            <w:lang w:bidi="ar-DZ"/>
          </w:rPr>
          <m:t>2</m:t>
        </m:r>
        <m:r>
          <w:rPr>
            <w:rFonts w:ascii="Cambria Math" w:hAnsi="Cambria Math" w:cstheme="majorBidi"/>
            <w:color w:val="000000"/>
            <w:lang w:bidi="ar-DZ"/>
          </w:rPr>
          <m:t>i</m:t>
        </m:r>
      </m:oMath>
      <w:r w:rsidRPr="005C4A47">
        <w:rPr>
          <w:rFonts w:asciiTheme="majorBidi" w:hAnsiTheme="majorBidi" w:cstheme="majorBidi"/>
          <w:b/>
          <w:bCs/>
          <w:vertAlign w:val="subscript"/>
          <w:rtl/>
          <w:lang w:bidi="ar-DZ"/>
        </w:rPr>
        <w:t xml:space="preserve"> </w:t>
      </w:r>
      <w:r w:rsidRPr="005C4A47">
        <w:rPr>
          <w:rFonts w:asciiTheme="majorBidi" w:hAnsiTheme="majorBidi" w:cstheme="majorBidi"/>
          <w:b/>
          <w:bCs/>
          <w:vertAlign w:val="subscript"/>
          <w:lang w:bidi="ar-DZ"/>
        </w:rPr>
        <w:t xml:space="preserve"> </w:t>
      </w:r>
      <w:r w:rsidRPr="005C4A47">
        <w:rPr>
          <w:rFonts w:asciiTheme="majorBidi" w:hAnsiTheme="majorBidi" w:cstheme="majorBidi"/>
          <w:b/>
          <w:bCs/>
          <w:vertAlign w:val="subscript"/>
          <w:rtl/>
          <w:lang w:bidi="ar-DZ"/>
        </w:rPr>
        <w:t xml:space="preserve"> </w:t>
      </w:r>
      <w:r w:rsidRPr="005C4A47">
        <w:rPr>
          <w:rFonts w:asciiTheme="majorBidi" w:hAnsiTheme="majorBidi" w:cstheme="majorBidi"/>
          <w:b/>
          <w:bCs/>
          <w:lang w:bidi="ar-DZ"/>
        </w:rPr>
        <w:t>Z</w:t>
      </w:r>
      <w:r w:rsidRPr="005C4A47">
        <w:rPr>
          <w:rFonts w:asciiTheme="majorBidi" w:hAnsiTheme="majorBidi" w:cstheme="majorBidi"/>
          <w:b/>
          <w:bCs/>
          <w:vertAlign w:val="subscript"/>
          <w:lang w:bidi="ar-DZ"/>
        </w:rPr>
        <w:t>A</w:t>
      </w:r>
      <w:r w:rsidRPr="005C4A47">
        <w:rPr>
          <w:rFonts w:asciiTheme="majorBidi" w:eastAsiaTheme="minorEastAsia" w:hAnsiTheme="majorBidi" w:cstheme="majorBidi"/>
          <w:b/>
          <w:bCs/>
          <w:rtl/>
          <w:lang w:bidi="ar-DZ"/>
        </w:rPr>
        <w:t xml:space="preserve"> ،   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DZ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DZ"/>
              </w:rPr>
              <m:t>C</m:t>
            </m:r>
          </m:sub>
        </m:sSub>
        <m:r>
          <m:rPr>
            <m:sty m:val="bi"/>
          </m:rPr>
          <w:rPr>
            <w:rFonts w:ascii="Cambria Math" w:eastAsiaTheme="minorEastAsia" w:hAnsiTheme="majorBidi" w:cstheme="majorBidi"/>
            <w:lang w:bidi="ar-DZ"/>
          </w:rPr>
          <m:t>=</m:t>
        </m:r>
        <m:r>
          <w:rPr>
            <w:rFonts w:ascii="Cambria Math" w:hAnsiTheme="majorBidi" w:cstheme="majorBidi"/>
            <w:color w:val="000000"/>
            <w:lang w:bidi="ar-DZ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b/>
                <w:bCs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bidi="ar-DZ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bidi="ar-DZ"/>
              </w:rPr>
              <m:t>A</m:t>
            </m:r>
          </m:sub>
        </m:sSub>
        <m:r>
          <m:rPr>
            <m:sty m:val="b"/>
          </m:rPr>
          <w:rPr>
            <w:rFonts w:asciiTheme="majorBidi" w:hAnsiTheme="majorBidi" w:cstheme="majorBidi"/>
            <w:vertAlign w:val="subscript"/>
            <w:lang w:bidi="ar-DZ"/>
          </w:rPr>
          <m:t>-</m:t>
        </m:r>
        <m:r>
          <m:rPr>
            <m:sty m:val="b"/>
          </m:rPr>
          <w:rPr>
            <w:rFonts w:ascii="Cambria Math" w:hAnsi="Cambria Math" w:cstheme="majorBidi"/>
            <w:vertAlign w:val="subscript"/>
            <w:lang w:bidi="ar-DZ"/>
          </w:rPr>
          <m:t>2</m:t>
        </m:r>
        <m:r>
          <m:rPr>
            <m:sty m:val="b"/>
          </m:rPr>
          <w:rPr>
            <w:rFonts w:ascii="Cambria Math" w:hAnsiTheme="majorBidi" w:cstheme="majorBidi"/>
            <w:vertAlign w:val="subscript"/>
            <w:lang w:bidi="ar-DZ"/>
          </w:rPr>
          <m:t xml:space="preserve"> </m:t>
        </m:r>
        <m:r>
          <m:rPr>
            <m:sty m:val="b"/>
          </m:rPr>
          <w:rPr>
            <w:rFonts w:asciiTheme="majorBidi" w:eastAsiaTheme="minorEastAsia" w:hAnsiTheme="majorBidi" w:cstheme="majorBidi"/>
            <w:rtl/>
            <w:lang w:bidi="ar-DZ"/>
          </w:rPr>
          <m:t xml:space="preserve"> </m:t>
        </m:r>
      </m:oMath>
    </w:p>
    <w:p w:rsidR="00FD2514" w:rsidRPr="005C4A47" w:rsidRDefault="00FD2514" w:rsidP="00802F11">
      <w:pPr>
        <w:pStyle w:val="Sansinterligne1"/>
        <w:numPr>
          <w:ilvl w:val="0"/>
          <w:numId w:val="4"/>
        </w:numPr>
        <w:bidi/>
        <w:spacing w:line="360" w:lineRule="auto"/>
        <w:ind w:left="141" w:firstLine="0"/>
        <w:rPr>
          <w:rFonts w:asciiTheme="majorBidi" w:hAnsiTheme="majorBidi" w:cstheme="majorBidi"/>
          <w:rtl/>
          <w:lang w:bidi="ar-DZ"/>
        </w:rPr>
      </w:pPr>
      <w:r w:rsidRPr="005C4A47">
        <w:rPr>
          <w:rFonts w:asciiTheme="majorBidi" w:hAnsiTheme="majorBidi" w:cstheme="majorBidi"/>
          <w:rtl/>
          <w:lang w:bidi="ar-DZ"/>
        </w:rPr>
        <w:t xml:space="preserve"> أكتب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DZ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DZ"/>
              </w:rPr>
              <m:t>C</m:t>
            </m:r>
          </m:sub>
        </m:sSub>
      </m:oMath>
      <w:r w:rsidRPr="005C4A47">
        <w:rPr>
          <w:rFonts w:asciiTheme="majorBidi" w:hAnsiTheme="majorBidi" w:cstheme="majorBidi"/>
          <w:rtl/>
          <w:lang w:bidi="ar-DZ"/>
        </w:rPr>
        <w:t xml:space="preserve">على الشكل الأسي </w:t>
      </w:r>
      <m:oMath>
        <m:r>
          <m:rPr>
            <m:sty m:val="bi"/>
          </m:rPr>
          <w:rPr>
            <w:rFonts w:ascii="Cambria Math" w:eastAsiaTheme="minorEastAsia" w:hAnsiTheme="majorBidi" w:cstheme="majorBidi"/>
            <w:lang w:bidi="ar-DZ"/>
          </w:rPr>
          <m:t xml:space="preserve"> </m:t>
        </m:r>
      </m:oMath>
    </w:p>
    <w:p w:rsidR="00FD2514" w:rsidRPr="005C4A47" w:rsidRDefault="00FD2514" w:rsidP="00802F11">
      <w:pPr>
        <w:pStyle w:val="Sansinterligne1"/>
        <w:numPr>
          <w:ilvl w:val="0"/>
          <w:numId w:val="4"/>
        </w:numPr>
        <w:bidi/>
        <w:spacing w:line="360" w:lineRule="auto"/>
        <w:ind w:left="141" w:firstLine="0"/>
        <w:rPr>
          <w:rFonts w:asciiTheme="majorBidi" w:hAnsiTheme="majorBidi" w:cstheme="majorBidi"/>
          <w:rtl/>
          <w:lang w:bidi="ar-DZ"/>
        </w:rPr>
      </w:pPr>
      <w:r w:rsidRPr="005C4A47">
        <w:rPr>
          <w:rFonts w:asciiTheme="majorBidi" w:hAnsiTheme="majorBidi" w:cstheme="majorBidi"/>
          <w:rtl/>
          <w:lang w:bidi="ar-DZ"/>
        </w:rPr>
        <w:t>عين قيم العدد الطبيعي</w:t>
      </w:r>
      <w:r w:rsidR="00D937D4">
        <w:rPr>
          <w:rFonts w:asciiTheme="majorBidi" w:hAnsiTheme="majorBidi" w:cstheme="majorBidi" w:hint="cs"/>
          <w:rtl/>
          <w:lang w:bidi="ar-DZ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lang w:bidi="ar-DZ"/>
          </w:rPr>
          <m:t xml:space="preserve"> </m:t>
        </m:r>
        <m:r>
          <m:rPr>
            <m:sty m:val="p"/>
          </m:rPr>
          <w:rPr>
            <w:rFonts w:ascii="Cambria Math" w:hAnsiTheme="majorBidi" w:cstheme="majorBidi"/>
            <w:lang w:bidi="ar-DZ"/>
          </w:rPr>
          <m:t xml:space="preserve"> n</m:t>
        </m:r>
      </m:oMath>
      <w:r w:rsidRPr="005C4A47">
        <w:rPr>
          <w:rFonts w:asciiTheme="majorBidi" w:hAnsiTheme="majorBidi" w:cstheme="majorBidi"/>
          <w:rtl/>
          <w:lang w:bidi="ar-DZ"/>
        </w:rPr>
        <w:t xml:space="preserve"> بحيث تكون </w:t>
      </w:r>
      <m:oMath>
        <m:sSub>
          <m:sSubPr>
            <m:ctrlPr>
              <w:rPr>
                <w:rFonts w:ascii="Cambria Math" w:hAnsiTheme="majorBidi" w:cstheme="majorBidi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lang w:bidi="ar-DZ"/>
              </w:rPr>
              <m:t>0</m:t>
            </m:r>
          </m:sub>
        </m:sSub>
      </m:oMath>
      <w:r w:rsidRPr="005C4A47">
        <w:rPr>
          <w:rFonts w:asciiTheme="majorBidi" w:hAnsiTheme="majorBidi" w:cstheme="majorBidi"/>
          <w:rtl/>
          <w:lang w:bidi="ar-DZ"/>
        </w:rPr>
        <w:t xml:space="preserve"> صورة العدد </w:t>
      </w:r>
      <m:oMath>
        <m:sSup>
          <m:sSupPr>
            <m:ctrlPr>
              <w:rPr>
                <w:rFonts w:ascii="Cambria Math" w:hAnsiTheme="majorBidi" w:cstheme="majorBidi"/>
                <w:lang w:bidi="ar-DZ"/>
              </w:rPr>
            </m:ctrlPr>
          </m:sSupPr>
          <m:e>
            <m:r>
              <w:rPr>
                <w:rFonts w:ascii="Cambria Math" w:hAnsiTheme="majorBidi" w:cstheme="majorBidi"/>
                <w:lang w:bidi="ar-DZ"/>
              </w:rPr>
              <m:t>(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b/>
                    <w:bCs/>
                    <w:i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DZ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DZ"/>
                  </w:rPr>
                  <m:t>C</m:t>
                </m:r>
              </m:sub>
            </m:sSub>
            <m:r>
              <w:rPr>
                <w:rFonts w:ascii="Cambria Math" w:hAnsiTheme="majorBidi" w:cstheme="majorBidi"/>
                <w:lang w:bidi="ar-DZ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lang w:bidi="ar-DZ"/>
              </w:rPr>
              <m:t>n</m:t>
            </m:r>
          </m:sup>
        </m:sSup>
      </m:oMath>
      <w:r w:rsidRPr="005C4A47">
        <w:rPr>
          <w:rFonts w:asciiTheme="majorBidi" w:hAnsiTheme="majorBidi" w:cstheme="majorBidi"/>
          <w:rtl/>
          <w:lang w:bidi="ar-DZ"/>
        </w:rPr>
        <w:t xml:space="preserve"> تنتمي الى حامل محور الفواصل </w:t>
      </w:r>
    </w:p>
    <w:p w:rsidR="00D247DA" w:rsidRPr="005C4A47" w:rsidRDefault="00FD2514" w:rsidP="008B6D5F">
      <w:pPr>
        <w:pStyle w:val="Paragraphedeliste"/>
        <w:numPr>
          <w:ilvl w:val="0"/>
          <w:numId w:val="1"/>
        </w:numPr>
        <w:spacing w:after="0" w:line="360" w:lineRule="auto"/>
        <w:ind w:left="141" w:firstLine="0"/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عين النقطة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lang w:bidi="ar-DZ"/>
        </w:rPr>
        <w:t>B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بحيث يكون</w:t>
      </w:r>
      <w:r w:rsidR="008B6D5F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المثلث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lang w:bidi="ar-DZ"/>
        </w:rPr>
        <w:t>OAB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متقايس  الاضلاع ( في الاتجاه الموجب) </w:t>
      </w:r>
    </w:p>
    <w:p w:rsidR="00D247DA" w:rsidRPr="005C4A47" w:rsidRDefault="00D247DA" w:rsidP="00802F11">
      <w:pPr>
        <w:pStyle w:val="Paragraphedeliste"/>
        <w:numPr>
          <w:ilvl w:val="0"/>
          <w:numId w:val="1"/>
        </w:numPr>
        <w:spacing w:after="0" w:line="360" w:lineRule="auto"/>
        <w:ind w:left="141" w:firstLine="0"/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لتكن </w:t>
      </w:r>
      <w:r w:rsidRPr="005C4A47">
        <w:rPr>
          <w:rFonts w:asciiTheme="majorBidi" w:hAnsiTheme="majorBidi" w:cstheme="majorBidi"/>
          <w:color w:val="000000"/>
          <w:sz w:val="28"/>
          <w:szCs w:val="28"/>
          <w:lang w:bidi="ar-DZ"/>
        </w:rPr>
        <w:t>D</w:t>
      </w: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النقطة ذات اللاحقة </w:t>
      </w:r>
      <w:proofErr w:type="gramStart"/>
      <w:r w:rsidRPr="005C4A47">
        <w:rPr>
          <w:rFonts w:asciiTheme="majorBidi" w:hAnsiTheme="majorBidi" w:cstheme="majorBidi"/>
          <w:i/>
          <w:iCs/>
          <w:color w:val="000000"/>
          <w:sz w:val="28"/>
          <w:szCs w:val="28"/>
          <w:lang w:bidi="ar-DZ"/>
        </w:rPr>
        <w:t xml:space="preserve">2i </w:t>
      </w:r>
      <w:r w:rsidRPr="005C4A47">
        <w:rPr>
          <w:rFonts w:asciiTheme="majorBidi" w:hAnsiTheme="majorBidi" w:cstheme="majorBidi"/>
          <w:i/>
          <w:iCs/>
          <w:color w:val="000000"/>
          <w:sz w:val="28"/>
          <w:szCs w:val="28"/>
          <w:rtl/>
          <w:lang w:bidi="ar-DZ"/>
        </w:rPr>
        <w:t xml:space="preserve"> </w:t>
      </w:r>
      <w:proofErr w:type="gramEnd"/>
    </w:p>
    <w:p w:rsidR="00D247DA" w:rsidRPr="005C4A47" w:rsidRDefault="00FD2514" w:rsidP="004947A8">
      <w:pPr>
        <w:bidi/>
        <w:spacing w:after="0" w:line="360" w:lineRule="auto"/>
        <w:ind w:left="141"/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أ </w:t>
      </w:r>
      <w:r w:rsidR="00CA2B85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–</w:t>
      </w: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CA2B85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ع</w:t>
      </w:r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ي</w:t>
      </w:r>
      <w:r w:rsidR="00CA2B85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ن</w:t>
      </w:r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</w:t>
      </w:r>
      <w:r w:rsidR="00CA2B85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و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مثل</w:t>
      </w:r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(</w:t>
      </w:r>
      <m:oMath>
        <w:proofErr w:type="gramEnd"/>
        <m:sSub>
          <m:sSubPr>
            <m:ctrlP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1</m:t>
            </m:r>
          </m:sub>
        </m:sSub>
      </m:oMath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)</w:t>
      </w:r>
      <w:r w:rsidR="004947A8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مجموعة النقط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lang w:bidi="ar-DZ"/>
        </w:rPr>
        <w:t xml:space="preserve"> M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ذات اللاحقة </w:t>
      </w:r>
      <w:r w:rsidR="00D247DA" w:rsidRPr="005C4A47">
        <w:rPr>
          <w:rFonts w:asciiTheme="majorBidi" w:hAnsiTheme="majorBidi" w:cstheme="majorBidi"/>
          <w:i/>
          <w:iCs/>
          <w:color w:val="000000"/>
          <w:sz w:val="28"/>
          <w:szCs w:val="28"/>
          <w:lang w:bidi="ar-DZ"/>
        </w:rPr>
        <w:t xml:space="preserve">Z </w:t>
      </w:r>
      <w:r w:rsidR="00D247DA" w:rsidRPr="005C4A47">
        <w:rPr>
          <w:rFonts w:asciiTheme="majorBidi" w:hAnsiTheme="majorBidi" w:cstheme="majorBidi"/>
          <w:i/>
          <w:iCs/>
          <w:color w:val="000000"/>
          <w:sz w:val="28"/>
          <w:szCs w:val="28"/>
          <w:rtl/>
          <w:lang w:bidi="ar-DZ"/>
        </w:rPr>
        <w:t xml:space="preserve">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( </w:t>
      </w:r>
      <m:oMath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Z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 xml:space="preserve"> 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≠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2</m:t>
        </m:r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i</m:t>
        </m:r>
      </m:oMath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) حيث : </w:t>
      </w:r>
      <m:oMath>
        <m:func>
          <m:funcPr>
            <m:ctrlPr>
              <w:rPr>
                <w:rFonts w:ascii="Cambria Math" w:hAnsiTheme="majorBidi" w:cstheme="majorBidi"/>
                <w:color w:val="000000"/>
                <w:sz w:val="28"/>
                <w:szCs w:val="28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Theme="majorBidi" w:cstheme="majorBidi"/>
                <w:color w:val="000000"/>
                <w:sz w:val="28"/>
                <w:szCs w:val="28"/>
                <w:lang w:bidi="ar-DZ"/>
              </w:rPr>
              <m:t>arg</m:t>
            </m:r>
          </m:fName>
          <m:e>
            <m:d>
              <m:dPr>
                <m:ctrlPr>
                  <w:rPr>
                    <w:rFonts w:ascii="Cambria Math" w:hAnsiTheme="majorBidi" w:cstheme="majorBidi"/>
                    <w:i/>
                    <w:color w:val="000000"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  <w:lang w:bidi="ar-DZ"/>
                  </w:rPr>
                  <m:t>Z</m:t>
                </m:r>
                <m:r>
                  <w:rPr>
                    <w:rFonts w:asciiTheme="majorBidi" w:hAnsiTheme="majorBidi" w:cstheme="majorBidi"/>
                    <w:color w:val="000000"/>
                    <w:sz w:val="28"/>
                    <w:szCs w:val="28"/>
                    <w:lang w:bidi="ar-DZ"/>
                  </w:rPr>
                  <m:t>-</m:t>
                </m:r>
                <m:r>
                  <w:rPr>
                    <w:rFonts w:ascii="Cambria Math" w:hAnsiTheme="majorBidi" w:cstheme="majorBidi"/>
                    <w:color w:val="000000"/>
                    <w:sz w:val="28"/>
                    <w:szCs w:val="28"/>
                    <w:lang w:bidi="ar-DZ"/>
                  </w:rPr>
                  <m:t>2</m:t>
                </m:r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  <w:lang w:bidi="ar-DZ"/>
                  </w:rPr>
                  <m:t>i</m:t>
                </m:r>
              </m:e>
            </m:d>
            <m:ctrlPr>
              <w:rPr>
                <w:rFonts w:ascii="Cambria Math" w:hAnsiTheme="majorBidi" w:cstheme="majorBidi"/>
                <w:i/>
                <w:color w:val="000000"/>
                <w:sz w:val="28"/>
                <w:szCs w:val="28"/>
                <w:lang w:bidi="ar-DZ"/>
              </w:rPr>
            </m:ctrlPr>
          </m:e>
        </m:func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Theme="majorBidi" w:cstheme="majorBidi"/>
                <w:i/>
                <w:color w:val="000000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π</m:t>
            </m:r>
          </m:num>
          <m:den>
            <m:r>
              <w:rPr>
                <w:rFonts w:ascii="Cambria Math" w:hAnsiTheme="majorBidi" w:cstheme="majorBidi"/>
                <w:color w:val="000000"/>
                <w:sz w:val="28"/>
                <w:szCs w:val="28"/>
                <w:lang w:bidi="ar-DZ"/>
              </w:rPr>
              <m:t>4</m:t>
            </m:r>
          </m:den>
        </m:f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+2</m:t>
        </m:r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kπ</m:t>
        </m:r>
      </m:oMath>
    </w:p>
    <w:p w:rsidR="00D247DA" w:rsidRPr="005C4A47" w:rsidRDefault="00CA2B85" w:rsidP="004947A8">
      <w:pPr>
        <w:pStyle w:val="Paragraphedeliste"/>
        <w:numPr>
          <w:ilvl w:val="0"/>
          <w:numId w:val="5"/>
        </w:numPr>
        <w:spacing w:after="0" w:line="360" w:lineRule="auto"/>
        <w:ind w:left="141" w:firstLine="0"/>
        <w:rPr>
          <w:rFonts w:asciiTheme="majorBidi" w:hAnsiTheme="majorBidi" w:cstheme="majorBidi"/>
          <w:color w:val="000000"/>
          <w:sz w:val="28"/>
          <w:szCs w:val="28"/>
          <w:lang w:bidi="ar-DZ"/>
        </w:rPr>
      </w:pPr>
      <w:r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>عين و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مثل </w:t>
      </w:r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(</w:t>
      </w:r>
      <m:oMath>
        <m:sSub>
          <m:sSubPr>
            <m:ctrlPr>
              <w:rPr>
                <w:rFonts w:ascii="Cambria Math" w:hAnsi="Cambria Math" w:cstheme="majorBidi"/>
                <w:color w:val="000000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2</m:t>
            </m:r>
          </m:sub>
        </m:sSub>
      </m:oMath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)</w:t>
      </w:r>
      <w:r w:rsidR="004947A8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مجموعة النقط </w:t>
      </w:r>
      <w:proofErr w:type="gramStart"/>
      <w:r w:rsidR="00D247DA" w:rsidRPr="005C4A47">
        <w:rPr>
          <w:rFonts w:asciiTheme="majorBidi" w:hAnsiTheme="majorBidi" w:cstheme="majorBidi"/>
          <w:color w:val="000000"/>
          <w:sz w:val="28"/>
          <w:szCs w:val="28"/>
          <w:lang w:val="fr-FR" w:bidi="ar-DZ"/>
        </w:rPr>
        <w:t xml:space="preserve">M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ذات</w:t>
      </w:r>
      <w:proofErr w:type="gramEnd"/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val="fr-FR" w:bidi="ar-DZ"/>
        </w:rPr>
        <w:t xml:space="preserve"> اللاحقة </w:t>
      </w:r>
      <w:r w:rsidR="00D247DA" w:rsidRPr="005C4A47">
        <w:rPr>
          <w:rFonts w:asciiTheme="majorBidi" w:hAnsiTheme="majorBidi" w:cstheme="majorBidi"/>
          <w:i/>
          <w:iCs/>
          <w:color w:val="000000"/>
          <w:sz w:val="28"/>
          <w:szCs w:val="28"/>
          <w:lang w:bidi="ar-DZ"/>
        </w:rPr>
        <w:t xml:space="preserve">Z </w:t>
      </w:r>
      <w:r w:rsidR="00D247DA" w:rsidRPr="005C4A47">
        <w:rPr>
          <w:rFonts w:asciiTheme="majorBidi" w:hAnsiTheme="majorBidi" w:cstheme="majorBidi"/>
          <w:i/>
          <w:iCs/>
          <w:color w:val="000000"/>
          <w:sz w:val="28"/>
          <w:szCs w:val="28"/>
          <w:rtl/>
          <w:lang w:bidi="ar-DZ"/>
        </w:rPr>
        <w:t xml:space="preserve"> </w:t>
      </w:r>
      <w:r w:rsidR="00D247DA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حيث : </w:t>
      </w:r>
      <m:oMath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Z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=2</m:t>
        </m:r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i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+2</m:t>
        </m:r>
        <m:sSup>
          <m:sSupPr>
            <m:ctrlPr>
              <w:rPr>
                <w:rFonts w:ascii="Cambria Math" w:hAnsiTheme="majorBidi" w:cstheme="majorBidi"/>
                <w:i/>
                <w:color w:val="000000"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iθ</m:t>
            </m:r>
          </m:sup>
        </m:sSup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 xml:space="preserve"> </m:t>
        </m:r>
        <m:r>
          <w:rPr>
            <w:rFonts w:ascii="Cambria Math" w:hAnsiTheme="majorBidi" w:cstheme="majorBidi"/>
            <w:color w:val="000000"/>
            <w:sz w:val="28"/>
            <w:szCs w:val="28"/>
            <w:lang w:val="fr-FR" w:bidi="ar-DZ"/>
          </w:rPr>
          <m:t>,</m:t>
        </m:r>
        <m:r>
          <w:rPr>
            <w:rFonts w:ascii="Cambria Math" w:hAnsi="Cambria Math" w:cstheme="majorBidi"/>
            <w:color w:val="000000"/>
            <w:sz w:val="28"/>
            <w:szCs w:val="28"/>
            <w:lang w:val="fr-FR" w:bidi="ar-DZ"/>
          </w:rPr>
          <m:t>θ∈R</m:t>
        </m:r>
      </m:oMath>
    </w:p>
    <w:p w:rsidR="005306F7" w:rsidRPr="005C4A47" w:rsidRDefault="00F14CFE" w:rsidP="00075C3C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14CFE">
        <w:rPr>
          <w:rFonts w:cs="Arabic Transparent"/>
          <w:b/>
          <w:bCs/>
          <w:noProof/>
          <w:sz w:val="28"/>
          <w:szCs w:val="28"/>
        </w:rPr>
        <w:pict>
          <v:shape id="_x0000_s1529" type="#_x0000_t32" style="position:absolute;left:0;text-align:left;margin-left:2.4pt;margin-top:30pt;width:537.75pt;height:0;flip:x;z-index:251666432" o:connectortype="straight" strokeweight="1.25pt"/>
        </w:pict>
      </w:r>
      <w:r w:rsidR="005306F7" w:rsidRPr="005C4A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عين </w:t>
      </w:r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(</w:t>
      </w:r>
      <m:oMath>
        <m:sSub>
          <m:sSubPr>
            <m:ctrlPr>
              <w:rPr>
                <w:rFonts w:ascii="Cambria Math" w:hAnsi="Cambria Math" w:cstheme="majorBidi"/>
                <w:color w:val="000000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8"/>
                <w:szCs w:val="28"/>
                <w:lang w:bidi="ar-DZ"/>
              </w:rPr>
              <m:t>3</m:t>
            </m:r>
          </m:sub>
        </m:sSub>
      </m:oMath>
      <w:r w:rsidR="004947A8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)</w:t>
      </w:r>
      <w:r w:rsidR="004947A8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</w:t>
      </w:r>
      <w:r w:rsidR="005306F7" w:rsidRPr="005C4A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مجموعة النقط </w:t>
      </w:r>
      <w:r w:rsidR="005306F7" w:rsidRPr="005C4A47">
        <w:rPr>
          <w:rFonts w:asciiTheme="majorBidi" w:hAnsiTheme="majorBidi" w:cstheme="majorBidi"/>
          <w:sz w:val="28"/>
          <w:szCs w:val="28"/>
          <w:lang w:bidi="ar-DZ"/>
        </w:rPr>
        <w:t>M</w:t>
      </w:r>
      <w:r w:rsidR="005306F7" w:rsidRPr="005C4A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ذات اللاحقة </w:t>
      </w:r>
      <w:r w:rsidR="005306F7" w:rsidRPr="005C4A47">
        <w:rPr>
          <w:rFonts w:asciiTheme="majorBidi" w:hAnsiTheme="majorBidi" w:cstheme="majorBidi"/>
          <w:sz w:val="28"/>
          <w:szCs w:val="28"/>
          <w:lang w:bidi="ar-DZ"/>
        </w:rPr>
        <w:t>Z</w:t>
      </w:r>
      <w:r w:rsidR="005306F7" w:rsidRPr="005C4A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="005306F7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( </w:t>
      </w:r>
      <m:oMath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>Z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 xml:space="preserve"> 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≠-</m:t>
        </m:r>
        <m:r>
          <w:rPr>
            <w:rFonts w:ascii="Cambria Math" w:hAnsiTheme="majorBidi" w:cstheme="majorBidi"/>
            <w:color w:val="000000"/>
            <w:sz w:val="28"/>
            <w:szCs w:val="28"/>
            <w:lang w:bidi="ar-DZ"/>
          </w:rPr>
          <m:t>2</m:t>
        </m:r>
      </m:oMath>
      <w:r w:rsidR="005306F7" w:rsidRPr="005C4A47"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  <w:t xml:space="preserve"> ) </w:t>
      </w:r>
      <w:r w:rsidR="005306F7" w:rsidRPr="005C4A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بحيث : </w:t>
      </w:r>
      <m:oMath>
        <m:d>
          <m:dPr>
            <m:begChr m:val="|"/>
            <m:endChr m:val="|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Z</m:t>
                </m:r>
                <m:r>
                  <w:rPr>
                    <w:rFonts w:asciiTheme="majorBidi" w:hAnsiTheme="majorBidi" w:cstheme="majorBidi"/>
                    <w:sz w:val="28"/>
                    <w:szCs w:val="28"/>
                    <w:lang w:bidi="ar-DZ"/>
                  </w:rPr>
                  <m:t>-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1</m:t>
                </m:r>
              </m:num>
              <m:den>
                <m:bar>
                  <m:barPr>
                    <m:pos m:val="top"/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  <w:lang w:bidi="ar-DZ"/>
                      </w:rPr>
                    </m:ctrlPr>
                  </m:bar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DZ"/>
                      </w:rPr>
                      <m:t>Z</m:t>
                    </m:r>
                  </m:e>
                </m:ba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+2</m:t>
                </m:r>
              </m:den>
            </m:f>
          </m:e>
        </m:d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DZ"/>
          </w:rPr>
          <m:t>=1</m:t>
        </m:r>
      </m:oMath>
      <w:r w:rsidR="005306F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(</w:t>
      </w:r>
      <m:oMath>
        <m:bar>
          <m:barPr>
            <m:pos m:val="top"/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bar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Z</m:t>
            </m:r>
          </m:e>
        </m:bar>
      </m:oMath>
      <w:r w:rsidR="005306F7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D937D4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هو </w:t>
      </w:r>
      <w:r w:rsidR="005306F7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مرافق</w:t>
      </w:r>
      <m:oMath>
        <m:r>
          <w:rPr>
            <w:rFonts w:ascii="Cambria Math" w:hAnsi="Cambria Math" w:cstheme="majorBidi"/>
            <w:color w:val="000000"/>
            <w:sz w:val="28"/>
            <w:szCs w:val="28"/>
            <w:lang w:bidi="ar-DZ"/>
          </w:rPr>
          <m:t xml:space="preserve"> Z</m:t>
        </m:r>
      </m:oMath>
      <w:r w:rsidR="005306F7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5306F7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</w:p>
    <w:p w:rsidR="00802F11" w:rsidRPr="00802F11" w:rsidRDefault="00D247DA" w:rsidP="00802F11">
      <w:pPr>
        <w:pStyle w:val="Sansinterligne1"/>
        <w:bidi/>
        <w:rPr>
          <w:b/>
          <w:bCs/>
          <w:u w:val="single"/>
          <w:rtl/>
        </w:rPr>
      </w:pPr>
      <w:r w:rsidRPr="005C4A47">
        <w:rPr>
          <w:rFonts w:eastAsiaTheme="minorEastAsia"/>
          <w:i/>
          <w:rtl/>
        </w:rPr>
        <w:t xml:space="preserve">   </w:t>
      </w:r>
      <w:r w:rsidR="00802F11">
        <w:rPr>
          <w:rFonts w:hint="cs"/>
          <w:b/>
          <w:bCs/>
          <w:u w:val="single"/>
          <w:rtl/>
        </w:rPr>
        <w:t xml:space="preserve">    </w:t>
      </w:r>
      <w:proofErr w:type="gramStart"/>
      <w:r w:rsidR="003C6299" w:rsidRPr="00802F11">
        <w:rPr>
          <w:b/>
          <w:bCs/>
          <w:u w:val="single"/>
          <w:rtl/>
        </w:rPr>
        <w:t>التمرين</w:t>
      </w:r>
      <w:proofErr w:type="gramEnd"/>
      <w:r w:rsidR="003C6299" w:rsidRPr="00802F11">
        <w:rPr>
          <w:b/>
          <w:bCs/>
          <w:u w:val="single"/>
          <w:rtl/>
        </w:rPr>
        <w:t xml:space="preserve"> ال</w:t>
      </w:r>
      <w:r w:rsidR="00FB7656" w:rsidRPr="00802F11">
        <w:rPr>
          <w:b/>
          <w:bCs/>
          <w:u w:val="single"/>
          <w:rtl/>
        </w:rPr>
        <w:t xml:space="preserve">ثاني </w:t>
      </w:r>
      <w:r w:rsidR="003C6299" w:rsidRPr="00802F11">
        <w:rPr>
          <w:b/>
          <w:bCs/>
          <w:u w:val="single"/>
          <w:rtl/>
        </w:rPr>
        <w:t>(</w:t>
      </w:r>
      <w:r w:rsidR="00FB7656" w:rsidRPr="00802F11">
        <w:rPr>
          <w:b/>
          <w:bCs/>
          <w:u w:val="single"/>
          <w:rtl/>
        </w:rPr>
        <w:t xml:space="preserve">6.5 </w:t>
      </w:r>
      <w:proofErr w:type="gramStart"/>
      <w:r w:rsidR="003C6299" w:rsidRPr="00802F11">
        <w:rPr>
          <w:b/>
          <w:bCs/>
          <w:u w:val="single"/>
          <w:rtl/>
        </w:rPr>
        <w:t>نقط</w:t>
      </w:r>
      <w:r w:rsidR="00FB7656" w:rsidRPr="00802F11">
        <w:rPr>
          <w:b/>
          <w:bCs/>
          <w:u w:val="single"/>
          <w:rtl/>
        </w:rPr>
        <w:t>ة</w:t>
      </w:r>
      <w:proofErr w:type="gramEnd"/>
      <w:r w:rsidR="003C6299" w:rsidRPr="00802F11">
        <w:rPr>
          <w:b/>
          <w:bCs/>
          <w:u w:val="single"/>
          <w:rtl/>
        </w:rPr>
        <w:t>)</w:t>
      </w:r>
    </w:p>
    <w:p w:rsidR="005C4A47" w:rsidRPr="00802F11" w:rsidRDefault="005C4A47" w:rsidP="00802F11">
      <w:pPr>
        <w:pStyle w:val="Sansinterligne1"/>
        <w:bidi/>
        <w:rPr>
          <w:u w:val="single"/>
          <w:rtl/>
        </w:rPr>
      </w:pPr>
      <w:r w:rsidRPr="005C4A47">
        <w:rPr>
          <w:rtl/>
        </w:rPr>
        <w:t>لتكن الدالة</w:t>
      </w:r>
      <w:r w:rsidRPr="005C4A47">
        <w:rPr>
          <w:rFonts w:hint="cs"/>
          <w:rtl/>
        </w:rPr>
        <w:t xml:space="preserve"> العددية </w:t>
      </w:r>
      <w:r w:rsidRPr="005C4A47">
        <w:rPr>
          <w:position w:val="-10"/>
          <w:rtl/>
        </w:rPr>
        <w:object w:dxaOrig="240" w:dyaOrig="320">
          <v:shape id="_x0000_i1026" type="#_x0000_t75" style="width:12.25pt;height:15.6pt" o:ole="">
            <v:imagedata r:id="rId7" o:title=""/>
          </v:shape>
          <o:OLEObject Type="Embed" ProgID="Equation.DSMT4" ShapeID="_x0000_i1026" DrawAspect="Content" ObjectID="_1391914003" r:id="rId8"/>
        </w:object>
      </w:r>
      <w:r w:rsidRPr="005C4A47">
        <w:rPr>
          <w:rtl/>
        </w:rPr>
        <w:t xml:space="preserve"> المعرفة </w:t>
      </w:r>
      <w:proofErr w:type="gramStart"/>
      <w:r w:rsidRPr="005C4A47">
        <w:rPr>
          <w:rtl/>
        </w:rPr>
        <w:t>على</w:t>
      </w:r>
      <w:proofErr w:type="gramEnd"/>
      <w:r w:rsidRPr="005C4A47">
        <w:rPr>
          <w:rtl/>
        </w:rPr>
        <w:t xml:space="preserve"> </w:t>
      </w:r>
      <w:r w:rsidRPr="005C4A47">
        <w:rPr>
          <w:position w:val="-14"/>
        </w:rPr>
        <w:object w:dxaOrig="2100" w:dyaOrig="420">
          <v:shape id="_x0000_i1027" type="#_x0000_t75" style="width:105.3pt;height:19.7pt" o:ole="">
            <v:imagedata r:id="rId9" o:title=""/>
          </v:shape>
          <o:OLEObject Type="Embed" ProgID="Equation.DSMT4" ShapeID="_x0000_i1027" DrawAspect="Content" ObjectID="_1391914004" r:id="rId10"/>
        </w:object>
      </w:r>
      <w:r w:rsidRPr="005C4A47">
        <w:rPr>
          <w:rtl/>
        </w:rPr>
        <w:t xml:space="preserve"> بـ: </w:t>
      </w:r>
      <w:r w:rsidRPr="005C4A47">
        <w:rPr>
          <w:rFonts w:hint="cs"/>
          <w:rtl/>
        </w:rPr>
        <w:t xml:space="preserve">  </w:t>
      </w:r>
      <w:r w:rsidRPr="005C4A47">
        <w:rPr>
          <w:rtl/>
        </w:rPr>
        <w:t xml:space="preserve">  </w:t>
      </w:r>
      <w:r w:rsidRPr="005C4A47">
        <w:rPr>
          <w:position w:val="-24"/>
        </w:rPr>
        <w:object w:dxaOrig="2299" w:dyaOrig="620">
          <v:shape id="_x0000_i1028" type="#_x0000_t75" style="width:115.45pt;height:30.55pt" o:ole="">
            <v:imagedata r:id="rId11" o:title=""/>
          </v:shape>
          <o:OLEObject Type="Embed" ProgID="Equation.DSMT4" ShapeID="_x0000_i1028" DrawAspect="Content" ObjectID="_1391914005" r:id="rId12"/>
        </w:object>
      </w:r>
      <w:r w:rsidRPr="005C4A47">
        <w:rPr>
          <w:rtl/>
        </w:rPr>
        <w:t xml:space="preserve"> </w:t>
      </w:r>
    </w:p>
    <w:p w:rsidR="005C4A47" w:rsidRPr="00802F11" w:rsidRDefault="005C4A47" w:rsidP="00802F11">
      <w:pPr>
        <w:pStyle w:val="Sansinterligne1"/>
        <w:bidi/>
        <w:rPr>
          <w:rFonts w:cs="Arabic Transparent"/>
          <w:rtl/>
        </w:rPr>
      </w:pPr>
      <w:r w:rsidRPr="005C4A47">
        <w:rPr>
          <w:rFonts w:cs="Arabic Transparent" w:hint="cs"/>
          <w:rtl/>
        </w:rPr>
        <w:t xml:space="preserve"> و</w:t>
      </w:r>
      <w:r w:rsidRPr="005C4A47">
        <w:rPr>
          <w:rFonts w:cs="Arabic Transparent"/>
          <w:position w:val="-16"/>
        </w:rPr>
        <w:object w:dxaOrig="520" w:dyaOrig="420">
          <v:shape id="_x0000_i1029" type="#_x0000_t75" style="width:26.5pt;height:21.05pt" o:ole="">
            <v:imagedata r:id="rId13" o:title=""/>
          </v:shape>
          <o:OLEObject Type="Embed" ProgID="Equation.DSMT4" ShapeID="_x0000_i1029" DrawAspect="Content" ObjectID="_1391914006" r:id="rId14"/>
        </w:object>
      </w:r>
      <w:r w:rsidRPr="005C4A47">
        <w:rPr>
          <w:rFonts w:cs="Arabic Transparent" w:hint="cs"/>
          <w:rtl/>
        </w:rPr>
        <w:t xml:space="preserve"> تمثيلها البياني في مستوي منسوب إلى معلم متعامد ومتجانس </w:t>
      </w:r>
      <w:r w:rsidRPr="005C4A47">
        <w:rPr>
          <w:rFonts w:cs="Arabic Transparent"/>
          <w:position w:val="-20"/>
        </w:rPr>
        <w:object w:dxaOrig="900" w:dyaOrig="540">
          <v:shape id="_x0000_i1030" type="#_x0000_t75" style="width:44.85pt;height:27.15pt" o:ole="">
            <v:imagedata r:id="rId15" o:title=""/>
          </v:shape>
          <o:OLEObject Type="Embed" ProgID="Equation.DSMT4" ShapeID="_x0000_i1030" DrawAspect="Content" ObjectID="_1391914007" r:id="rId16"/>
        </w:object>
      </w:r>
      <w:r w:rsidRPr="005C4A47">
        <w:rPr>
          <w:rFonts w:cs="Arabic Transparent" w:hint="cs"/>
          <w:rtl/>
        </w:rPr>
        <w:t>.</w:t>
      </w:r>
    </w:p>
    <w:p w:rsidR="005C4A47" w:rsidRPr="006B2734" w:rsidRDefault="005C4A47" w:rsidP="00802F11">
      <w:pPr>
        <w:pStyle w:val="Sansinterligne1"/>
        <w:bidi/>
        <w:rPr>
          <w:rtl/>
        </w:rPr>
      </w:pPr>
      <w:r w:rsidRPr="006B2734">
        <w:rPr>
          <w:rtl/>
        </w:rPr>
        <w:t xml:space="preserve"> 1)</w:t>
      </w:r>
      <w:r>
        <w:rPr>
          <w:rFonts w:hint="cs"/>
          <w:rtl/>
        </w:rPr>
        <w:t xml:space="preserve"> أ- </w:t>
      </w:r>
      <w:r w:rsidRPr="006B2734">
        <w:rPr>
          <w:rtl/>
        </w:rPr>
        <w:t xml:space="preserve"> احسب </w:t>
      </w:r>
      <w:r w:rsidRPr="006B2734">
        <w:rPr>
          <w:position w:val="-22"/>
        </w:rPr>
        <w:object w:dxaOrig="2500" w:dyaOrig="480">
          <v:shape id="_x0000_i1031" type="#_x0000_t75" style="width:125pt;height:23.75pt" o:ole="">
            <v:imagedata r:id="rId17" o:title=""/>
          </v:shape>
          <o:OLEObject Type="Embed" ProgID="Equation.DSMT4" ShapeID="_x0000_i1031" DrawAspect="Content" ObjectID="_1391914008" r:id="rId18"/>
        </w:object>
      </w:r>
      <w:r w:rsidRPr="006B2734">
        <w:rPr>
          <w:rtl/>
        </w:rPr>
        <w:t xml:space="preserve"> </w:t>
      </w:r>
      <w:r>
        <w:rPr>
          <w:rFonts w:hint="cs"/>
          <w:rtl/>
        </w:rPr>
        <w:t xml:space="preserve"> و  </w:t>
      </w:r>
      <w:r w:rsidRPr="005C4A47">
        <w:rPr>
          <w:position w:val="-22"/>
        </w:rPr>
        <w:object w:dxaOrig="1300" w:dyaOrig="480">
          <v:shape id="_x0000_i1032" type="#_x0000_t75" style="width:64.55pt;height:23.75pt" o:ole="">
            <v:imagedata r:id="rId19" o:title=""/>
          </v:shape>
          <o:OLEObject Type="Embed" ProgID="Equation.DSMT4" ShapeID="_x0000_i1032" DrawAspect="Content" ObjectID="_1391914009" r:id="rId20"/>
        </w:object>
      </w:r>
      <w:r>
        <w:rPr>
          <w:rFonts w:hint="cs"/>
          <w:rtl/>
        </w:rPr>
        <w:t xml:space="preserve">  فسر النتائج هندسيا </w:t>
      </w:r>
    </w:p>
    <w:p w:rsidR="005C4A47" w:rsidRDefault="005C4A47" w:rsidP="00802F11">
      <w:pPr>
        <w:pStyle w:val="Sansinterligne1"/>
        <w:bidi/>
        <w:rPr>
          <w:rtl/>
        </w:rPr>
      </w:pPr>
      <w:r>
        <w:rPr>
          <w:rFonts w:hint="cs"/>
          <w:rtl/>
        </w:rPr>
        <w:t>ب-</w:t>
      </w:r>
      <w:r w:rsidRPr="006B2734">
        <w:rPr>
          <w:rtl/>
        </w:rPr>
        <w:t xml:space="preserve"> </w:t>
      </w:r>
      <w:r w:rsidRPr="006B2734">
        <w:rPr>
          <w:position w:val="-20"/>
        </w:rPr>
        <w:object w:dxaOrig="1200" w:dyaOrig="460">
          <v:shape id="_x0000_i1033" type="#_x0000_t75" style="width:59.75pt;height:23.1pt" o:ole="">
            <v:imagedata r:id="rId21" o:title=""/>
          </v:shape>
          <o:OLEObject Type="Embed" ProgID="Equation.DSMT4" ShapeID="_x0000_i1033" DrawAspect="Content" ObjectID="_1391914010" r:id="rId22"/>
        </w:object>
      </w:r>
      <w:r w:rsidR="00FD19E0">
        <w:rPr>
          <w:rFonts w:hint="cs"/>
          <w:rtl/>
        </w:rPr>
        <w:t xml:space="preserve">   ( بررحساب النهايات)</w:t>
      </w:r>
    </w:p>
    <w:p w:rsidR="005C4A47" w:rsidRPr="00D937D4" w:rsidRDefault="00D937D4" w:rsidP="00D937D4">
      <w:pPr>
        <w:pStyle w:val="Sansinterligne1"/>
        <w:bidi/>
        <w:rPr>
          <w:rtl/>
        </w:rPr>
      </w:pPr>
      <w:r>
        <w:rPr>
          <w:rFonts w:hint="cs"/>
          <w:rtl/>
        </w:rPr>
        <w:t xml:space="preserve">2) </w:t>
      </w:r>
      <w:r w:rsidR="005C4A47">
        <w:rPr>
          <w:rFonts w:hint="cs"/>
          <w:color w:val="000000"/>
          <w:rtl/>
        </w:rPr>
        <w:t xml:space="preserve">  </w:t>
      </w:r>
      <w:r w:rsidR="005C4A47" w:rsidRPr="005C4A47">
        <w:rPr>
          <w:rFonts w:hint="cs"/>
          <w:color w:val="000000"/>
          <w:rtl/>
        </w:rPr>
        <w:t xml:space="preserve">أ) </w:t>
      </w:r>
      <w:r w:rsidR="005C4A47" w:rsidRPr="005C4A47">
        <w:rPr>
          <w:color w:val="000000"/>
          <w:rtl/>
        </w:rPr>
        <w:t xml:space="preserve">بين أن من أجل كل </w:t>
      </w:r>
      <w:r w:rsidR="005C4A47" w:rsidRPr="005C4A47">
        <w:rPr>
          <w:color w:val="000000"/>
        </w:rPr>
        <w:t>x</w:t>
      </w:r>
      <w:r w:rsidR="005C4A47" w:rsidRPr="005C4A47">
        <w:rPr>
          <w:color w:val="000000"/>
          <w:rtl/>
        </w:rPr>
        <w:t xml:space="preserve"> من</w:t>
      </w:r>
      <w:r w:rsidR="005C4A47" w:rsidRPr="005C4A47">
        <w:rPr>
          <w:position w:val="-14"/>
        </w:rPr>
        <w:object w:dxaOrig="2100" w:dyaOrig="420">
          <v:shape id="_x0000_i1034" type="#_x0000_t75" style="width:105.3pt;height:19.7pt" o:ole="">
            <v:imagedata r:id="rId9" o:title=""/>
          </v:shape>
          <o:OLEObject Type="Embed" ProgID="Equation.DSMT4" ShapeID="_x0000_i1034" DrawAspect="Content" ObjectID="_1391914011" r:id="rId23"/>
        </w:object>
      </w:r>
      <w:proofErr w:type="gramStart"/>
      <w:r w:rsidR="005C4A47" w:rsidRPr="005C4A47">
        <w:rPr>
          <w:color w:val="000000"/>
          <w:rtl/>
        </w:rPr>
        <w:t xml:space="preserve"> :</w:t>
      </w:r>
      <w:proofErr w:type="gramEnd"/>
      <w:r w:rsidR="005C4A47" w:rsidRPr="005C4A47">
        <w:rPr>
          <w:color w:val="000000"/>
          <w:rtl/>
        </w:rPr>
        <w:t xml:space="preserve">  </w:t>
      </w:r>
      <w:r w:rsidR="005C4A47" w:rsidRPr="005C4A47">
        <w:rPr>
          <w:position w:val="-28"/>
        </w:rPr>
        <w:object w:dxaOrig="2200" w:dyaOrig="660">
          <v:shape id="_x0000_i1035" type="#_x0000_t75" style="width:110.05pt;height:33.3pt" o:ole="">
            <v:imagedata r:id="rId24" o:title=""/>
          </v:shape>
          <o:OLEObject Type="Embed" ProgID="Equation.DSMT4" ShapeID="_x0000_i1035" DrawAspect="Content" ObjectID="_1391914012" r:id="rId25"/>
        </w:object>
      </w:r>
    </w:p>
    <w:p w:rsidR="005C4A47" w:rsidRPr="005C4A47" w:rsidRDefault="005C4A47" w:rsidP="00FD19E0">
      <w:pPr>
        <w:pStyle w:val="Sansinterligne1"/>
        <w:bidi/>
        <w:spacing w:line="276" w:lineRule="auto"/>
        <w:ind w:left="141"/>
        <w:rPr>
          <w:color w:val="000000"/>
          <w:rtl/>
        </w:rPr>
      </w:pPr>
      <w:r w:rsidRPr="005C4A47">
        <w:rPr>
          <w:rFonts w:hint="cs"/>
          <w:color w:val="000000"/>
          <w:rtl/>
        </w:rPr>
        <w:t>ب)</w:t>
      </w:r>
      <w:r w:rsidRPr="005C4A47">
        <w:rPr>
          <w:color w:val="000000"/>
          <w:rtl/>
        </w:rPr>
        <w:t xml:space="preserve"> استنتج إتجاه تغير الدالة</w:t>
      </w:r>
      <w:r w:rsidRPr="005C4A47">
        <w:rPr>
          <w:position w:val="-10"/>
          <w:rtl/>
        </w:rPr>
        <w:object w:dxaOrig="240" w:dyaOrig="320">
          <v:shape id="_x0000_i1036" type="#_x0000_t75" style="width:12.25pt;height:15.6pt" o:ole="">
            <v:imagedata r:id="rId7" o:title=""/>
          </v:shape>
          <o:OLEObject Type="Embed" ProgID="Equation.DSMT4" ShapeID="_x0000_i1036" DrawAspect="Content" ObjectID="_1391914013" r:id="rId26"/>
        </w:object>
      </w:r>
      <w:r w:rsidRPr="005C4A47">
        <w:rPr>
          <w:color w:val="000000"/>
          <w:rtl/>
        </w:rPr>
        <w:t xml:space="preserve"> </w:t>
      </w:r>
      <w:r w:rsidR="00FD19E0">
        <w:rPr>
          <w:rFonts w:hint="cs"/>
          <w:color w:val="000000"/>
          <w:rtl/>
        </w:rPr>
        <w:t xml:space="preserve">ثم </w:t>
      </w:r>
      <w:r w:rsidRPr="005C4A47">
        <w:rPr>
          <w:color w:val="000000"/>
          <w:rtl/>
        </w:rPr>
        <w:t xml:space="preserve">شكل جدول تغيراتها </w:t>
      </w:r>
    </w:p>
    <w:p w:rsidR="005C4A47" w:rsidRP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ج) </w:t>
      </w:r>
      <w:r w:rsidRPr="005C4A47">
        <w:rPr>
          <w:rFonts w:cs="Arabic Transparent" w:hint="cs"/>
          <w:sz w:val="28"/>
          <w:szCs w:val="28"/>
          <w:rtl/>
          <w:lang w:bidi="ar-DZ"/>
        </w:rPr>
        <w:t>أوجد معادلة المماس</w:t>
      </w:r>
      <w:r w:rsidRPr="005C4A47">
        <w:rPr>
          <w:rFonts w:asciiTheme="majorBidi" w:hAnsiTheme="majorBidi" w:cstheme="majorBidi"/>
          <w:sz w:val="28"/>
          <w:szCs w:val="28"/>
          <w:lang w:bidi="ar-DZ"/>
        </w:rPr>
        <w:t>(T)</w:t>
      </w:r>
      <w:r w:rsidRPr="005C4A47">
        <w:rPr>
          <w:rFonts w:cs="Arabic Transparent"/>
          <w:sz w:val="28"/>
          <w:szCs w:val="28"/>
          <w:lang w:bidi="ar-DZ"/>
        </w:rPr>
        <w:t xml:space="preserve"> 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في النقطة ذات الفاصلة </w:t>
      </w:r>
      <w:r w:rsidRPr="005C4A47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</w:p>
    <w:p w:rsidR="005C4A47" w:rsidRP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3) </w:t>
      </w:r>
      <w:r w:rsidRPr="005C4A47">
        <w:rPr>
          <w:rFonts w:hint="cs"/>
          <w:sz w:val="28"/>
          <w:szCs w:val="28"/>
          <w:rtl/>
        </w:rPr>
        <w:t>نعتبر</w:t>
      </w:r>
      <w:r w:rsidRPr="005C4A47">
        <w:rPr>
          <w:sz w:val="28"/>
          <w:szCs w:val="28"/>
          <w:rtl/>
        </w:rPr>
        <w:t xml:space="preserve"> الدالة</w:t>
      </w:r>
      <w:r w:rsidRPr="005C4A47">
        <w:rPr>
          <w:rFonts w:hint="cs"/>
          <w:sz w:val="28"/>
          <w:szCs w:val="28"/>
          <w:rtl/>
        </w:rPr>
        <w:t xml:space="preserve"> العددية </w:t>
      </w:r>
      <w:r w:rsidRPr="005C4A47">
        <w:rPr>
          <w:position w:val="-10"/>
          <w:sz w:val="28"/>
          <w:szCs w:val="28"/>
        </w:rPr>
        <w:object w:dxaOrig="240" w:dyaOrig="260">
          <v:shape id="_x0000_i1037" type="#_x0000_t75" style="width:12.25pt;height:12.9pt" o:ole="">
            <v:imagedata r:id="rId27" o:title=""/>
          </v:shape>
          <o:OLEObject Type="Embed" ProgID="Equation.DSMT4" ShapeID="_x0000_i1037" DrawAspect="Content" ObjectID="_1391914014" r:id="rId28"/>
        </w:object>
      </w:r>
      <w:r w:rsidRPr="005C4A47">
        <w:rPr>
          <w:sz w:val="28"/>
          <w:szCs w:val="28"/>
          <w:rtl/>
        </w:rPr>
        <w:t xml:space="preserve"> المعرفة </w:t>
      </w:r>
      <w:proofErr w:type="gramStart"/>
      <w:r w:rsidRPr="005C4A47">
        <w:rPr>
          <w:sz w:val="28"/>
          <w:szCs w:val="28"/>
          <w:rtl/>
        </w:rPr>
        <w:t>على</w:t>
      </w:r>
      <w:proofErr w:type="gramEnd"/>
      <w:r w:rsidRPr="005C4A47">
        <w:rPr>
          <w:sz w:val="28"/>
          <w:szCs w:val="28"/>
          <w:rtl/>
        </w:rPr>
        <w:t xml:space="preserve"> </w:t>
      </w:r>
      <w:r w:rsidRPr="005C4A47">
        <w:rPr>
          <w:position w:val="-14"/>
          <w:sz w:val="28"/>
          <w:szCs w:val="28"/>
        </w:rPr>
        <w:object w:dxaOrig="780" w:dyaOrig="420">
          <v:shape id="_x0000_i1038" type="#_x0000_t75" style="width:38.7pt;height:19.7pt" o:ole="">
            <v:imagedata r:id="rId29" o:title=""/>
          </v:shape>
          <o:OLEObject Type="Embed" ProgID="Equation.DSMT4" ShapeID="_x0000_i1038" DrawAspect="Content" ObjectID="_1391914015" r:id="rId30"/>
        </w:object>
      </w:r>
      <w:r w:rsidRPr="005C4A47">
        <w:rPr>
          <w:sz w:val="28"/>
          <w:szCs w:val="28"/>
          <w:rtl/>
        </w:rPr>
        <w:t xml:space="preserve"> بـ: </w:t>
      </w:r>
      <w:r w:rsidRPr="005C4A47">
        <w:rPr>
          <w:rFonts w:hint="cs"/>
          <w:sz w:val="28"/>
          <w:szCs w:val="28"/>
          <w:rtl/>
        </w:rPr>
        <w:t xml:space="preserve">  </w:t>
      </w:r>
      <w:r w:rsidRPr="005C4A47">
        <w:rPr>
          <w:sz w:val="28"/>
          <w:szCs w:val="28"/>
          <w:rtl/>
        </w:rPr>
        <w:t xml:space="preserve">  </w:t>
      </w:r>
      <w:r w:rsidRPr="005C4A47">
        <w:rPr>
          <w:position w:val="-24"/>
          <w:sz w:val="28"/>
          <w:szCs w:val="28"/>
        </w:rPr>
        <w:object w:dxaOrig="2340" w:dyaOrig="620">
          <v:shape id="_x0000_i1039" type="#_x0000_t75" style="width:116.85pt;height:30.55pt" o:ole="">
            <v:imagedata r:id="rId31" o:title=""/>
          </v:shape>
          <o:OLEObject Type="Embed" ProgID="Equation.DSMT4" ShapeID="_x0000_i1039" DrawAspect="Content" ObjectID="_1391914016" r:id="rId32"/>
        </w:object>
      </w:r>
    </w:p>
    <w:p w:rsidR="005C4A47" w:rsidRP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</w:rPr>
        <w:t xml:space="preserve">أ) </w:t>
      </w:r>
      <w:r w:rsidRPr="005C4A47">
        <w:rPr>
          <w:color w:val="000000"/>
          <w:sz w:val="28"/>
          <w:szCs w:val="28"/>
          <w:rtl/>
        </w:rPr>
        <w:t xml:space="preserve">بين أن من أجل كل </w:t>
      </w:r>
      <w:r w:rsidRPr="005C4A47">
        <w:rPr>
          <w:color w:val="000000"/>
          <w:sz w:val="28"/>
          <w:szCs w:val="28"/>
        </w:rPr>
        <w:t>x</w:t>
      </w:r>
      <w:r w:rsidRPr="005C4A47">
        <w:rPr>
          <w:color w:val="000000"/>
          <w:sz w:val="28"/>
          <w:szCs w:val="28"/>
          <w:rtl/>
        </w:rPr>
        <w:t xml:space="preserve"> من</w:t>
      </w:r>
      <w:r w:rsidRPr="005C4A47">
        <w:rPr>
          <w:position w:val="-14"/>
          <w:sz w:val="28"/>
          <w:szCs w:val="28"/>
        </w:rPr>
        <w:object w:dxaOrig="780" w:dyaOrig="420">
          <v:shape id="_x0000_i1040" type="#_x0000_t75" style="width:38.7pt;height:19.7pt" o:ole="">
            <v:imagedata r:id="rId33" o:title=""/>
          </v:shape>
          <o:OLEObject Type="Embed" ProgID="Equation.DSMT4" ShapeID="_x0000_i1040" DrawAspect="Content" ObjectID="_1391914017" r:id="rId34"/>
        </w:object>
      </w:r>
      <w:proofErr w:type="gramStart"/>
      <w:r w:rsidRPr="005C4A47">
        <w:rPr>
          <w:color w:val="000000"/>
          <w:sz w:val="28"/>
          <w:szCs w:val="28"/>
          <w:rtl/>
        </w:rPr>
        <w:t xml:space="preserve"> :</w:t>
      </w:r>
      <w:proofErr w:type="gramEnd"/>
      <w:r w:rsidRPr="005C4A47">
        <w:rPr>
          <w:position w:val="-24"/>
          <w:sz w:val="28"/>
          <w:szCs w:val="28"/>
        </w:rPr>
        <w:t xml:space="preserve"> </w:t>
      </w:r>
      <w:r w:rsidRPr="005C4A47">
        <w:rPr>
          <w:position w:val="-24"/>
          <w:sz w:val="28"/>
          <w:szCs w:val="28"/>
        </w:rPr>
        <w:object w:dxaOrig="1060" w:dyaOrig="620">
          <v:shape id="_x0000_i1041" type="#_x0000_t75" style="width:53pt;height:30.55pt" o:ole="">
            <v:imagedata r:id="rId35" o:title=""/>
          </v:shape>
          <o:OLEObject Type="Embed" ProgID="Equation.DSMT4" ShapeID="_x0000_i1041" DrawAspect="Content" ObjectID="_1391914018" r:id="rId36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ثم استنتج إشارة </w:t>
      </w:r>
      <w:r w:rsidRPr="005C4A47">
        <w:rPr>
          <w:position w:val="-10"/>
          <w:sz w:val="28"/>
          <w:szCs w:val="28"/>
        </w:rPr>
        <w:object w:dxaOrig="580" w:dyaOrig="320">
          <v:shape id="_x0000_i1042" type="#_x0000_t75" style="width:29.2pt;height:15.6pt" o:ole="">
            <v:imagedata r:id="rId37" o:title=""/>
          </v:shape>
          <o:OLEObject Type="Embed" ProgID="Equation.DSMT4" ShapeID="_x0000_i1042" DrawAspect="Content" ObjectID="_1391914019" r:id="rId38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على المجال</w:t>
      </w:r>
      <w:r w:rsidRPr="005C4A47">
        <w:rPr>
          <w:position w:val="-14"/>
          <w:sz w:val="28"/>
          <w:szCs w:val="28"/>
        </w:rPr>
        <w:object w:dxaOrig="780" w:dyaOrig="420">
          <v:shape id="_x0000_i1043" type="#_x0000_t75" style="width:38.7pt;height:19.7pt" o:ole="">
            <v:imagedata r:id="rId29" o:title=""/>
          </v:shape>
          <o:OLEObject Type="Embed" ProgID="Equation.DSMT4" ShapeID="_x0000_i1043" DrawAspect="Content" ObjectID="_1391914020" r:id="rId39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5C4A47" w:rsidRP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ب) 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أحسب </w:t>
      </w:r>
      <w:r w:rsidRPr="005C4A47">
        <w:rPr>
          <w:position w:val="-20"/>
          <w:sz w:val="28"/>
          <w:szCs w:val="28"/>
        </w:rPr>
        <w:object w:dxaOrig="1200" w:dyaOrig="460">
          <v:shape id="_x0000_i1044" type="#_x0000_t75" style="width:59.75pt;height:23.1pt" o:ole="">
            <v:imagedata r:id="rId40" o:title=""/>
          </v:shape>
          <o:OLEObject Type="Embed" ProgID="Equation.DSMT4" ShapeID="_x0000_i1044" DrawAspect="Content" ObjectID="_1391914021" r:id="rId41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ماذا تستن</w:t>
      </w:r>
      <w:r w:rsidR="00FD19E0">
        <w:rPr>
          <w:rFonts w:cs="Arabic Transparent" w:hint="cs"/>
          <w:sz w:val="28"/>
          <w:szCs w:val="28"/>
          <w:rtl/>
          <w:lang w:bidi="ar-DZ"/>
        </w:rPr>
        <w:t>ت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ج </w:t>
      </w:r>
      <w:r w:rsidRPr="005C4A47">
        <w:rPr>
          <w:rFonts w:cs="Arabic Transparent"/>
          <w:sz w:val="28"/>
          <w:szCs w:val="28"/>
          <w:lang w:bidi="ar-DZ"/>
        </w:rPr>
        <w:t>?</w:t>
      </w:r>
    </w:p>
    <w:p w:rsid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4) </w:t>
      </w:r>
      <w:r w:rsidRPr="005C4A47">
        <w:rPr>
          <w:rFonts w:cs="Arabic Transparent" w:hint="cs"/>
          <w:sz w:val="28"/>
          <w:szCs w:val="28"/>
          <w:rtl/>
          <w:lang w:bidi="ar-DZ"/>
        </w:rPr>
        <w:t>نسمي(</w:t>
      </w:r>
      <w:r w:rsidRPr="005C4A47">
        <w:rPr>
          <w:rFonts w:cs="Arabic Transparent"/>
          <w:sz w:val="28"/>
          <w:szCs w:val="28"/>
          <w:lang w:bidi="ar-DZ"/>
        </w:rPr>
        <w:t>H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) التمثيل البياني للدالة : </w:t>
      </w:r>
      <w:r w:rsidRPr="005C4A47">
        <w:rPr>
          <w:rFonts w:cs="Arabic Transparent"/>
          <w:position w:val="-6"/>
          <w:sz w:val="28"/>
          <w:szCs w:val="28"/>
          <w:lang w:bidi="ar-DZ"/>
        </w:rPr>
        <w:object w:dxaOrig="1080" w:dyaOrig="300">
          <v:shape id="_x0000_i1045" type="#_x0000_t75" style="width:54.35pt;height:14.95pt" o:ole="">
            <v:imagedata r:id="rId42" o:title=""/>
          </v:shape>
          <o:OLEObject Type="Embed" ProgID="Equation.DSMT4" ShapeID="_x0000_i1045" DrawAspect="Content" ObjectID="_1391914022" r:id="rId43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5C4A47" w:rsidRPr="005C4A47" w:rsidRDefault="005C4A47" w:rsidP="00802F11">
      <w:pPr>
        <w:bidi/>
        <w:spacing w:after="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أ) 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حدد وضعية </w:t>
      </w:r>
      <w:proofErr w:type="gramStart"/>
      <w:r w:rsidRPr="005C4A47">
        <w:rPr>
          <w:rFonts w:cs="Arabic Transparent" w:hint="cs"/>
          <w:sz w:val="28"/>
          <w:szCs w:val="28"/>
          <w:rtl/>
          <w:lang w:bidi="ar-DZ"/>
        </w:rPr>
        <w:t>المنحني</w:t>
      </w:r>
      <w:proofErr w:type="gramEnd"/>
      <w:r w:rsidRPr="005C4A47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C4A47">
        <w:rPr>
          <w:rFonts w:cs="Arabic Transparent"/>
          <w:position w:val="-16"/>
          <w:sz w:val="28"/>
          <w:szCs w:val="28"/>
          <w:lang w:bidi="ar-DZ"/>
        </w:rPr>
        <w:object w:dxaOrig="520" w:dyaOrig="420">
          <v:shape id="_x0000_i1046" type="#_x0000_t75" style="width:26.5pt;height:21.05pt" o:ole="">
            <v:imagedata r:id="rId13" o:title=""/>
          </v:shape>
          <o:OLEObject Type="Embed" ProgID="Equation.DSMT4" ShapeID="_x0000_i1046" DrawAspect="Content" ObjectID="_1391914023" r:id="rId44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>بالنسبة للمنحني (</w:t>
      </w:r>
      <w:r w:rsidRPr="005C4A47">
        <w:rPr>
          <w:rFonts w:cs="Arabic Transparent"/>
          <w:sz w:val="28"/>
          <w:szCs w:val="28"/>
          <w:lang w:bidi="ar-DZ"/>
        </w:rPr>
        <w:t>H</w:t>
      </w:r>
      <w:r w:rsidRPr="005C4A47">
        <w:rPr>
          <w:rFonts w:cs="Arabic Transparent" w:hint="cs"/>
          <w:sz w:val="28"/>
          <w:szCs w:val="28"/>
          <w:rtl/>
          <w:lang w:bidi="ar-DZ"/>
        </w:rPr>
        <w:t>) على المجال</w:t>
      </w:r>
      <w:r w:rsidRPr="005C4A47">
        <w:rPr>
          <w:position w:val="-14"/>
          <w:sz w:val="28"/>
          <w:szCs w:val="28"/>
        </w:rPr>
        <w:object w:dxaOrig="780" w:dyaOrig="420">
          <v:shape id="_x0000_i1047" type="#_x0000_t75" style="width:38.7pt;height:19.7pt" o:ole="">
            <v:imagedata r:id="rId29" o:title=""/>
          </v:shape>
          <o:OLEObject Type="Embed" ProgID="Equation.DSMT4" ShapeID="_x0000_i1047" DrawAspect="Content" ObjectID="_1391914024" r:id="rId45"/>
        </w:object>
      </w:r>
    </w:p>
    <w:p w:rsidR="005C4A47" w:rsidRPr="005C4A47" w:rsidRDefault="005C4A47" w:rsidP="00802F11">
      <w:pPr>
        <w:bidi/>
        <w:spacing w:after="12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ب) 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أرسم  المستقيم </w:t>
      </w:r>
      <w:r w:rsidRPr="005C4A47">
        <w:rPr>
          <w:rFonts w:asciiTheme="majorBidi" w:hAnsiTheme="majorBidi" w:cstheme="majorBidi"/>
          <w:sz w:val="28"/>
          <w:szCs w:val="28"/>
          <w:lang w:bidi="ar-DZ"/>
        </w:rPr>
        <w:t>(T)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 والمنحنيين </w:t>
      </w:r>
      <w:r w:rsidRPr="005C4A47">
        <w:rPr>
          <w:rFonts w:cs="Arabic Transparent"/>
          <w:position w:val="-16"/>
          <w:sz w:val="28"/>
          <w:szCs w:val="28"/>
          <w:lang w:bidi="ar-DZ"/>
        </w:rPr>
        <w:object w:dxaOrig="520" w:dyaOrig="420">
          <v:shape id="_x0000_i1048" type="#_x0000_t75" style="width:26.5pt;height:21.05pt" o:ole="">
            <v:imagedata r:id="rId13" o:title=""/>
          </v:shape>
          <o:OLEObject Type="Embed" ProgID="Equation.DSMT4" ShapeID="_x0000_i1048" DrawAspect="Content" ObjectID="_1391914025" r:id="rId46"/>
        </w:object>
      </w:r>
      <w:r w:rsidRPr="005C4A47">
        <w:rPr>
          <w:rFonts w:cs="Arabic Transparent" w:hint="cs"/>
          <w:sz w:val="28"/>
          <w:szCs w:val="28"/>
          <w:rtl/>
          <w:lang w:bidi="ar-DZ"/>
        </w:rPr>
        <w:t>و (</w:t>
      </w:r>
      <w:r w:rsidRPr="005C4A47">
        <w:rPr>
          <w:rFonts w:cs="Arabic Transparent"/>
          <w:sz w:val="28"/>
          <w:szCs w:val="28"/>
          <w:lang w:bidi="ar-DZ"/>
        </w:rPr>
        <w:t>H</w:t>
      </w:r>
      <w:r w:rsidRPr="005C4A47">
        <w:rPr>
          <w:rFonts w:cs="Arabic Transparent" w:hint="cs"/>
          <w:sz w:val="28"/>
          <w:szCs w:val="28"/>
          <w:rtl/>
          <w:lang w:bidi="ar-DZ"/>
        </w:rPr>
        <w:t xml:space="preserve">) </w:t>
      </w:r>
    </w:p>
    <w:p w:rsidR="003C6299" w:rsidRPr="00F846BE" w:rsidRDefault="001D7A68" w:rsidP="009F7B90">
      <w:pPr>
        <w:bidi/>
        <w:jc w:val="center"/>
        <w:rPr>
          <w:rFonts w:asciiTheme="minorBidi" w:hAnsiTheme="minorBidi" w:cs="Arabic Transparent"/>
          <w:color w:val="000000"/>
          <w:sz w:val="32"/>
          <w:szCs w:val="32"/>
          <w:rtl/>
          <w:lang w:bidi="ar-DZ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الصفحة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1/2</w:t>
      </w:r>
    </w:p>
    <w:p w:rsidR="007013B4" w:rsidRDefault="007013B4" w:rsidP="007013B4">
      <w:pPr>
        <w:bidi/>
        <w:spacing w:after="0" w:line="240" w:lineRule="auto"/>
        <w:ind w:left="141"/>
        <w:rPr>
          <w:rFonts w:asciiTheme="majorBidi" w:hAnsiTheme="majorBidi" w:cs="Arabic Transparent"/>
          <w:b/>
          <w:bCs/>
          <w:sz w:val="32"/>
          <w:szCs w:val="32"/>
          <w:u w:val="single"/>
          <w:rtl/>
          <w:lang w:bidi="ar-DZ"/>
        </w:rPr>
      </w:pPr>
    </w:p>
    <w:p w:rsidR="00FB7656" w:rsidRPr="005F1C84" w:rsidRDefault="00FB7656" w:rsidP="00802F11">
      <w:pPr>
        <w:bidi/>
        <w:spacing w:after="0" w:line="240" w:lineRule="auto"/>
        <w:ind w:left="141"/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</w:pPr>
      <w:r w:rsidRPr="005F1C84">
        <w:rPr>
          <w:rFonts w:asciiTheme="majorBidi" w:hAnsiTheme="majorBidi" w:cs="Arabic Transparent"/>
          <w:b/>
          <w:bCs/>
          <w:sz w:val="32"/>
          <w:szCs w:val="32"/>
          <w:u w:val="single"/>
          <w:rtl/>
          <w:lang w:bidi="ar-DZ"/>
        </w:rPr>
        <w:lastRenderedPageBreak/>
        <w:t xml:space="preserve">التمرين </w:t>
      </w:r>
      <w:proofErr w:type="gramStart"/>
      <w:r w:rsidRPr="005F1C84">
        <w:rPr>
          <w:rFonts w:asciiTheme="majorBidi" w:hAnsiTheme="majorBidi" w:cs="Arabic Transparent"/>
          <w:b/>
          <w:bCs/>
          <w:sz w:val="32"/>
          <w:szCs w:val="32"/>
          <w:u w:val="single"/>
          <w:rtl/>
          <w:lang w:bidi="ar-DZ"/>
        </w:rPr>
        <w:t>الثا</w:t>
      </w:r>
      <w:r w:rsidRPr="005F1C84">
        <w:rPr>
          <w:rFonts w:asciiTheme="majorBidi" w:hAnsiTheme="majorBidi" w:cs="Arabic Transparent" w:hint="cs"/>
          <w:b/>
          <w:bCs/>
          <w:sz w:val="32"/>
          <w:szCs w:val="32"/>
          <w:u w:val="single"/>
          <w:rtl/>
          <w:lang w:bidi="ar-DZ"/>
        </w:rPr>
        <w:t xml:space="preserve">لث </w:t>
      </w:r>
      <w:r w:rsidRPr="005F1C84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>:</w:t>
      </w:r>
      <w:proofErr w:type="gramEnd"/>
      <w:r w:rsidRPr="005F1C84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>(</w:t>
      </w:r>
      <w:r w:rsidRPr="005F1C84">
        <w:rPr>
          <w:rFonts w:asciiTheme="majorBidi" w:hAnsiTheme="majorBidi" w:cs="Arabic Transparent" w:hint="cs"/>
          <w:b/>
          <w:bCs/>
          <w:sz w:val="32"/>
          <w:szCs w:val="32"/>
          <w:rtl/>
          <w:lang w:bidi="ar-DZ"/>
        </w:rPr>
        <w:t xml:space="preserve"> 6.</w:t>
      </w:r>
      <w:proofErr w:type="gramStart"/>
      <w:r w:rsidRPr="005F1C84">
        <w:rPr>
          <w:rFonts w:asciiTheme="majorBidi" w:hAnsiTheme="majorBidi" w:cs="Arabic Transparent" w:hint="cs"/>
          <w:b/>
          <w:bCs/>
          <w:sz w:val="32"/>
          <w:szCs w:val="32"/>
          <w:rtl/>
          <w:lang w:bidi="ar-DZ"/>
        </w:rPr>
        <w:t xml:space="preserve">5  </w:t>
      </w:r>
      <w:r w:rsidRPr="005F1C84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>نق</w:t>
      </w:r>
      <w:r w:rsidRPr="005F1C84">
        <w:rPr>
          <w:rFonts w:asciiTheme="majorBidi" w:hAnsiTheme="majorBidi" w:cs="Arabic Transparent" w:hint="cs"/>
          <w:b/>
          <w:bCs/>
          <w:sz w:val="32"/>
          <w:szCs w:val="32"/>
          <w:rtl/>
          <w:lang w:bidi="ar-DZ"/>
        </w:rPr>
        <w:t>طة</w:t>
      </w:r>
      <w:r w:rsidRPr="005F1C84">
        <w:rPr>
          <w:rFonts w:asciiTheme="majorBidi" w:hAnsiTheme="majorBidi" w:cs="Arabic Transparent"/>
          <w:b/>
          <w:bCs/>
          <w:sz w:val="32"/>
          <w:szCs w:val="32"/>
          <w:rtl/>
          <w:lang w:bidi="ar-DZ"/>
        </w:rPr>
        <w:t>)</w:t>
      </w:r>
      <w:proofErr w:type="gramEnd"/>
    </w:p>
    <w:p w:rsidR="00520DB1" w:rsidRDefault="00FB7656" w:rsidP="00802F11">
      <w:pPr>
        <w:pStyle w:val="Sansinterligne"/>
        <w:ind w:left="141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F90D14">
        <w:rPr>
          <w:rFonts w:ascii="Times New Roman" w:hAnsi="Times New Roman" w:cs="Times New Roman" w:hint="cs"/>
          <w:i/>
          <w:color w:val="1F497D" w:themeColor="text2"/>
          <w:sz w:val="28"/>
          <w:szCs w:val="28"/>
          <w:rtl/>
          <w:lang w:bidi="ar-DZ"/>
        </w:rPr>
        <w:t xml:space="preserve"> </w:t>
      </w:r>
      <w:r w:rsidRPr="00263917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FB7656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الفضاء المنسوب الى معلم متعامد ومتجانس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 w:bidi="ar-DZ"/>
              </w:rPr>
              <m:t>o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 xml:space="preserve"> </m:t>
                </m:r>
              </m:e>
            </m:acc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 xml:space="preserve">; 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j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 xml:space="preserve"> </m:t>
                </m:r>
              </m:e>
            </m:acc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 xml:space="preserve"> </m:t>
                </m:r>
              </m:e>
            </m:acc>
          </m:e>
        </m:d>
      </m:oMath>
    </w:p>
    <w:p w:rsidR="00FB7656" w:rsidRPr="00045E1B" w:rsidRDefault="00FB7656" w:rsidP="00802F11">
      <w:pPr>
        <w:pStyle w:val="Sansinterligne"/>
        <w:ind w:left="141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rtl/>
          <w:lang w:val="fr-FR" w:bidi="ar-DZ"/>
        </w:rPr>
      </w:pPr>
      <w:r w:rsidRPr="00045E1B">
        <w:rPr>
          <w:rFonts w:ascii="Times New Roman" w:eastAsiaTheme="minorEastAsia" w:hAnsi="Times New Roman" w:cs="Times New Roman"/>
          <w:b/>
          <w:bCs/>
          <w:i/>
          <w:sz w:val="28"/>
          <w:szCs w:val="28"/>
          <w:rtl/>
          <w:lang w:val="fr-FR" w:bidi="ar-DZ"/>
        </w:rPr>
        <w:t>أختر الجواب الصحيح</w:t>
      </w:r>
      <w:r>
        <w:rPr>
          <w:rFonts w:ascii="Times New Roman" w:eastAsiaTheme="minorEastAsia" w:hAnsi="Times New Roman" w:cs="Times New Roman" w:hint="cs"/>
          <w:b/>
          <w:bCs/>
          <w:i/>
          <w:sz w:val="28"/>
          <w:szCs w:val="28"/>
          <w:rtl/>
          <w:lang w:val="fr-FR" w:bidi="ar-DZ"/>
        </w:rPr>
        <w:t>(أو الاجوبة )</w:t>
      </w:r>
      <w:r w:rsidRPr="00045E1B">
        <w:rPr>
          <w:rFonts w:ascii="Times New Roman" w:eastAsiaTheme="minorEastAsia" w:hAnsi="Times New Roman" w:cs="Times New Roman"/>
          <w:b/>
          <w:bCs/>
          <w:i/>
          <w:sz w:val="28"/>
          <w:szCs w:val="28"/>
          <w:rtl/>
          <w:lang w:val="fr-FR" w:bidi="ar-DZ"/>
        </w:rPr>
        <w:t xml:space="preserve"> </w:t>
      </w:r>
      <w:r w:rsidRPr="00045E1B">
        <w:rPr>
          <w:rFonts w:ascii="Times New Roman" w:eastAsiaTheme="minorEastAsia" w:hAnsi="Times New Roman" w:cs="Times New Roman" w:hint="cs"/>
          <w:b/>
          <w:bCs/>
          <w:i/>
          <w:sz w:val="28"/>
          <w:szCs w:val="28"/>
          <w:rtl/>
          <w:lang w:val="fr-FR" w:bidi="ar-DZ"/>
        </w:rPr>
        <w:t>مع التبرير</w:t>
      </w:r>
    </w:p>
    <w:p w:rsidR="00FB7656" w:rsidRDefault="00FB7656" w:rsidP="00802F11">
      <w:pPr>
        <w:pStyle w:val="Sansinterligne"/>
        <w:numPr>
          <w:ilvl w:val="0"/>
          <w:numId w:val="6"/>
        </w:numPr>
        <w:ind w:left="141" w:firstLine="0"/>
        <w:rPr>
          <w:rFonts w:ascii="Times New Roman" w:eastAsiaTheme="minorEastAsia" w:hAnsi="Times New Roman" w:cs="Times New Roman"/>
          <w:i/>
          <w:sz w:val="28"/>
          <w:szCs w:val="28"/>
          <w:lang w:bidi="ar-DZ"/>
        </w:rPr>
      </w:pP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المسافة بين النقطة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>1;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>2;1</m:t>
            </m:r>
          </m:e>
        </m:d>
      </m:oMath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 والمستوي (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P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) : </w:t>
      </w:r>
      <m:oMath>
        <m:r>
          <w:rPr>
            <w:rFonts w:ascii="Times New Roman" w:eastAsiaTheme="minorEastAsia" w:hAnsi="Times New Roman" w:cs="Times New Roman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+3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y</m:t>
        </m:r>
        <m:r>
          <w:rPr>
            <w:rFonts w:ascii="Times New Roman" w:eastAsiaTheme="minorEastAsia" w:hAnsi="Times New Roman" w:cs="Times New Roman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z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+5=0</m:t>
        </m:r>
      </m:oMath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 تساوي :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498"/>
        <w:gridCol w:w="2979"/>
        <w:gridCol w:w="497"/>
        <w:gridCol w:w="2979"/>
        <w:gridCol w:w="482"/>
        <w:gridCol w:w="2377"/>
      </w:tblGrid>
      <w:tr w:rsidR="00FB7656" w:rsidTr="005F1C84">
        <w:trPr>
          <w:trHeight w:val="594"/>
        </w:trPr>
        <w:tc>
          <w:tcPr>
            <w:tcW w:w="498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2979" w:type="dxa"/>
          </w:tcPr>
          <w:p w:rsidR="00FB7656" w:rsidRDefault="00F14CFE" w:rsidP="00661B6E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8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fr-FR" w:bidi="ar-DZ"/>
                        </w:rPr>
                        <m:t>11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11</m:t>
                  </m:r>
                </m:den>
              </m:f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7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2979" w:type="dxa"/>
          </w:tcPr>
          <w:p w:rsidR="00FB7656" w:rsidRDefault="00F14CFE" w:rsidP="00661B6E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fr-FR" w:bidi="ar-DZ"/>
                        </w:rPr>
                        <m:t>11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11</m:t>
                  </m:r>
                </m:den>
              </m:f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82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c</w:t>
            </w:r>
          </w:p>
        </w:tc>
        <w:tc>
          <w:tcPr>
            <w:tcW w:w="2377" w:type="dxa"/>
          </w:tcPr>
          <w:p w:rsidR="00FB7656" w:rsidRDefault="00F14CFE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11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 xml:space="preserve">             </m:t>
              </m:r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FB7656" w:rsidRPr="00A63840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</w:p>
    <w:p w:rsidR="00FB7656" w:rsidRDefault="00FB7656" w:rsidP="00802F11">
      <w:pPr>
        <w:pStyle w:val="Sansinterligne"/>
        <w:numPr>
          <w:ilvl w:val="0"/>
          <w:numId w:val="6"/>
        </w:numPr>
        <w:ind w:left="141" w:firstLine="0"/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</w:pP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المستقيمين المعرفين </w:t>
      </w:r>
      <w:proofErr w:type="gramStart"/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>بالجملتين :</w:t>
      </w:r>
      <m:oMath>
        <w:proofErr w:type="gramEnd"/>
        <m: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 tϵR</m:t>
        </m:r>
      </m:oMath>
      <w:r w:rsidRPr="008B2E1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>,</w:t>
      </w:r>
      <w:r w:rsidRPr="008B2E1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fr-FR" w:bidi="ar-DZ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z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</m:t>
                </m:r>
              </m:e>
            </m:eqArr>
          </m:e>
        </m:d>
      </m:oMath>
      <w:r w:rsidR="006D70CF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</w:t>
      </w:r>
      <w:r w:rsidR="006D70CF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 : (</w:t>
      </w:r>
      <w:r w:rsidR="006D70CF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D</w:t>
      </w:r>
      <w:r w:rsidR="006D70CF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)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,</w:t>
      </w:r>
      <w:r w:rsidR="006D70CF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  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 t'ϵR</m:t>
        </m:r>
      </m:oMath>
      <w:r w:rsidRPr="008B2E1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>,</w:t>
      </w:r>
      <w:r w:rsidRPr="008B2E1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fr-FR" w:bidi="ar-DZ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=2+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t'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t'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z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fr-FR" w:bidi="ar-DZ"/>
                  </w:rPr>
                  <m:t>=4+2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 w:bidi="ar-DZ"/>
                  </w:rPr>
                  <m:t>t'</m:t>
                </m:r>
              </m:e>
            </m:eqArr>
          </m:e>
        </m:d>
      </m:oMath>
      <w:r w:rsidR="006D70CF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: (</w:t>
      </w:r>
      <w:r w:rsidR="006D70CF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 xml:space="preserve">D' </w:t>
      </w:r>
      <w:r w:rsidR="006D70CF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)</w:t>
      </w:r>
    </w:p>
    <w:p w:rsidR="00FB7656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497"/>
        <w:gridCol w:w="2929"/>
        <w:gridCol w:w="497"/>
        <w:gridCol w:w="2927"/>
        <w:gridCol w:w="482"/>
        <w:gridCol w:w="2550"/>
      </w:tblGrid>
      <w:tr w:rsidR="00FB7656" w:rsidTr="005F1C84">
        <w:trPr>
          <w:trHeight w:val="330"/>
        </w:trPr>
        <w:tc>
          <w:tcPr>
            <w:tcW w:w="487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2929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rtl/>
                  <w:lang w:val="fr-FR" w:bidi="ar-DZ"/>
                </w:rPr>
                <m:t xml:space="preserve">متقاطعان 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87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2927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rtl/>
                  <w:lang w:bidi="ar-DZ"/>
                </w:rPr>
                <m:t xml:space="preserve">متوازيان 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72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c</w:t>
            </w:r>
          </w:p>
        </w:tc>
        <w:tc>
          <w:tcPr>
            <w:tcW w:w="2550" w:type="dxa"/>
          </w:tcPr>
          <w:p w:rsidR="00FB7656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ليس من نفس المستوي </w:t>
            </w:r>
          </w:p>
        </w:tc>
      </w:tr>
    </w:tbl>
    <w:p w:rsidR="00FB7656" w:rsidRPr="00A63840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</w:p>
    <w:p w:rsidR="00FB7656" w:rsidRPr="00DA1A7E" w:rsidRDefault="00FB7656" w:rsidP="00802F11">
      <w:pPr>
        <w:pStyle w:val="Sansinterligne"/>
        <w:numPr>
          <w:ilvl w:val="0"/>
          <w:numId w:val="6"/>
        </w:numPr>
        <w:ind w:left="141" w:firstLine="0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لتكن النقط :   </w:t>
      </w:r>
      <w:r w:rsidR="000C1027" w:rsidRPr="000C1027">
        <w:rPr>
          <w:rFonts w:cs="Arabic Transparent" w:hint="cs"/>
          <w:position w:val="-14"/>
          <w:sz w:val="32"/>
          <w:szCs w:val="32"/>
        </w:rPr>
        <w:object w:dxaOrig="4480" w:dyaOrig="420">
          <v:shape id="_x0000_i1049" type="#_x0000_t75" style="width:279.15pt;height:25.15pt" o:ole="">
            <v:imagedata r:id="rId47" o:title=""/>
          </v:shape>
          <o:OLEObject Type="Embed" ProgID="Equation.DSMT4" ShapeID="_x0000_i1049" DrawAspect="Content" ObjectID="_1391914026" r:id="rId48"/>
        </w:object>
      </w: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المستوي(</w:t>
      </w:r>
      <w:r>
        <w:rPr>
          <w:rFonts w:cs="Arabic Transparent"/>
          <w:sz w:val="32"/>
          <w:szCs w:val="32"/>
        </w:rPr>
        <w:t>Q</w:t>
      </w:r>
      <w:r>
        <w:rPr>
          <w:rFonts w:cs="Arabic Transparent" w:hint="cs"/>
          <w:sz w:val="32"/>
          <w:szCs w:val="32"/>
          <w:rtl/>
        </w:rPr>
        <w:t xml:space="preserve">) ذو </w:t>
      </w:r>
      <w:proofErr w:type="gramStart"/>
      <w:r>
        <w:rPr>
          <w:rFonts w:cs="Arabic Transparent" w:hint="cs"/>
          <w:sz w:val="32"/>
          <w:szCs w:val="32"/>
          <w:rtl/>
        </w:rPr>
        <w:t xml:space="preserve">المعادلة </w:t>
      </w:r>
      <w:r>
        <w:rPr>
          <w:rFonts w:cs="Arabic Transparent" w:hint="cs"/>
          <w:sz w:val="32"/>
          <w:szCs w:val="32"/>
          <w:rtl/>
          <w:lang w:bidi="ar-DZ"/>
        </w:rPr>
        <w:t>: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DA77C1">
        <w:rPr>
          <w:rFonts w:cs="Arabic Transparent" w:hint="cs"/>
          <w:position w:val="-10"/>
          <w:sz w:val="32"/>
          <w:szCs w:val="32"/>
        </w:rPr>
        <w:object w:dxaOrig="1619" w:dyaOrig="320">
          <v:shape id="_x0000_i1050" type="#_x0000_t75" style="width:92.4pt;height:18.35pt" o:ole="">
            <v:imagedata r:id="rId49" o:title=""/>
          </v:shape>
          <o:OLEObject Type="Embed" ProgID="Equation.3" ShapeID="_x0000_i1050" DrawAspect="Content" ObjectID="_1391914027" r:id="rId50"/>
        </w:object>
      </w:r>
      <w:r>
        <w:rPr>
          <w:rFonts w:cs="Arabic Transparent" w:hint="cs"/>
          <w:sz w:val="32"/>
          <w:szCs w:val="32"/>
          <w:rtl/>
        </w:rPr>
        <w:t xml:space="preserve">  هو مستوي محوري للقطعة :</w:t>
      </w:r>
    </w:p>
    <w:p w:rsidR="00FB7656" w:rsidRPr="00854C59" w:rsidRDefault="00FB7656" w:rsidP="00802F11">
      <w:pPr>
        <w:bidi/>
        <w:spacing w:after="0" w:line="240" w:lineRule="auto"/>
        <w:ind w:left="141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/>
          <w:sz w:val="32"/>
          <w:szCs w:val="32"/>
        </w:rPr>
        <w:t xml:space="preserve">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497"/>
        <w:gridCol w:w="2941"/>
        <w:gridCol w:w="497"/>
        <w:gridCol w:w="2940"/>
        <w:gridCol w:w="482"/>
        <w:gridCol w:w="2563"/>
      </w:tblGrid>
      <w:tr w:rsidR="00FB7656" w:rsidTr="005F1C84">
        <w:trPr>
          <w:trHeight w:val="315"/>
        </w:trPr>
        <w:tc>
          <w:tcPr>
            <w:tcW w:w="490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2941" w:type="dxa"/>
          </w:tcPr>
          <w:p w:rsidR="00FB7656" w:rsidRDefault="00F14CFE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AB</m:t>
                  </m:r>
                </m:e>
              </m:d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89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2940" w:type="dxa"/>
          </w:tcPr>
          <w:p w:rsidR="00FB7656" w:rsidRDefault="00F14CFE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BC</m:t>
                  </m:r>
                </m:e>
              </m:d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74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c</w:t>
            </w:r>
          </w:p>
        </w:tc>
        <w:tc>
          <w:tcPr>
            <w:tcW w:w="2563" w:type="dxa"/>
          </w:tcPr>
          <w:p w:rsidR="00FB7656" w:rsidRDefault="00F14CFE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AC</m:t>
                  </m:r>
                </m:e>
              </m:d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FB7656" w:rsidRPr="00A63840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</w:p>
    <w:p w:rsidR="00FB7656" w:rsidRDefault="00FB7656" w:rsidP="000C1027">
      <w:pPr>
        <w:pStyle w:val="Sansinterligne"/>
        <w:numPr>
          <w:ilvl w:val="0"/>
          <w:numId w:val="6"/>
        </w:numPr>
        <w:ind w:left="141" w:firstLine="0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  <w:proofErr w:type="gramStart"/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المستويان :</w:t>
      </w:r>
      <w:proofErr w:type="gramEnd"/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>(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P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) 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 xml:space="preserve">+ 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1</m:t>
        </m:r>
      </m:oMath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و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(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'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P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) 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2x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 xml:space="preserve">+ 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y+z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+3=0</m:t>
        </m:r>
      </m:oMath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متقاطعان وفق مستقيم </w:t>
      </w:r>
      <w:r w:rsidR="000C1027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rtl/>
            <w:lang w:val="fr-FR" w:bidi="ar-DZ"/>
          </w:rPr>
          <m:t>∆</m:t>
        </m:r>
      </m:oMath>
      <w:r w:rsidR="000C1027"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)</w:t>
      </w:r>
    </w:p>
    <w:p w:rsidR="00FB7656" w:rsidRDefault="00FB7656" w:rsidP="00802F11">
      <w:pPr>
        <w:pStyle w:val="Sansinterligne"/>
        <w:ind w:left="141"/>
        <w:rPr>
          <w:rFonts w:cs="Arabic Transparent"/>
          <w:sz w:val="32"/>
          <w:szCs w:val="32"/>
          <w:rtl/>
          <w:lang w:val="fr-FR" w:bidi="ar-DZ"/>
        </w:rPr>
      </w:pPr>
      <w:r w:rsidRPr="00A63840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 xml:space="preserve">  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  </w:t>
      </w:r>
      <w:r>
        <w:rPr>
          <w:rFonts w:cs="Arabic Transparent" w:hint="cs"/>
          <w:sz w:val="32"/>
          <w:szCs w:val="32"/>
          <w:rtl/>
        </w:rPr>
        <w:t xml:space="preserve">يشمل النقطة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A</m:t>
        </m:r>
      </m:oMath>
      <w:r>
        <w:rPr>
          <w:rFonts w:cs="Arabic Transparent" w:hint="cs"/>
          <w:sz w:val="32"/>
          <w:szCs w:val="32"/>
          <w:rtl/>
          <w:lang w:val="fr-FR" w:bidi="ar-DZ"/>
        </w:rPr>
        <w:t xml:space="preserve"> ويوازي الشعاع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 w:bidi="ar-DZ"/>
              </w:rPr>
              <m:t>u</m:t>
            </m:r>
          </m:e>
        </m:acc>
      </m:oMath>
      <w:r>
        <w:rPr>
          <w:rFonts w:cs="Arabic Transparent" w:hint="cs"/>
          <w:sz w:val="32"/>
          <w:szCs w:val="32"/>
          <w:rtl/>
          <w:lang w:val="fr-FR" w:bidi="ar-DZ"/>
        </w:rPr>
        <w:t xml:space="preserve">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497"/>
        <w:gridCol w:w="2919"/>
        <w:gridCol w:w="497"/>
        <w:gridCol w:w="2873"/>
        <w:gridCol w:w="482"/>
        <w:gridCol w:w="2524"/>
      </w:tblGrid>
      <w:tr w:rsidR="00FB7656" w:rsidTr="005F1C84">
        <w:trPr>
          <w:trHeight w:val="646"/>
        </w:trPr>
        <w:tc>
          <w:tcPr>
            <w:tcW w:w="481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2919" w:type="dxa"/>
          </w:tcPr>
          <w:p w:rsidR="00FB7656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 w:bidi="ar-DZ"/>
                </w:rPr>
                <m:t xml:space="preserve"> A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2; 1;0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u</m:t>
                  </m:r>
                </m:e>
              </m:acc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1;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1;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</m:t>
                  </m:r>
                </m:e>
              </m:d>
            </m:oMath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  <w:t xml:space="preserve">     </w:t>
            </w:r>
          </w:p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</w:p>
        </w:tc>
        <w:tc>
          <w:tcPr>
            <w:tcW w:w="481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2873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 w:bidi="ar-DZ"/>
                </w:rPr>
                <m:t>A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1;0;1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  <w:p w:rsidR="00FB7656" w:rsidRDefault="00F14CFE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u</m:t>
                  </m:r>
                </m:e>
              </m:acc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1;6;0</m:t>
                  </m:r>
                </m:e>
              </m:d>
            </m:oMath>
            <w:r w:rsidR="00FB7656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67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c</w:t>
            </w:r>
          </w:p>
        </w:tc>
        <w:tc>
          <w:tcPr>
            <w:tcW w:w="2524" w:type="dxa"/>
          </w:tcPr>
          <w:p w:rsidR="00FB7656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</w:pP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 w:bidi="ar-DZ"/>
                </w:rPr>
                <m:t>A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2;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3;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4</m:t>
                  </m:r>
                </m:e>
              </m:d>
            </m:oMath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val="fr-FR" w:bidi="ar-DZ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FB7656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 xml:space="preserve"> 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u</m:t>
                  </m:r>
                </m:e>
              </m:acc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fr-FR" w:bidi="ar-DZ"/>
                    </w:rPr>
                    <m:t>2;2;2</m:t>
                  </m:r>
                </m:e>
              </m:d>
            </m:oMath>
          </w:p>
        </w:tc>
      </w:tr>
    </w:tbl>
    <w:p w:rsidR="00FB7656" w:rsidRPr="00A63840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</w:pPr>
    </w:p>
    <w:p w:rsidR="00FB7656" w:rsidRDefault="00FB7656" w:rsidP="00C25EE9">
      <w:pPr>
        <w:pStyle w:val="Sansinterligne"/>
        <w:numPr>
          <w:ilvl w:val="0"/>
          <w:numId w:val="6"/>
        </w:numPr>
        <w:ind w:left="141" w:firstLine="0"/>
        <w:rPr>
          <w:rFonts w:ascii="Times New Roman" w:eastAsiaTheme="minorEastAsia" w:hAnsi="Times New Roman" w:cs="Times New Roman"/>
          <w:i/>
          <w:sz w:val="28"/>
          <w:szCs w:val="28"/>
          <w:lang w:bidi="ar-DZ"/>
        </w:rPr>
      </w:pP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 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المسقط </w:t>
      </w:r>
      <w:proofErr w:type="gramStart"/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العمودي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fr-FR" w:bidi="ar-DZ"/>
              </w:rPr>
              <m:t>1;6;0</m:t>
            </m:r>
            <w:proofErr w:type="gramEnd"/>
          </m:e>
        </m:d>
      </m:oMath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 w:bidi="ar-D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 w:bidi="ar-DZ"/>
              </w:rPr>
              <m:t>0</m:t>
            </m:r>
          </m:sub>
        </m:sSub>
      </m:oMath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>على المستوي (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P</w:t>
      </w:r>
      <w:r w:rsidRPr="00A63840"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  <w:t xml:space="preserve">) : </w:t>
      </w:r>
      <m:oMath>
        <m:r>
          <w:rPr>
            <w:rFonts w:ascii="Times New Roman" w:eastAsiaTheme="minorEastAsia" w:hAnsi="Times New Roman" w:cs="Times New Roman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+3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y</m:t>
        </m:r>
        <m:r>
          <w:rPr>
            <w:rFonts w:ascii="Times New Roman" w:eastAsiaTheme="minorEastAsia" w:hAnsi="Times New Roman" w:cs="Times New Roman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fr-FR" w:bidi="ar-DZ"/>
          </w:rPr>
          <m:t>z</m:t>
        </m:r>
        <m:r>
          <w:rPr>
            <w:rFonts w:ascii="Cambria Math" w:eastAsiaTheme="minorEastAsia" w:hAnsi="Times New Roman" w:cs="Times New Roman"/>
            <w:sz w:val="28"/>
            <w:szCs w:val="28"/>
            <w:lang w:val="fr-FR" w:bidi="ar-DZ"/>
          </w:rPr>
          <m:t>+5=0</m:t>
        </m:r>
      </m:oMath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 هي :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497"/>
        <w:gridCol w:w="2901"/>
        <w:gridCol w:w="497"/>
        <w:gridCol w:w="2901"/>
        <w:gridCol w:w="482"/>
        <w:gridCol w:w="2540"/>
      </w:tblGrid>
      <w:tr w:rsidR="00FB7656" w:rsidTr="005F1C84">
        <w:trPr>
          <w:trHeight w:val="330"/>
        </w:trPr>
        <w:tc>
          <w:tcPr>
            <w:tcW w:w="483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2901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(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>3;1;5)</m:t>
              </m:r>
            </m:oMath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</m:oMath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    </w:t>
            </w: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bidi="ar-DZ"/>
              </w:rPr>
              <w:t xml:space="preserve"> </w:t>
            </w: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83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b</w:t>
            </w:r>
          </w:p>
        </w:tc>
        <w:tc>
          <w:tcPr>
            <w:tcW w:w="2901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(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>3;0;2)</m:t>
              </m:r>
            </m:oMath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</m:oMath>
          </w:p>
        </w:tc>
        <w:tc>
          <w:tcPr>
            <w:tcW w:w="468" w:type="dxa"/>
          </w:tcPr>
          <w:p w:rsidR="00FB7656" w:rsidRPr="008753E0" w:rsidRDefault="00FB7656" w:rsidP="00802F11">
            <w:pPr>
              <w:pStyle w:val="Sansinterligne"/>
              <w:ind w:left="141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c</w:t>
            </w:r>
          </w:p>
        </w:tc>
        <w:tc>
          <w:tcPr>
            <w:tcW w:w="2540" w:type="dxa"/>
          </w:tcPr>
          <w:p w:rsidR="00FB7656" w:rsidRDefault="00FB7656" w:rsidP="00802F11">
            <w:pPr>
              <w:pStyle w:val="Sansinterligne"/>
              <w:ind w:left="141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w:r w:rsidRPr="00A638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 w:bidi="ar-DZ"/>
              </w:rPr>
              <w:t>(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fr-FR" w:bidi="ar-DZ"/>
                </w:rPr>
                <m:t>2;3;12)</m:t>
              </m:r>
            </m:oMath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fr-FR" w:bidi="ar-DZ"/>
                    </w:rPr>
                    <m:t>3</m:t>
                  </m:r>
                </m:sub>
              </m:sSub>
            </m:oMath>
          </w:p>
        </w:tc>
      </w:tr>
    </w:tbl>
    <w:p w:rsidR="00FB7656" w:rsidRPr="00A63840" w:rsidRDefault="00FB7656" w:rsidP="00802F11">
      <w:pPr>
        <w:pStyle w:val="Sansinterligne"/>
        <w:ind w:left="141"/>
        <w:rPr>
          <w:rFonts w:ascii="Times New Roman" w:eastAsiaTheme="minorEastAsia" w:hAnsi="Times New Roman" w:cs="Times New Roman"/>
          <w:i/>
          <w:sz w:val="28"/>
          <w:szCs w:val="28"/>
          <w:lang w:bidi="ar-DZ"/>
        </w:rPr>
      </w:pPr>
    </w:p>
    <w:p w:rsidR="003C6299" w:rsidRDefault="003C6299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520DB1" w:rsidRDefault="00520DB1" w:rsidP="00802F11">
      <w:pPr>
        <w:bidi/>
        <w:spacing w:after="12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</w:p>
    <w:p w:rsidR="00520DB1" w:rsidRDefault="00520DB1" w:rsidP="00802F11">
      <w:pPr>
        <w:bidi/>
        <w:spacing w:after="120" w:line="240" w:lineRule="auto"/>
        <w:ind w:left="141"/>
        <w:rPr>
          <w:rFonts w:cs="Arabic Transparent"/>
          <w:sz w:val="28"/>
          <w:szCs w:val="28"/>
          <w:rtl/>
          <w:lang w:bidi="ar-DZ"/>
        </w:rPr>
      </w:pPr>
    </w:p>
    <w:p w:rsidR="00075C3C" w:rsidRDefault="00F14CFE" w:rsidP="00802F11">
      <w:pPr>
        <w:bidi/>
        <w:spacing w:after="12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noProof/>
          <w:sz w:val="28"/>
          <w:szCs w:val="28"/>
          <w:rtl/>
          <w:lang w:val="en-US" w:bidi="ar-SA"/>
        </w:rPr>
        <w:pict>
          <v:shape id="_x0000_s1531" type="#_x0000_t32" style="position:absolute;left:0;text-align:left;margin-left:.1pt;margin-top:12.65pt;width:537.75pt;height:0;flip:x;z-index:251668480" o:connectortype="straight" strokeweight="1.25pt"/>
        </w:pict>
      </w:r>
    </w:p>
    <w:p w:rsidR="00520DB1" w:rsidRPr="00057CA9" w:rsidRDefault="00520DB1" w:rsidP="00075C3C">
      <w:pPr>
        <w:bidi/>
        <w:spacing w:after="12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  <w:r w:rsidRPr="00057CA9">
        <w:rPr>
          <w:rFonts w:cs="Arabic Transparent" w:hint="cs"/>
          <w:b/>
          <w:bCs/>
          <w:sz w:val="28"/>
          <w:szCs w:val="28"/>
          <w:rtl/>
          <w:lang w:bidi="ar-DZ"/>
        </w:rPr>
        <w:t>إنتهى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الصفحة 2/2                                  بالتوفيــــق</w:t>
      </w: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7656" w:rsidRDefault="00FB7656" w:rsidP="00802F11">
      <w:pPr>
        <w:bidi/>
        <w:spacing w:after="0" w:line="240" w:lineRule="auto"/>
        <w:ind w:left="141"/>
        <w:rPr>
          <w:rFonts w:cs="Arabic Transparent"/>
          <w:b/>
          <w:bCs/>
          <w:sz w:val="28"/>
          <w:szCs w:val="28"/>
          <w:rtl/>
          <w:lang w:bidi="ar-DZ"/>
        </w:rPr>
      </w:pPr>
    </w:p>
    <w:sectPr w:rsidR="00FB7656" w:rsidSect="00802F11">
      <w:pgSz w:w="11906" w:h="16838"/>
      <w:pgMar w:top="568" w:right="566" w:bottom="284" w:left="567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33B"/>
    <w:multiLevelType w:val="hybridMultilevel"/>
    <w:tmpl w:val="8870A554"/>
    <w:lvl w:ilvl="0" w:tplc="8134477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E36EF"/>
    <w:multiLevelType w:val="hybridMultilevel"/>
    <w:tmpl w:val="1818B6F8"/>
    <w:lvl w:ilvl="0" w:tplc="BD20E9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633FB"/>
    <w:multiLevelType w:val="hybridMultilevel"/>
    <w:tmpl w:val="4224D7B2"/>
    <w:lvl w:ilvl="0" w:tplc="0FC6685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9D10DD"/>
    <w:multiLevelType w:val="hybridMultilevel"/>
    <w:tmpl w:val="9416BF30"/>
    <w:lvl w:ilvl="0" w:tplc="9A5890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D09"/>
    <w:multiLevelType w:val="hybridMultilevel"/>
    <w:tmpl w:val="6436D8FA"/>
    <w:lvl w:ilvl="0" w:tplc="A90EF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2C0063"/>
    <w:multiLevelType w:val="hybridMultilevel"/>
    <w:tmpl w:val="978E9478"/>
    <w:lvl w:ilvl="0" w:tplc="D7BE2868">
      <w:start w:val="2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A5C21"/>
    <w:multiLevelType w:val="hybridMultilevel"/>
    <w:tmpl w:val="AECA185C"/>
    <w:lvl w:ilvl="0" w:tplc="78BA11C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E6CCD"/>
    <w:multiLevelType w:val="hybridMultilevel"/>
    <w:tmpl w:val="F5428B84"/>
    <w:lvl w:ilvl="0" w:tplc="04090011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CB27B4"/>
    <w:multiLevelType w:val="hybridMultilevel"/>
    <w:tmpl w:val="350A2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575A"/>
    <w:rsid w:val="000030CE"/>
    <w:rsid w:val="00035034"/>
    <w:rsid w:val="00057CA9"/>
    <w:rsid w:val="00075C3C"/>
    <w:rsid w:val="00081842"/>
    <w:rsid w:val="00091BEE"/>
    <w:rsid w:val="000B7A13"/>
    <w:rsid w:val="000C1027"/>
    <w:rsid w:val="000F56FF"/>
    <w:rsid w:val="001369A2"/>
    <w:rsid w:val="00197FFE"/>
    <w:rsid w:val="001A563A"/>
    <w:rsid w:val="001D7A68"/>
    <w:rsid w:val="00252DC9"/>
    <w:rsid w:val="002B1626"/>
    <w:rsid w:val="00354270"/>
    <w:rsid w:val="00364A84"/>
    <w:rsid w:val="00387167"/>
    <w:rsid w:val="003A726A"/>
    <w:rsid w:val="003C6299"/>
    <w:rsid w:val="00457A0C"/>
    <w:rsid w:val="004947A8"/>
    <w:rsid w:val="004B783F"/>
    <w:rsid w:val="004E12A0"/>
    <w:rsid w:val="00520DB1"/>
    <w:rsid w:val="005306F7"/>
    <w:rsid w:val="00544F2F"/>
    <w:rsid w:val="00564488"/>
    <w:rsid w:val="00591CEC"/>
    <w:rsid w:val="005C4A47"/>
    <w:rsid w:val="005F1C84"/>
    <w:rsid w:val="005F651B"/>
    <w:rsid w:val="0065697E"/>
    <w:rsid w:val="00661B6E"/>
    <w:rsid w:val="006802E2"/>
    <w:rsid w:val="006B0BEB"/>
    <w:rsid w:val="006B277E"/>
    <w:rsid w:val="006D70CF"/>
    <w:rsid w:val="007013B4"/>
    <w:rsid w:val="007075B0"/>
    <w:rsid w:val="0077332A"/>
    <w:rsid w:val="0077418C"/>
    <w:rsid w:val="00794C85"/>
    <w:rsid w:val="007D2FDA"/>
    <w:rsid w:val="00802F11"/>
    <w:rsid w:val="008467D4"/>
    <w:rsid w:val="00871BBC"/>
    <w:rsid w:val="008B6D5F"/>
    <w:rsid w:val="008E10A7"/>
    <w:rsid w:val="00931108"/>
    <w:rsid w:val="00976EE9"/>
    <w:rsid w:val="0099015A"/>
    <w:rsid w:val="009914B4"/>
    <w:rsid w:val="009A53F2"/>
    <w:rsid w:val="009B6603"/>
    <w:rsid w:val="009F0213"/>
    <w:rsid w:val="009F7B90"/>
    <w:rsid w:val="00A566A1"/>
    <w:rsid w:val="00A87CB2"/>
    <w:rsid w:val="00A94637"/>
    <w:rsid w:val="00AC7F92"/>
    <w:rsid w:val="00B20715"/>
    <w:rsid w:val="00B37859"/>
    <w:rsid w:val="00B94FE3"/>
    <w:rsid w:val="00BA41D0"/>
    <w:rsid w:val="00BA575A"/>
    <w:rsid w:val="00C06327"/>
    <w:rsid w:val="00C25EE9"/>
    <w:rsid w:val="00C66E34"/>
    <w:rsid w:val="00CA27B4"/>
    <w:rsid w:val="00CA2B85"/>
    <w:rsid w:val="00CB0A2E"/>
    <w:rsid w:val="00CB45ED"/>
    <w:rsid w:val="00D247DA"/>
    <w:rsid w:val="00D937D4"/>
    <w:rsid w:val="00DD4465"/>
    <w:rsid w:val="00E52B19"/>
    <w:rsid w:val="00EA1B24"/>
    <w:rsid w:val="00F14CFE"/>
    <w:rsid w:val="00F246D9"/>
    <w:rsid w:val="00F331BE"/>
    <w:rsid w:val="00F45E39"/>
    <w:rsid w:val="00F81873"/>
    <w:rsid w:val="00F846BE"/>
    <w:rsid w:val="00F85071"/>
    <w:rsid w:val="00FA2143"/>
    <w:rsid w:val="00FA4FDB"/>
    <w:rsid w:val="00FB7656"/>
    <w:rsid w:val="00FD19E0"/>
    <w:rsid w:val="00FD2514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531"/>
        <o:r id="V:Rule11" type="connector" idref="#_x0000_s1028"/>
        <o:r id="V:Rule12" type="connector" idref="#_x0000_s15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DB"/>
    <w:rPr>
      <w:lang w:bidi="ar-A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FE3"/>
    <w:rPr>
      <w:rFonts w:ascii="Tahoma" w:hAnsi="Tahoma" w:cs="Tahoma"/>
      <w:sz w:val="16"/>
      <w:szCs w:val="16"/>
      <w:lang w:bidi="ar-AE"/>
    </w:rPr>
  </w:style>
  <w:style w:type="paragraph" w:styleId="Paragraphedeliste">
    <w:name w:val="List Paragraph"/>
    <w:basedOn w:val="Normal"/>
    <w:uiPriority w:val="34"/>
    <w:qFormat/>
    <w:rsid w:val="00D247DA"/>
    <w:pPr>
      <w:bidi/>
      <w:ind w:left="720"/>
      <w:contextualSpacing/>
    </w:pPr>
    <w:rPr>
      <w:lang w:val="en-US" w:bidi="ar-SA"/>
    </w:rPr>
  </w:style>
  <w:style w:type="paragraph" w:styleId="Sansinterligne">
    <w:name w:val="No Spacing"/>
    <w:uiPriority w:val="1"/>
    <w:qFormat/>
    <w:rsid w:val="00D247DA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character" w:styleId="Textedelespacerserv">
    <w:name w:val="Placeholder Text"/>
    <w:basedOn w:val="Policepardfaut"/>
    <w:uiPriority w:val="99"/>
    <w:semiHidden/>
    <w:rsid w:val="00D247DA"/>
    <w:rPr>
      <w:color w:val="808080"/>
    </w:rPr>
  </w:style>
  <w:style w:type="paragraph" w:customStyle="1" w:styleId="Sansinterligne1">
    <w:name w:val="Sans interligne1"/>
    <w:qFormat/>
    <w:rsid w:val="00D247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Grilledutableau">
    <w:name w:val="Table Grid"/>
    <w:basedOn w:val="TableauNormal"/>
    <w:uiPriority w:val="59"/>
    <w:rsid w:val="00FB7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benkhelifa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عابدين </cp:lastModifiedBy>
  <cp:revision>22</cp:revision>
  <cp:lastPrinted>2012-02-23T09:40:00Z</cp:lastPrinted>
  <dcterms:created xsi:type="dcterms:W3CDTF">2012-02-23T09:03:00Z</dcterms:created>
  <dcterms:modified xsi:type="dcterms:W3CDTF">2012-02-28T04:57:00Z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