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79" w:rsidRPr="001465CF" w:rsidRDefault="00240A79" w:rsidP="00C70B3D">
      <w:pPr>
        <w:bidi/>
        <w:ind w:left="-851" w:right="-993"/>
        <w:rPr>
          <w:b/>
          <w:bCs/>
          <w:sz w:val="28"/>
          <w:szCs w:val="28"/>
          <w:rtl/>
        </w:rPr>
      </w:pPr>
      <w:r w:rsidRPr="001465CF">
        <w:rPr>
          <w:rFonts w:hint="cs"/>
          <w:b/>
          <w:bCs/>
          <w:sz w:val="28"/>
          <w:szCs w:val="28"/>
          <w:rtl/>
        </w:rPr>
        <w:t xml:space="preserve">ثانوية </w:t>
      </w:r>
      <w:proofErr w:type="spellStart"/>
      <w:r w:rsidRPr="001465CF">
        <w:rPr>
          <w:rFonts w:hint="cs"/>
          <w:b/>
          <w:bCs/>
          <w:sz w:val="28"/>
          <w:szCs w:val="28"/>
          <w:rtl/>
        </w:rPr>
        <w:t>بويري</w:t>
      </w:r>
      <w:proofErr w:type="spellEnd"/>
      <w:r w:rsidRPr="001465C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465CF">
        <w:rPr>
          <w:rFonts w:hint="cs"/>
          <w:b/>
          <w:bCs/>
          <w:sz w:val="28"/>
          <w:szCs w:val="28"/>
          <w:rtl/>
        </w:rPr>
        <w:t>بوعلام</w:t>
      </w:r>
      <w:proofErr w:type="spellEnd"/>
      <w:r w:rsidRPr="001465CF">
        <w:rPr>
          <w:rFonts w:hint="cs"/>
          <w:b/>
          <w:bCs/>
          <w:sz w:val="28"/>
          <w:szCs w:val="28"/>
          <w:rtl/>
        </w:rPr>
        <w:t xml:space="preserve"> </w:t>
      </w:r>
      <w:r w:rsidRPr="001465CF">
        <w:rPr>
          <w:b/>
          <w:bCs/>
          <w:sz w:val="28"/>
          <w:szCs w:val="28"/>
          <w:rtl/>
        </w:rPr>
        <w:t>–</w:t>
      </w:r>
      <w:r w:rsidRPr="001465CF">
        <w:rPr>
          <w:rFonts w:hint="cs"/>
          <w:b/>
          <w:bCs/>
          <w:sz w:val="28"/>
          <w:szCs w:val="28"/>
          <w:rtl/>
        </w:rPr>
        <w:t xml:space="preserve"> يسر -                                                            السنة الدراسية : 2011/2012</w:t>
      </w:r>
    </w:p>
    <w:p w:rsidR="00240A79" w:rsidRPr="001465CF" w:rsidRDefault="00541F04" w:rsidP="00541F04">
      <w:pPr>
        <w:bidi/>
        <w:ind w:right="-993" w:hanging="851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القسم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3</w:t>
      </w:r>
      <w:r w:rsidR="00240A79" w:rsidRPr="001465CF">
        <w:rPr>
          <w:rFonts w:hint="cs"/>
          <w:b/>
          <w:bCs/>
          <w:sz w:val="28"/>
          <w:szCs w:val="28"/>
          <w:rtl/>
        </w:rPr>
        <w:t>ع</w:t>
      </w:r>
      <w:r>
        <w:rPr>
          <w:rFonts w:hint="cs"/>
          <w:b/>
          <w:bCs/>
          <w:sz w:val="28"/>
          <w:szCs w:val="28"/>
          <w:vertAlign w:val="subscript"/>
          <w:rtl/>
        </w:rPr>
        <w:t>1+2</w:t>
      </w:r>
      <w:r w:rsidR="00240A79" w:rsidRPr="001465C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المدة : 01  ساعة</w:t>
      </w:r>
    </w:p>
    <w:p w:rsidR="00240A79" w:rsidRPr="001465CF" w:rsidRDefault="00240A79" w:rsidP="00240A79">
      <w:pPr>
        <w:bidi/>
        <w:ind w:right="-993" w:hanging="851"/>
        <w:jc w:val="center"/>
        <w:rPr>
          <w:b/>
          <w:bCs/>
          <w:sz w:val="28"/>
          <w:szCs w:val="28"/>
          <w:u w:val="single"/>
          <w:vertAlign w:val="superscript"/>
          <w:rtl/>
        </w:rPr>
      </w:pPr>
      <w:r w:rsidRPr="001465CF">
        <w:rPr>
          <w:rFonts w:hint="cs"/>
          <w:b/>
          <w:bCs/>
          <w:sz w:val="28"/>
          <w:szCs w:val="28"/>
          <w:u w:val="single"/>
          <w:rtl/>
        </w:rPr>
        <w:t>الفرض الأول في مادة العلوم الفيزيائية</w:t>
      </w:r>
    </w:p>
    <w:p w:rsidR="00240A79" w:rsidRPr="001465CF" w:rsidRDefault="00240A79" w:rsidP="00240A79">
      <w:pPr>
        <w:bidi/>
        <w:ind w:right="-993" w:hanging="851"/>
        <w:rPr>
          <w:b/>
          <w:bCs/>
          <w:sz w:val="28"/>
          <w:szCs w:val="28"/>
          <w:u w:val="single"/>
          <w:rtl/>
        </w:rPr>
      </w:pPr>
      <w:r w:rsidRPr="001465CF">
        <w:rPr>
          <w:rFonts w:hint="cs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1465CF">
        <w:rPr>
          <w:rFonts w:hint="cs"/>
          <w:b/>
          <w:bCs/>
          <w:sz w:val="28"/>
          <w:szCs w:val="28"/>
          <w:u w:val="single"/>
          <w:rtl/>
        </w:rPr>
        <w:t>الأول :</w:t>
      </w:r>
      <w:proofErr w:type="gramEnd"/>
    </w:p>
    <w:p w:rsidR="00240A79" w:rsidRDefault="00155AC2" w:rsidP="00155AC2">
      <w:pPr>
        <w:bidi/>
        <w:ind w:left="-851"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نضع في </w:t>
      </w:r>
      <w:proofErr w:type="spellStart"/>
      <w:r>
        <w:rPr>
          <w:rFonts w:hint="cs"/>
          <w:sz w:val="28"/>
          <w:szCs w:val="28"/>
          <w:rtl/>
        </w:rPr>
        <w:t>بيشر</w:t>
      </w:r>
      <w:proofErr w:type="spellEnd"/>
      <w:r>
        <w:rPr>
          <w:rFonts w:hint="cs"/>
          <w:sz w:val="28"/>
          <w:szCs w:val="28"/>
          <w:rtl/>
        </w:rPr>
        <w:t xml:space="preserve"> حجما </w:t>
      </w:r>
      <w:r w:rsidRPr="00155AC2">
        <w:rPr>
          <w:rFonts w:asciiTheme="majorBidi" w:hAnsiTheme="majorBidi" w:cstheme="majorBidi"/>
          <w:sz w:val="28"/>
          <w:szCs w:val="28"/>
        </w:rPr>
        <w:t>V= 100ml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من محلول حمض </w:t>
      </w:r>
      <w:proofErr w:type="spellStart"/>
      <w:r>
        <w:rPr>
          <w:rFonts w:hint="cs"/>
          <w:sz w:val="28"/>
          <w:szCs w:val="28"/>
          <w:rtl/>
        </w:rPr>
        <w:t>الأزوت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155AC2">
        <w:rPr>
          <w:rFonts w:asciiTheme="majorBidi" w:hAnsiTheme="majorBidi" w:cstheme="majorBidi"/>
          <w:sz w:val="28"/>
          <w:szCs w:val="28"/>
        </w:rPr>
        <w:t>(H</w:t>
      </w:r>
      <w:r w:rsidRPr="00155AC2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155AC2">
        <w:rPr>
          <w:rFonts w:asciiTheme="majorBidi" w:hAnsiTheme="majorBidi" w:cstheme="majorBidi"/>
          <w:sz w:val="28"/>
          <w:szCs w:val="28"/>
        </w:rPr>
        <w:t>+NO</w:t>
      </w:r>
      <w:r w:rsidRPr="00155AC2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155AC2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155AC2">
        <w:rPr>
          <w:rFonts w:asciiTheme="majorBidi" w:hAnsiTheme="majorBidi" w:cstheme="majorBidi"/>
          <w:sz w:val="28"/>
          <w:szCs w:val="28"/>
        </w:rPr>
        <w:t>)</w:t>
      </w:r>
      <w:r w:rsidRPr="00155AC2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تركيزه المولي </w:t>
      </w:r>
      <w:r w:rsidRPr="00155AC2">
        <w:rPr>
          <w:rFonts w:asciiTheme="majorBidi" w:hAnsiTheme="majorBidi" w:cstheme="majorBidi"/>
          <w:sz w:val="28"/>
          <w:szCs w:val="28"/>
        </w:rPr>
        <w:t>C= 1 mol/L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 نضيف له   كتلة </w:t>
      </w:r>
      <w:r w:rsidR="00C14B08">
        <w:rPr>
          <w:rFonts w:asciiTheme="majorBidi" w:hAnsiTheme="majorBidi" w:cstheme="majorBidi" w:hint="cs"/>
          <w:sz w:val="28"/>
          <w:szCs w:val="28"/>
          <w:rtl/>
        </w:rPr>
        <w:t xml:space="preserve">قدرها  </w:t>
      </w:r>
      <w:r w:rsidR="00C14B08">
        <w:rPr>
          <w:rFonts w:asciiTheme="majorBidi" w:hAnsiTheme="majorBidi" w:cstheme="majorBidi"/>
          <w:sz w:val="28"/>
          <w:szCs w:val="28"/>
        </w:rPr>
        <w:t xml:space="preserve">m = 19.2 g </w:t>
      </w:r>
      <w:r w:rsidR="00C14B08">
        <w:rPr>
          <w:rFonts w:asciiTheme="majorBidi" w:hAnsiTheme="majorBidi" w:cstheme="majorBidi" w:hint="cs"/>
          <w:sz w:val="28"/>
          <w:szCs w:val="28"/>
          <w:rtl/>
        </w:rPr>
        <w:t xml:space="preserve"> من النحاس </w:t>
      </w:r>
      <w:r w:rsidR="00C14B08">
        <w:rPr>
          <w:rFonts w:asciiTheme="majorBidi" w:hAnsiTheme="majorBidi" w:cstheme="majorBidi"/>
          <w:sz w:val="28"/>
          <w:szCs w:val="28"/>
        </w:rPr>
        <w:t>(Cu</w:t>
      </w:r>
      <w:proofErr w:type="gramStart"/>
      <w:r w:rsidR="00C14B08">
        <w:rPr>
          <w:rFonts w:asciiTheme="majorBidi" w:hAnsiTheme="majorBidi" w:cstheme="majorBidi"/>
          <w:sz w:val="28"/>
          <w:szCs w:val="28"/>
        </w:rPr>
        <w:t xml:space="preserve">) </w:t>
      </w:r>
      <w:r w:rsidR="00C14B08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proofErr w:type="gramEnd"/>
    </w:p>
    <w:p w:rsidR="00C14B08" w:rsidRDefault="00C14B08" w:rsidP="00C14B08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علما أن الثنائيتين </w:t>
      </w:r>
      <w:r>
        <w:rPr>
          <w:rFonts w:asciiTheme="majorBidi" w:hAnsiTheme="majorBidi" w:cstheme="majorBidi"/>
          <w:sz w:val="28"/>
          <w:szCs w:val="28"/>
        </w:rPr>
        <w:t xml:space="preserve">(OX /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Red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الداخلتان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في التفاعل هما : </w:t>
      </w:r>
      <w:r>
        <w:rPr>
          <w:rFonts w:asciiTheme="majorBidi" w:hAnsiTheme="majorBidi" w:cstheme="majorBidi"/>
          <w:sz w:val="28"/>
          <w:szCs w:val="28"/>
        </w:rPr>
        <w:t>(Cu</w:t>
      </w:r>
      <w:r>
        <w:rPr>
          <w:rFonts w:asciiTheme="majorBidi" w:hAnsiTheme="majorBidi" w:cstheme="majorBidi"/>
          <w:sz w:val="28"/>
          <w:szCs w:val="28"/>
          <w:vertAlign w:val="superscript"/>
        </w:rPr>
        <w:t>2+</w:t>
      </w:r>
      <w:r>
        <w:rPr>
          <w:rFonts w:asciiTheme="majorBidi" w:hAnsiTheme="majorBidi" w:cstheme="majorBidi"/>
          <w:sz w:val="28"/>
          <w:szCs w:val="28"/>
        </w:rPr>
        <w:t>/ Cu)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>
        <w:rPr>
          <w:rFonts w:asciiTheme="majorBidi" w:hAnsiTheme="majorBidi" w:cstheme="majorBidi"/>
          <w:sz w:val="28"/>
          <w:szCs w:val="28"/>
        </w:rPr>
        <w:t>(NO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/NO)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C14B08" w:rsidRDefault="00C14B08" w:rsidP="00166722">
      <w:pPr>
        <w:pStyle w:val="Paragraphedeliste"/>
        <w:numPr>
          <w:ilvl w:val="0"/>
          <w:numId w:val="2"/>
        </w:numPr>
        <w:bidi/>
        <w:ind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أكتب المعادلتين النصفيتين الإلكترونيتين لهذا التفاعل ثم المعادلة 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أكسدة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إرجاع </w:t>
      </w:r>
      <w:r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C14B08" w:rsidRDefault="00166722" w:rsidP="00166722">
      <w:pPr>
        <w:pStyle w:val="Paragraphedeliste"/>
        <w:numPr>
          <w:ilvl w:val="0"/>
          <w:numId w:val="2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أحسب كمية المادة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الإبتدائية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للمتفاعلات .</w:t>
      </w:r>
    </w:p>
    <w:p w:rsidR="00166722" w:rsidRDefault="00166722" w:rsidP="00166722">
      <w:pPr>
        <w:bidi/>
        <w:ind w:left="-491"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ج- أنشئ جدول تقدم التفاعل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المنمذج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للتحول السابق .</w:t>
      </w:r>
    </w:p>
    <w:p w:rsidR="00166722" w:rsidRPr="002F3457" w:rsidRDefault="00166722" w:rsidP="002F3457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علما أن التجربة أجريت في درجة الحرارة </w:t>
      </w:r>
      <w:r w:rsidR="002F3457">
        <w:rPr>
          <w:rFonts w:asciiTheme="majorBidi" w:hAnsiTheme="majorBidi" w:cstheme="majorBidi"/>
          <w:sz w:val="28"/>
          <w:szCs w:val="28"/>
        </w:rPr>
        <w:t>25</w:t>
      </w:r>
      <m:oMath>
        <m:r>
          <w:rPr>
            <w:rFonts w:ascii="Cambria Math" w:hAnsi="Cambria Math" w:cs="Cambria Math" w:hint="cs"/>
            <w:sz w:val="28"/>
            <w:szCs w:val="28"/>
            <w:rtl/>
          </w:rPr>
          <m:t>℃</m:t>
        </m:r>
      </m:oMath>
      <w:r w:rsidR="002F3457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و تحت الضغط </w:t>
      </w:r>
      <w:r w:rsidR="002F3457">
        <w:rPr>
          <w:rFonts w:asciiTheme="majorBidi" w:eastAsiaTheme="minorEastAsia" w:hAnsiTheme="majorBidi" w:cstheme="majorBidi"/>
          <w:sz w:val="28"/>
          <w:szCs w:val="28"/>
        </w:rPr>
        <w:t>P= 10</w:t>
      </w:r>
      <w:r w:rsidR="002F3457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5</w:t>
      </w:r>
      <w:r w:rsidR="002F345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 w:rsidR="002F3457">
        <w:rPr>
          <w:rFonts w:asciiTheme="majorBidi" w:eastAsiaTheme="minorEastAsia" w:hAnsiTheme="majorBidi" w:cstheme="majorBidi"/>
          <w:sz w:val="28"/>
          <w:szCs w:val="28"/>
        </w:rPr>
        <w:t>pa</w:t>
      </w:r>
      <w:proofErr w:type="spellEnd"/>
      <w:r w:rsidR="002F345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2F3457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</w:p>
    <w:p w:rsidR="002F3457" w:rsidRPr="002F3457" w:rsidRDefault="002F3457" w:rsidP="002F3457">
      <w:pPr>
        <w:pStyle w:val="Paragraphedeliste"/>
        <w:numPr>
          <w:ilvl w:val="0"/>
          <w:numId w:val="3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>بين أن الحجم المولي للغازات في شروط التجربة هو :</w:t>
      </w:r>
      <w:r>
        <w:rPr>
          <w:rFonts w:asciiTheme="majorBidi" w:eastAsiaTheme="minorEastAsia" w:hAnsiTheme="majorBidi" w:cstheme="majorBidi"/>
          <w:sz w:val="28"/>
          <w:szCs w:val="28"/>
        </w:rPr>
        <w:t>V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M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= 24 L </w:t>
      </w:r>
    </w:p>
    <w:p w:rsidR="00FC5D1E" w:rsidRPr="00FC5D1E" w:rsidRDefault="00C70B3D" w:rsidP="00FC5D1E">
      <w:pPr>
        <w:pStyle w:val="Paragraphedeliste"/>
        <w:numPr>
          <w:ilvl w:val="0"/>
          <w:numId w:val="3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-566420</wp:posOffset>
            </wp:positionV>
            <wp:extent cx="2043430" cy="212598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457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أوجد العلاقة بين حجم أكسيد </w:t>
      </w:r>
      <w:proofErr w:type="spellStart"/>
      <w:r w:rsidR="002F3457">
        <w:rPr>
          <w:rFonts w:asciiTheme="majorBidi" w:eastAsiaTheme="minorEastAsia" w:hAnsiTheme="majorBidi" w:cstheme="majorBidi" w:hint="cs"/>
          <w:sz w:val="28"/>
          <w:szCs w:val="28"/>
          <w:rtl/>
        </w:rPr>
        <w:t>الأزوت</w:t>
      </w:r>
      <w:proofErr w:type="spellEnd"/>
      <w:r w:rsidR="002F3457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2F3457">
        <w:rPr>
          <w:rFonts w:asciiTheme="majorBidi" w:eastAsiaTheme="minorEastAsia" w:hAnsiTheme="majorBidi" w:cstheme="majorBidi"/>
          <w:sz w:val="28"/>
          <w:szCs w:val="28"/>
        </w:rPr>
        <w:t>(V</w:t>
      </w:r>
      <w:r w:rsidR="002F3457">
        <w:rPr>
          <w:rFonts w:asciiTheme="majorBidi" w:eastAsiaTheme="minorEastAsia" w:hAnsiTheme="majorBidi" w:cstheme="majorBidi"/>
          <w:sz w:val="28"/>
          <w:szCs w:val="28"/>
          <w:vertAlign w:val="subscript"/>
        </w:rPr>
        <w:t>NO</w:t>
      </w:r>
      <w:r w:rsidR="002F3457">
        <w:rPr>
          <w:rFonts w:asciiTheme="majorBidi" w:eastAsiaTheme="minorEastAsia" w:hAnsiTheme="majorBidi" w:cstheme="majorBidi"/>
          <w:sz w:val="28"/>
          <w:szCs w:val="28"/>
        </w:rPr>
        <w:t>)</w:t>
      </w:r>
      <w:r w:rsidR="002F3457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FC5D1E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المنطلق و التقدم </w:t>
      </w:r>
      <w:r w:rsidR="00FC5D1E">
        <w:rPr>
          <w:rFonts w:asciiTheme="majorBidi" w:eastAsiaTheme="minorEastAsia" w:hAnsiTheme="majorBidi" w:cstheme="majorBidi"/>
          <w:sz w:val="28"/>
          <w:szCs w:val="28"/>
        </w:rPr>
        <w:t>(X)</w:t>
      </w:r>
    </w:p>
    <w:p w:rsidR="00FC5D1E" w:rsidRPr="00FC5D1E" w:rsidRDefault="00FC5D1E" w:rsidP="00FC5D1E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يعطي الشكل -1- تغير حجم غاز أكسيد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الأزوت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(V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NO</w:t>
      </w:r>
      <w:r>
        <w:rPr>
          <w:rFonts w:asciiTheme="majorBidi" w:eastAsiaTheme="minorEastAsia" w:hAnsiTheme="majorBidi" w:cstheme="majorBidi"/>
          <w:sz w:val="28"/>
          <w:szCs w:val="28"/>
        </w:rPr>
        <w:t>)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بدلالة الزمن .</w:t>
      </w:r>
    </w:p>
    <w:p w:rsidR="00923DA9" w:rsidRPr="00923DA9" w:rsidRDefault="00FC5D1E" w:rsidP="00923DA9">
      <w:pPr>
        <w:pStyle w:val="Paragraphedeliste"/>
        <w:numPr>
          <w:ilvl w:val="0"/>
          <w:numId w:val="4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>عرف سرعة التفاعل و احسب قيمتها في اللحظة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t= </w:t>
      </w:r>
      <w:r w:rsidR="00923DA9">
        <w:rPr>
          <w:rFonts w:asciiTheme="majorBidi" w:eastAsiaTheme="minorEastAsia" w:hAnsiTheme="majorBidi" w:cstheme="majorBidi"/>
          <w:sz w:val="28"/>
          <w:szCs w:val="28"/>
        </w:rPr>
        <w:t xml:space="preserve">20 s  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923DA9">
        <w:rPr>
          <w:rFonts w:asciiTheme="majorBidi" w:eastAsiaTheme="minorEastAsia" w:hAnsiTheme="majorBidi" w:cstheme="majorBidi" w:hint="cs"/>
          <w:sz w:val="28"/>
          <w:szCs w:val="28"/>
          <w:rtl/>
        </w:rPr>
        <w:t>.</w:t>
      </w:r>
    </w:p>
    <w:p w:rsidR="00923DA9" w:rsidRPr="00923DA9" w:rsidRDefault="00923DA9" w:rsidP="00923DA9">
      <w:pPr>
        <w:pStyle w:val="Paragraphedeliste"/>
        <w:numPr>
          <w:ilvl w:val="0"/>
          <w:numId w:val="4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استنتج التركيب المولي للمزيج في اللحظة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t= 30 s 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.</w:t>
      </w:r>
    </w:p>
    <w:p w:rsidR="00923DA9" w:rsidRPr="00923DA9" w:rsidRDefault="00923DA9" w:rsidP="00923DA9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أعط عبارة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الناقلية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النوعية</w:t>
      </w:r>
      <w:r>
        <w:rPr>
          <w:rFonts w:asciiTheme="majorBidi" w:hAnsiTheme="majorBidi" w:cstheme="majorBidi"/>
          <w:sz w:val="28"/>
          <w:szCs w:val="28"/>
        </w:rPr>
        <w:t xml:space="preserve">(t)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σ</m:t>
        </m:r>
      </m:oMath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بدلالة </w:t>
      </w:r>
      <w:r>
        <w:rPr>
          <w:rFonts w:asciiTheme="majorBidi" w:eastAsiaTheme="minorEastAsia" w:hAnsiTheme="majorBidi" w:cstheme="majorBidi"/>
          <w:sz w:val="28"/>
          <w:szCs w:val="28"/>
        </w:rPr>
        <w:t>(X)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.</w:t>
      </w:r>
    </w:p>
    <w:p w:rsidR="00923DA9" w:rsidRDefault="00923DA9" w:rsidP="00923DA9">
      <w:pPr>
        <w:pStyle w:val="Paragraphedeliste"/>
        <w:bidi/>
        <w:ind w:left="-491" w:right="-99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يعطى : </w:t>
      </w:r>
      <w:r>
        <w:rPr>
          <w:rFonts w:asciiTheme="majorBidi" w:eastAsiaTheme="minorEastAsia" w:hAnsiTheme="majorBidi" w:cstheme="majorBidi"/>
          <w:sz w:val="28"/>
          <w:szCs w:val="28"/>
        </w:rPr>
        <w:t>R= 8.31 j°K</w:t>
      </w:r>
      <w:r>
        <w:rPr>
          <w:rFonts w:asciiTheme="majorBidi" w:eastAsiaTheme="minorEastAsia" w:hAnsiTheme="majorBidi" w:cstheme="majorBidi"/>
          <w:sz w:val="28"/>
          <w:szCs w:val="28"/>
          <w:vertAlign w:val="superscript"/>
        </w:rPr>
        <w:t>-1</w:t>
      </w:r>
      <w:r>
        <w:rPr>
          <w:rFonts w:asciiTheme="majorBidi" w:eastAsiaTheme="minorEastAsia" w:hAnsiTheme="majorBidi" w:cstheme="majorBidi"/>
          <w:sz w:val="28"/>
          <w:szCs w:val="28"/>
        </w:rPr>
        <w:t>mol</w:t>
      </w:r>
      <w:r>
        <w:rPr>
          <w:rFonts w:asciiTheme="majorBidi" w:eastAsiaTheme="minorEastAsia" w:hAnsiTheme="majorBidi" w:cstheme="majorBidi"/>
          <w:sz w:val="28"/>
          <w:szCs w:val="28"/>
          <w:vertAlign w:val="superscript"/>
        </w:rPr>
        <w:t>-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vertAlign w:val="superscript"/>
        </w:rPr>
        <w:t xml:space="preserve">1  </w:t>
      </w:r>
      <w:r>
        <w:rPr>
          <w:rFonts w:asciiTheme="majorBidi" w:eastAsiaTheme="minorEastAsia" w:hAnsiTheme="majorBidi" w:cstheme="majorBidi"/>
          <w:sz w:val="28"/>
          <w:szCs w:val="28"/>
        </w:rPr>
        <w:t>,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M(Cu) = 64 g/mol </w:t>
      </w:r>
    </w:p>
    <w:p w:rsidR="00C70B3D" w:rsidRDefault="00C70B3D" w:rsidP="00C70B3D">
      <w:pPr>
        <w:pStyle w:val="Paragraphedeliste"/>
        <w:bidi/>
        <w:ind w:left="-491" w:right="-993"/>
        <w:rPr>
          <w:rFonts w:asciiTheme="majorBidi" w:eastAsiaTheme="minorEastAsia" w:hAnsiTheme="majorBidi" w:cstheme="majorBidi"/>
          <w:sz w:val="28"/>
          <w:szCs w:val="28"/>
        </w:rPr>
      </w:pPr>
    </w:p>
    <w:p w:rsidR="00923DA9" w:rsidRPr="00015B4C" w:rsidRDefault="00015B4C" w:rsidP="00015B4C">
      <w:pPr>
        <w:pStyle w:val="Paragraphedeliste"/>
        <w:bidi/>
        <w:ind w:left="-491" w:right="-993"/>
        <w:rPr>
          <w:rFonts w:asciiTheme="majorBidi" w:hAnsiTheme="majorBidi" w:cstheme="majorBidi"/>
          <w:sz w:val="28"/>
          <w:szCs w:val="28"/>
        </w:rPr>
      </w:pPr>
      <w:r w:rsidRPr="00015B4C">
        <w:rPr>
          <w:rFonts w:ascii="Cambria Math" w:hAnsi="Cambria Math" w:cstheme="majorBidi"/>
          <w:sz w:val="28"/>
          <w:szCs w:val="28"/>
          <w:vertAlign w:val="subscript"/>
        </w:rPr>
        <w:t>H+</w:t>
      </w:r>
      <w:r w:rsidRPr="00015B4C">
        <w:rPr>
          <w:rFonts w:ascii="Cambria Math" w:hAnsi="Cambria Math" w:cstheme="majorBidi"/>
          <w:sz w:val="28"/>
          <w:szCs w:val="28"/>
        </w:rPr>
        <w:t xml:space="preserve"> = 35 ms m</w:t>
      </w:r>
      <w:r w:rsidRPr="00015B4C">
        <w:rPr>
          <w:rFonts w:ascii="Cambria Math" w:hAnsi="Cambria Math" w:cstheme="majorBidi"/>
          <w:sz w:val="28"/>
          <w:szCs w:val="28"/>
          <w:vertAlign w:val="superscript"/>
        </w:rPr>
        <w:t>2</w:t>
      </w:r>
      <w:r w:rsidRPr="00015B4C">
        <w:rPr>
          <w:rFonts w:ascii="Cambria Math" w:hAnsi="Cambria Math" w:cstheme="majorBidi"/>
          <w:sz w:val="28"/>
          <w:szCs w:val="28"/>
        </w:rPr>
        <w:t>/</w:t>
      </w:r>
      <w:proofErr w:type="gramStart"/>
      <w:r w:rsidRPr="00015B4C">
        <w:rPr>
          <w:rFonts w:ascii="Cambria Math" w:hAnsi="Cambria Math" w:cstheme="majorBidi"/>
          <w:sz w:val="28"/>
          <w:szCs w:val="28"/>
        </w:rPr>
        <w:t>mol</w:t>
      </w:r>
      <w:r>
        <w:rPr>
          <w:rFonts w:ascii="Cambria Math" w:hAnsi="Cambria Math" w:cstheme="majorBidi"/>
          <w:sz w:val="28"/>
          <w:szCs w:val="28"/>
        </w:rPr>
        <w:t xml:space="preserve"> </w:t>
      </w:r>
      <w:r w:rsidRPr="00015B4C">
        <w:rPr>
          <w:rFonts w:ascii="Cambria Math" w:hAnsi="Cambria Math" w:cstheme="majorBidi"/>
          <w:sz w:val="28"/>
          <w:szCs w:val="28"/>
        </w:rPr>
        <w:t xml:space="preserve"> ,</w:t>
      </w:r>
      <w:proofErr w:type="gramEnd"/>
      <w:r>
        <w:rPr>
          <w:rFonts w:ascii="Cambria Math" w:hAnsi="Cambria Math" w:cstheme="majorBidi"/>
          <w:sz w:val="28"/>
          <w:szCs w:val="28"/>
        </w:rPr>
        <w:t xml:space="preserve"> </w:t>
      </w:r>
      <w:r w:rsidRPr="00015B4C">
        <w:rPr>
          <w:rFonts w:ascii="Cambria Math" w:hAnsi="Cambria Math" w:cstheme="majorBidi"/>
          <w:sz w:val="28"/>
          <w:szCs w:val="28"/>
        </w:rPr>
        <w:t xml:space="preserve"> </w:t>
      </w:r>
      <w:r>
        <w:rPr>
          <w:rFonts w:ascii="Cambria Math" w:hAnsi="Cambria Math" w:cstheme="majorBidi"/>
          <w:sz w:val="28"/>
          <w:szCs w:val="28"/>
        </w:rPr>
        <w:t>λ</w:t>
      </w:r>
      <w:r>
        <w:rPr>
          <w:rFonts w:ascii="Cambria Math" w:hAnsi="Cambria Math" w:cstheme="majorBidi"/>
          <w:sz w:val="28"/>
          <w:szCs w:val="28"/>
          <w:vertAlign w:val="subscript"/>
        </w:rPr>
        <w:t>NO</w:t>
      </w:r>
      <w:r w:rsidRPr="00015B4C">
        <w:rPr>
          <w:rFonts w:ascii="Cambria Math" w:hAnsi="Cambria Math" w:cstheme="majorBidi"/>
          <w:sz w:val="28"/>
          <w:szCs w:val="28"/>
          <w:vertAlign w:val="subscript"/>
        </w:rPr>
        <w:t xml:space="preserve">3- </w:t>
      </w:r>
      <w:r w:rsidRPr="00015B4C">
        <w:rPr>
          <w:rFonts w:ascii="Cambria Math" w:hAnsi="Cambria Math" w:cstheme="majorBidi"/>
          <w:sz w:val="28"/>
          <w:szCs w:val="28"/>
        </w:rPr>
        <w:t>= 7.14 ms m</w:t>
      </w:r>
      <w:r w:rsidRPr="00015B4C">
        <w:rPr>
          <w:rFonts w:ascii="Cambria Math" w:hAnsi="Cambria Math" w:cstheme="majorBidi"/>
          <w:sz w:val="28"/>
          <w:szCs w:val="28"/>
          <w:vertAlign w:val="superscript"/>
        </w:rPr>
        <w:t>2</w:t>
      </w:r>
      <w:r w:rsidRPr="00015B4C">
        <w:rPr>
          <w:rFonts w:ascii="Cambria Math" w:hAnsi="Cambria Math" w:cstheme="majorBidi"/>
          <w:sz w:val="28"/>
          <w:szCs w:val="28"/>
        </w:rPr>
        <w:t>/mol</w:t>
      </w:r>
      <w:r>
        <w:rPr>
          <w:rFonts w:ascii="Cambria Math" w:hAnsi="Cambria Math" w:cstheme="majorBidi"/>
          <w:sz w:val="28"/>
          <w:szCs w:val="28"/>
        </w:rPr>
        <w:t xml:space="preserve"> </w:t>
      </w:r>
      <w:r w:rsidRPr="00015B4C">
        <w:rPr>
          <w:rFonts w:ascii="Cambria Math" w:hAnsi="Cambria Math" w:cstheme="majorBidi"/>
          <w:sz w:val="28"/>
          <w:szCs w:val="28"/>
        </w:rPr>
        <w:t xml:space="preserve"> , </w:t>
      </w:r>
      <w:r>
        <w:rPr>
          <w:rFonts w:ascii="Cambria Math" w:hAnsi="Cambria Math" w:cstheme="majorBidi"/>
          <w:sz w:val="28"/>
          <w:szCs w:val="28"/>
        </w:rPr>
        <w:t xml:space="preserve">  </w:t>
      </w:r>
      <w:r>
        <w:rPr>
          <w:rFonts w:ascii="Cambria Math" w:hAnsi="Cambria Math" w:cstheme="majorBidi"/>
          <w:sz w:val="28"/>
          <w:szCs w:val="28"/>
          <w:lang w:val="en-US"/>
        </w:rPr>
        <w:t>λ</w:t>
      </w:r>
      <w:r w:rsidRPr="00015B4C">
        <w:rPr>
          <w:rFonts w:ascii="Cambria Math" w:hAnsi="Cambria Math" w:cstheme="majorBidi"/>
          <w:sz w:val="28"/>
          <w:szCs w:val="28"/>
          <w:vertAlign w:val="subscript"/>
        </w:rPr>
        <w:t>Cu2+</w:t>
      </w:r>
      <w:r w:rsidRPr="00015B4C">
        <w:rPr>
          <w:rFonts w:ascii="Cambria Math" w:hAnsi="Cambria Math" w:cstheme="majorBidi"/>
          <w:sz w:val="28"/>
          <w:szCs w:val="28"/>
        </w:rPr>
        <w:t xml:space="preserve"> </w:t>
      </w:r>
      <w:r>
        <w:rPr>
          <w:rFonts w:ascii="Cambria Math" w:hAnsi="Cambria Math" w:cstheme="majorBidi"/>
          <w:sz w:val="28"/>
          <w:szCs w:val="28"/>
        </w:rPr>
        <w:t>= 10.4</w:t>
      </w:r>
      <w:r w:rsidRPr="00015B4C">
        <w:rPr>
          <w:rFonts w:ascii="Cambria Math" w:hAnsi="Cambria Math" w:cstheme="majorBidi"/>
          <w:sz w:val="28"/>
          <w:szCs w:val="28"/>
        </w:rPr>
        <w:t xml:space="preserve"> ms m</w:t>
      </w:r>
      <w:r w:rsidRPr="00015B4C">
        <w:rPr>
          <w:rFonts w:ascii="Cambria Math" w:hAnsi="Cambria Math" w:cstheme="majorBidi"/>
          <w:sz w:val="28"/>
          <w:szCs w:val="28"/>
          <w:vertAlign w:val="superscript"/>
        </w:rPr>
        <w:t>2</w:t>
      </w:r>
      <w:r w:rsidRPr="00015B4C">
        <w:rPr>
          <w:rFonts w:ascii="Cambria Math" w:hAnsi="Cambria Math" w:cstheme="majorBidi"/>
          <w:sz w:val="28"/>
          <w:szCs w:val="28"/>
        </w:rPr>
        <w:t>/mol</w:t>
      </w:r>
      <w:r w:rsidRPr="00015B4C">
        <w:rPr>
          <w:rFonts w:ascii="Cambria Math" w:hAnsi="Cambria Math" w:cstheme="majorBidi"/>
          <w:sz w:val="28"/>
          <w:szCs w:val="28"/>
          <w:rtl/>
        </w:rPr>
        <w:t xml:space="preserve"> λ</w:t>
      </w:r>
    </w:p>
    <w:p w:rsidR="00166722" w:rsidRPr="001465CF" w:rsidRDefault="00015B4C" w:rsidP="00015B4C">
      <w:pPr>
        <w:pStyle w:val="Paragraphedeliste"/>
        <w:bidi/>
        <w:ind w:left="-851" w:right="-99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1465C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1465C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الثاني :</w:t>
      </w:r>
      <w:proofErr w:type="gramEnd"/>
    </w:p>
    <w:p w:rsidR="00015B4C" w:rsidRDefault="00C14A7A" w:rsidP="003C6B95">
      <w:pPr>
        <w:pStyle w:val="Paragraphedeliste"/>
        <w:bidi/>
        <w:ind w:left="-851" w:right="-993"/>
        <w:rPr>
          <w:rFonts w:asciiTheme="majorBidi" w:eastAsiaTheme="minorEastAsia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إن نظير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اليورانيوم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m:oMath>
        <m:sPre>
          <m:sPre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PrePr>
          <m:sub/>
          <m:sup>
            <m:r>
              <w:rPr>
                <w:rFonts w:ascii="Cambria Math" w:hAnsi="Cambria Math" w:cstheme="majorBidi"/>
                <w:sz w:val="28"/>
                <w:szCs w:val="28"/>
              </w:rPr>
              <m:t>238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يشكل العائلة الإشعاعية التي تؤدي إلى نظير الرصاص المستقر</w:t>
      </w:r>
      <w:r>
        <w:rPr>
          <w:rFonts w:asciiTheme="majorBidi" w:eastAsiaTheme="minorEastAsia" w:hAnsiTheme="majorBidi" w:cstheme="majorBidi"/>
          <w:sz w:val="28"/>
          <w:szCs w:val="28"/>
        </w:rPr>
        <w:t>)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82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206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Pb</m:t>
            </m:r>
          </m:e>
        </m:sPre>
      </m:oMath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3C6B95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مع ملاحظة عدة </w:t>
      </w:r>
      <w:proofErr w:type="spellStart"/>
      <w:r w:rsidR="003C6B95">
        <w:rPr>
          <w:rFonts w:asciiTheme="majorBidi" w:eastAsiaTheme="minorEastAsia" w:hAnsiTheme="majorBidi" w:cstheme="majorBidi" w:hint="cs"/>
          <w:sz w:val="28"/>
          <w:szCs w:val="28"/>
          <w:rtl/>
        </w:rPr>
        <w:t>تفككات</w:t>
      </w:r>
      <w:proofErr w:type="spellEnd"/>
      <w:r w:rsidR="003C6B95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متتالية </w:t>
      </w:r>
      <w:proofErr w:type="spellStart"/>
      <w:r w:rsidR="003C6B95">
        <w:rPr>
          <w:rFonts w:asciiTheme="majorBidi" w:eastAsiaTheme="minorEastAsia" w:hAnsiTheme="majorBidi" w:cstheme="majorBidi" w:hint="cs"/>
          <w:sz w:val="28"/>
          <w:szCs w:val="28"/>
          <w:rtl/>
        </w:rPr>
        <w:t>بالإشعاعين</w:t>
      </w:r>
      <w:proofErr w:type="spellEnd"/>
      <w:r w:rsidR="003C6B95">
        <w:rPr>
          <w:rFonts w:asciiTheme="majorBidi" w:eastAsiaTheme="minorEastAsia" w:hAnsiTheme="majorBidi" w:cstheme="majorBidi"/>
          <w:sz w:val="28"/>
          <w:szCs w:val="28"/>
        </w:rPr>
        <w:t>)</w:t>
      </w:r>
      <w:r w:rsidR="003C6B95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3C6B95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α</m:t>
        </m:r>
      </m:oMath>
      <w:r w:rsidR="003C6B95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و </w:t>
      </w:r>
      <w:r w:rsidR="003C6B95">
        <w:rPr>
          <w:rFonts w:asciiTheme="majorBidi" w:eastAsiaTheme="minorEastAsia" w:hAnsiTheme="majorBidi" w:cstheme="majorBidi"/>
          <w:sz w:val="28"/>
          <w:szCs w:val="28"/>
        </w:rPr>
        <w:t>)</w:t>
      </w:r>
      <w:r w:rsidR="003C6B95">
        <w:rPr>
          <w:rFonts w:asciiTheme="majorBidi" w:eastAsiaTheme="minorEastAsia" w:hAnsiTheme="majorBidi" w:cstheme="majorBidi" w:hint="cs"/>
          <w:sz w:val="28"/>
          <w:szCs w:val="28"/>
          <w:vertAlign w:val="superscript"/>
          <w:rtl/>
        </w:rPr>
        <w:t>-</w:t>
      </w:r>
      <w:r w:rsidR="003C6B95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β</m:t>
        </m:r>
      </m:oMath>
      <w:r w:rsidR="003C6B95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. بافتراض عدم وجود أي منتوج وسطي يمكن كتابة الحصيلة وفق المعادلة التالية :</w:t>
      </w:r>
    </w:p>
    <w:p w:rsidR="003C6B95" w:rsidRDefault="00C70B3D" w:rsidP="007C654D">
      <w:pPr>
        <w:pStyle w:val="Paragraphedeliste"/>
        <w:bidi/>
        <w:ind w:left="-851" w:right="-993"/>
        <w:jc w:val="center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2.7pt;margin-top:13.55pt;width:50.2pt;height:0;z-index:251659264" o:connectortype="straight">
            <v:stroke endarrow="block"/>
          </v:shape>
        </w:pict>
      </w:r>
      <m:oMath>
        <m:sPre>
          <m:sPre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theme="majorBidi"/>
                <w:sz w:val="28"/>
                <w:szCs w:val="28"/>
              </w:rPr>
              <m:t>92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238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  <w:r w:rsidR="003C6B95">
        <w:rPr>
          <w:rFonts w:asciiTheme="majorBidi" w:eastAsiaTheme="minorEastAsia" w:hAnsiTheme="majorBidi" w:cstheme="majorBidi"/>
          <w:sz w:val="28"/>
          <w:szCs w:val="28"/>
        </w:rPr>
        <w:t xml:space="preserve">                  X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 xml:space="preserve"> α</m:t>
        </m:r>
      </m:oMath>
      <w:r w:rsidR="003C6B95">
        <w:rPr>
          <w:rFonts w:asciiTheme="majorBidi" w:eastAsiaTheme="minorEastAsia" w:hAnsiTheme="majorBidi" w:cstheme="majorBidi"/>
          <w:sz w:val="28"/>
          <w:szCs w:val="28"/>
        </w:rPr>
        <w:t xml:space="preserve">  + </w:t>
      </w:r>
      <w:r w:rsidR="00394BAF">
        <w:rPr>
          <w:rFonts w:asciiTheme="majorBidi" w:eastAsiaTheme="minorEastAsia" w:hAnsiTheme="majorBidi" w:cstheme="majorBidi"/>
          <w:sz w:val="28"/>
          <w:szCs w:val="28"/>
        </w:rPr>
        <w:t xml:space="preserve">Y 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β</m:t>
        </m:r>
      </m:oMath>
      <w:r w:rsidR="00394BA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94BAF">
        <w:rPr>
          <w:rFonts w:asciiTheme="majorBidi" w:eastAsiaTheme="minorEastAsia" w:hAnsiTheme="majorBidi" w:cstheme="majorBidi"/>
          <w:sz w:val="28"/>
          <w:szCs w:val="28"/>
          <w:vertAlign w:val="superscript"/>
        </w:rPr>
        <w:t xml:space="preserve">- </w:t>
      </w:r>
      <w:r w:rsidR="00394BAF">
        <w:rPr>
          <w:rFonts w:asciiTheme="majorBidi" w:eastAsiaTheme="minorEastAsia" w:hAnsiTheme="majorBidi" w:cstheme="majorBidi"/>
          <w:sz w:val="28"/>
          <w:szCs w:val="28"/>
        </w:rPr>
        <w:t xml:space="preserve">+ 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82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206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Pb</m:t>
            </m:r>
          </m:e>
        </m:sPre>
      </m:oMath>
    </w:p>
    <w:p w:rsidR="007C654D" w:rsidRDefault="007C654D" w:rsidP="00BE7F12">
      <w:pPr>
        <w:pStyle w:val="Paragraphedeliste"/>
        <w:bidi/>
        <w:ind w:left="-851" w:right="-993"/>
        <w:rPr>
          <w:rFonts w:asciiTheme="majorBidi" w:eastAsiaTheme="minorEastAsia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نرمز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لأنوية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اليورانيوم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7F12">
        <w:rPr>
          <w:rFonts w:asciiTheme="majorBidi" w:hAnsiTheme="majorBidi" w:cstheme="majorBidi"/>
          <w:sz w:val="28"/>
          <w:szCs w:val="28"/>
        </w:rPr>
        <w:t xml:space="preserve">) </w:t>
      </w:r>
      <w:r w:rsidR="00BE7F1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E7F12">
        <w:rPr>
          <w:rFonts w:asciiTheme="majorBidi" w:hAnsiTheme="majorBidi" w:cstheme="majorBidi"/>
          <w:sz w:val="28"/>
          <w:szCs w:val="28"/>
        </w:rPr>
        <w:t>(</w:t>
      </w:r>
      <m:oMath>
        <m:sPre>
          <m:sPre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PrePr>
          <m:sub/>
          <m:sup>
            <m:r>
              <w:rPr>
                <w:rFonts w:ascii="Cambria Math" w:hAnsi="Cambria Math" w:cstheme="majorBidi"/>
                <w:sz w:val="28"/>
                <w:szCs w:val="28"/>
              </w:rPr>
              <m:t>238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في اللحظة </w:t>
      </w:r>
      <w:r w:rsidR="00BE7F12">
        <w:rPr>
          <w:rFonts w:asciiTheme="majorBidi" w:eastAsiaTheme="minorEastAsia" w:hAnsiTheme="majorBidi" w:cstheme="majorBidi"/>
          <w:sz w:val="28"/>
          <w:szCs w:val="28"/>
        </w:rPr>
        <w:t xml:space="preserve">t= 0 </w:t>
      </w:r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proofErr w:type="spellStart"/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>بـ</w:t>
      </w:r>
      <w:proofErr w:type="spellEnd"/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BE7F12">
        <w:rPr>
          <w:rFonts w:asciiTheme="majorBidi" w:eastAsiaTheme="minorEastAsia" w:hAnsiTheme="majorBidi" w:cstheme="majorBidi"/>
          <w:sz w:val="28"/>
          <w:szCs w:val="28"/>
        </w:rPr>
        <w:t>N</w:t>
      </w:r>
      <w:r w:rsidR="00BE7F12">
        <w:rPr>
          <w:rFonts w:asciiTheme="majorBidi" w:eastAsiaTheme="minorEastAsia" w:hAnsiTheme="majorBidi" w:cstheme="majorBidi"/>
          <w:sz w:val="28"/>
          <w:szCs w:val="28"/>
          <w:vertAlign w:val="subscript"/>
        </w:rPr>
        <w:t>U</w:t>
      </w:r>
      <w:r w:rsidR="00BE7F12">
        <w:rPr>
          <w:rFonts w:asciiTheme="majorBidi" w:eastAsiaTheme="minorEastAsia" w:hAnsiTheme="majorBidi" w:cstheme="majorBidi"/>
          <w:sz w:val="28"/>
          <w:szCs w:val="28"/>
        </w:rPr>
        <w:t xml:space="preserve">(0) </w:t>
      </w:r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و في اللحظة </w:t>
      </w:r>
      <w:r w:rsidR="00BE7F12">
        <w:rPr>
          <w:rFonts w:asciiTheme="majorBidi" w:eastAsiaTheme="minorEastAsia" w:hAnsiTheme="majorBidi" w:cstheme="majorBidi"/>
          <w:sz w:val="28"/>
          <w:szCs w:val="28"/>
        </w:rPr>
        <w:t>t</w:t>
      </w:r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proofErr w:type="spellStart"/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>بـ</w:t>
      </w:r>
      <w:proofErr w:type="spellEnd"/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BE7F12">
        <w:rPr>
          <w:rFonts w:asciiTheme="majorBidi" w:eastAsiaTheme="minorEastAsia" w:hAnsiTheme="majorBidi" w:cstheme="majorBidi"/>
          <w:sz w:val="28"/>
          <w:szCs w:val="28"/>
        </w:rPr>
        <w:t>N</w:t>
      </w:r>
      <w:r w:rsidR="00BE7F12">
        <w:rPr>
          <w:rFonts w:asciiTheme="majorBidi" w:eastAsiaTheme="minorEastAsia" w:hAnsiTheme="majorBidi" w:cstheme="majorBidi"/>
          <w:sz w:val="28"/>
          <w:szCs w:val="28"/>
          <w:vertAlign w:val="subscript"/>
        </w:rPr>
        <w:t>U</w:t>
      </w:r>
      <w:r w:rsidR="00BE7F12">
        <w:rPr>
          <w:rFonts w:asciiTheme="majorBidi" w:eastAsiaTheme="minorEastAsia" w:hAnsiTheme="majorBidi" w:cstheme="majorBidi"/>
          <w:sz w:val="28"/>
          <w:szCs w:val="28"/>
        </w:rPr>
        <w:t>(t)</w:t>
      </w:r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، و بفرض أن العينة لا تحتوي في البداية سوى على </w:t>
      </w:r>
      <w:proofErr w:type="spellStart"/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>أنوية</w:t>
      </w:r>
      <w:proofErr w:type="spellEnd"/>
      <w:r w:rsidR="00BE7F12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proofErr w:type="spellStart"/>
      <w:r w:rsidR="00C27A5E">
        <w:rPr>
          <w:rFonts w:asciiTheme="majorBidi" w:eastAsiaTheme="minorEastAsia" w:hAnsiTheme="majorBidi" w:cstheme="majorBidi" w:hint="cs"/>
          <w:sz w:val="28"/>
          <w:szCs w:val="28"/>
          <w:rtl/>
        </w:rPr>
        <w:t>اليورانيوم</w:t>
      </w:r>
      <w:proofErr w:type="spellEnd"/>
      <w:r w:rsidR="00C27A5E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:</w:t>
      </w:r>
    </w:p>
    <w:p w:rsidR="00C27A5E" w:rsidRPr="00C27A5E" w:rsidRDefault="00C27A5E" w:rsidP="00C27A5E">
      <w:pPr>
        <w:pStyle w:val="Paragraphedeliste"/>
        <w:numPr>
          <w:ilvl w:val="0"/>
          <w:numId w:val="5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أكمل معادلة التفاعل السابق معطيا قيمة كل من </w:t>
      </w:r>
      <w:r>
        <w:rPr>
          <w:rFonts w:asciiTheme="majorBidi" w:eastAsiaTheme="minorEastAsia" w:hAnsiTheme="majorBidi" w:cstheme="majorBidi"/>
          <w:sz w:val="28"/>
          <w:szCs w:val="28"/>
        </w:rPr>
        <w:t>X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و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Y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.</w:t>
      </w:r>
      <w:proofErr w:type="gramEnd"/>
    </w:p>
    <w:p w:rsidR="00C27A5E" w:rsidRPr="00C27A5E" w:rsidRDefault="00C27A5E" w:rsidP="00C27A5E">
      <w:pPr>
        <w:pStyle w:val="Paragraphedeliste"/>
        <w:numPr>
          <w:ilvl w:val="0"/>
          <w:numId w:val="5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>أكتب قانون التناقص الإشعاعي .</w:t>
      </w:r>
    </w:p>
    <w:p w:rsidR="00C27A5E" w:rsidRDefault="00C27A5E" w:rsidP="00C27A5E">
      <w:pPr>
        <w:bidi/>
        <w:ind w:left="-851" w:right="-993"/>
        <w:rPr>
          <w:rFonts w:asciiTheme="majorBidi" w:eastAsiaTheme="minorEastAsia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ج- أثبت أن الزمن الذي يكون فيه عدد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الأنوية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المتبقية </w:t>
      </w:r>
      <w:r>
        <w:rPr>
          <w:rFonts w:asciiTheme="majorBidi" w:hAnsiTheme="majorBidi" w:cstheme="majorBidi"/>
          <w:sz w:val="28"/>
          <w:szCs w:val="28"/>
        </w:rPr>
        <w:t xml:space="preserve">N=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16</m:t>
            </m:r>
          </m:den>
        </m:f>
      </m:oMath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هو </w:t>
      </w:r>
      <w:r>
        <w:rPr>
          <w:rFonts w:asciiTheme="majorBidi" w:eastAsiaTheme="minorEastAsia" w:hAnsiTheme="majorBidi" w:cstheme="majorBidi"/>
          <w:sz w:val="28"/>
          <w:szCs w:val="28"/>
        </w:rPr>
        <w:t>t= 4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1/2</m:t>
            </m:r>
          </m:sub>
        </m:sSub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.</w:t>
      </w:r>
    </w:p>
    <w:p w:rsidR="00C27A5E" w:rsidRDefault="00C27A5E" w:rsidP="00C27A5E">
      <w:pPr>
        <w:bidi/>
        <w:ind w:left="-851" w:right="-99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د- بين أن عدد </w:t>
      </w:r>
      <w:proofErr w:type="spellStart"/>
      <w:r>
        <w:rPr>
          <w:rFonts w:asciiTheme="majorBidi" w:eastAsiaTheme="minorEastAsia" w:hAnsiTheme="majorBidi" w:cstheme="majorBidi" w:hint="cs"/>
          <w:sz w:val="28"/>
          <w:szCs w:val="28"/>
          <w:rtl/>
        </w:rPr>
        <w:t>أنوية</w:t>
      </w:r>
      <w:proofErr w:type="spellEnd"/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الرصاص المتشكلة في </w:t>
      </w:r>
      <w:proofErr w:type="spellStart"/>
      <w:r>
        <w:rPr>
          <w:rFonts w:asciiTheme="majorBidi" w:eastAsiaTheme="minorEastAsia" w:hAnsiTheme="majorBidi" w:cstheme="majorBidi" w:hint="cs"/>
          <w:sz w:val="28"/>
          <w:szCs w:val="28"/>
          <w:rtl/>
        </w:rPr>
        <w:t>اللخظة</w:t>
      </w:r>
      <w:proofErr w:type="spellEnd"/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t</w:t>
      </w:r>
      <w:r w:rsidR="004D4819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يمكن حسابها وفق العلاقة:</w:t>
      </w:r>
      <w:r w:rsidR="004D4819">
        <w:rPr>
          <w:rFonts w:asciiTheme="majorBidi" w:eastAsiaTheme="minorEastAsia" w:hAnsiTheme="majorBidi" w:cstheme="majorBidi"/>
          <w:sz w:val="28"/>
          <w:szCs w:val="28"/>
        </w:rPr>
        <w:t xml:space="preserve">)  </w:t>
      </w:r>
      <w:r w:rsidR="004D4819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</w:t>
      </w:r>
      <w:proofErr w:type="spellStart"/>
      <w:r w:rsidR="004D4819">
        <w:rPr>
          <w:rFonts w:asciiTheme="majorBidi" w:eastAsiaTheme="minorEastAsia" w:hAnsiTheme="majorBidi" w:cstheme="majorBidi"/>
          <w:sz w:val="28"/>
          <w:szCs w:val="28"/>
        </w:rPr>
        <w:t>N</w:t>
      </w:r>
      <w:r w:rsidR="004D4819">
        <w:rPr>
          <w:rFonts w:asciiTheme="majorBidi" w:eastAsiaTheme="minorEastAsia" w:hAnsiTheme="majorBidi" w:cstheme="majorBidi"/>
          <w:sz w:val="28"/>
          <w:szCs w:val="28"/>
          <w:vertAlign w:val="subscript"/>
        </w:rPr>
        <w:t>Pb</w:t>
      </w:r>
      <w:proofErr w:type="spellEnd"/>
      <w:r w:rsidR="004D4819">
        <w:rPr>
          <w:rFonts w:asciiTheme="majorBidi" w:eastAsiaTheme="minorEastAsia" w:hAnsiTheme="majorBidi" w:cstheme="majorBidi"/>
          <w:sz w:val="28"/>
          <w:szCs w:val="28"/>
        </w:rPr>
        <w:t>(t) = N</w:t>
      </w:r>
      <w:r w:rsidR="004D4819">
        <w:rPr>
          <w:rFonts w:asciiTheme="majorBidi" w:eastAsiaTheme="minorEastAsia" w:hAnsiTheme="majorBidi" w:cstheme="majorBidi"/>
          <w:sz w:val="28"/>
          <w:szCs w:val="28"/>
          <w:vertAlign w:val="subscript"/>
        </w:rPr>
        <w:t>U</w:t>
      </w:r>
      <w:r w:rsidR="004D4819">
        <w:rPr>
          <w:rFonts w:asciiTheme="majorBidi" w:eastAsiaTheme="minorEastAsia" w:hAnsiTheme="majorBidi" w:cstheme="majorBidi"/>
          <w:sz w:val="28"/>
          <w:szCs w:val="28"/>
        </w:rPr>
        <w:t xml:space="preserve">(0) (1-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-λt</m:t>
            </m:r>
          </m:sup>
        </m:sSup>
      </m:oMath>
    </w:p>
    <w:p w:rsidR="00C70B3D" w:rsidRPr="004D4819" w:rsidRDefault="00C70B3D" w:rsidP="00C70B3D">
      <w:pPr>
        <w:bidi/>
        <w:ind w:left="-851"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Theme="majorBidi" w:eastAsiaTheme="minorEastAsia" w:hAnsiTheme="majorBidi" w:cstheme="majorBidi" w:hint="cs"/>
          <w:sz w:val="28"/>
          <w:szCs w:val="28"/>
          <w:rtl/>
        </w:rPr>
        <w:t>بالتوفيق</w:t>
      </w:r>
      <w:proofErr w:type="gramEnd"/>
    </w:p>
    <w:sectPr w:rsidR="00C70B3D" w:rsidRPr="004D4819" w:rsidSect="008B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6D6"/>
    <w:multiLevelType w:val="hybridMultilevel"/>
    <w:tmpl w:val="E3CA4D2E"/>
    <w:lvl w:ilvl="0" w:tplc="153CFD4C">
      <w:start w:val="1"/>
      <w:numFmt w:val="arabicAlpha"/>
      <w:lvlText w:val="%1-"/>
      <w:lvlJc w:val="left"/>
      <w:pPr>
        <w:ind w:left="-131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FE932CD"/>
    <w:multiLevelType w:val="hybridMultilevel"/>
    <w:tmpl w:val="C1383DE8"/>
    <w:lvl w:ilvl="0" w:tplc="65445768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6EA6215"/>
    <w:multiLevelType w:val="hybridMultilevel"/>
    <w:tmpl w:val="88EAEDE0"/>
    <w:lvl w:ilvl="0" w:tplc="B30EB5FE">
      <w:start w:val="1"/>
      <w:numFmt w:val="arabicAlpha"/>
      <w:lvlText w:val="%1-"/>
      <w:lvlJc w:val="left"/>
      <w:pPr>
        <w:ind w:left="-131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3EE64B70"/>
    <w:multiLevelType w:val="hybridMultilevel"/>
    <w:tmpl w:val="09DCA546"/>
    <w:lvl w:ilvl="0" w:tplc="5F8CEDCA">
      <w:start w:val="1"/>
      <w:numFmt w:val="arabicAlpha"/>
      <w:lvlText w:val="%1-"/>
      <w:lvlJc w:val="left"/>
      <w:pPr>
        <w:ind w:left="-491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5AEA0909"/>
    <w:multiLevelType w:val="hybridMultilevel"/>
    <w:tmpl w:val="549AF3D2"/>
    <w:lvl w:ilvl="0" w:tplc="734CC836">
      <w:start w:val="1"/>
      <w:numFmt w:val="arabicAlpha"/>
      <w:lvlText w:val="%1-"/>
      <w:lvlJc w:val="left"/>
      <w:pPr>
        <w:ind w:left="-1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240A79"/>
    <w:rsid w:val="00015B4C"/>
    <w:rsid w:val="001465CF"/>
    <w:rsid w:val="00155AC2"/>
    <w:rsid w:val="00166722"/>
    <w:rsid w:val="00240A79"/>
    <w:rsid w:val="002F3457"/>
    <w:rsid w:val="00394BAF"/>
    <w:rsid w:val="003C6B95"/>
    <w:rsid w:val="004865BA"/>
    <w:rsid w:val="004D4819"/>
    <w:rsid w:val="004F2C10"/>
    <w:rsid w:val="00541F04"/>
    <w:rsid w:val="007C654D"/>
    <w:rsid w:val="00861819"/>
    <w:rsid w:val="008B7CD2"/>
    <w:rsid w:val="00923DA9"/>
    <w:rsid w:val="009369A3"/>
    <w:rsid w:val="009B2144"/>
    <w:rsid w:val="009C1555"/>
    <w:rsid w:val="00BE7F12"/>
    <w:rsid w:val="00C14A7A"/>
    <w:rsid w:val="00C14B08"/>
    <w:rsid w:val="00C256E4"/>
    <w:rsid w:val="00C27A5E"/>
    <w:rsid w:val="00C70B3D"/>
    <w:rsid w:val="00DE743C"/>
    <w:rsid w:val="00E216AF"/>
    <w:rsid w:val="00E37AFD"/>
    <w:rsid w:val="00FC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B0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F345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2011-11-02T16:45:00Z</cp:lastPrinted>
  <dcterms:created xsi:type="dcterms:W3CDTF">2011-11-02T13:42:00Z</dcterms:created>
  <dcterms:modified xsi:type="dcterms:W3CDTF">2011-11-02T16:46:00Z</dcterms:modified>
</cp:coreProperties>
</file>