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7" w:rsidRPr="00382E00" w:rsidRDefault="005C10D3" w:rsidP="00A2383F">
      <w:pPr>
        <w:spacing w:after="0" w:line="240" w:lineRule="auto"/>
        <w:jc w:val="center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</w:t>
      </w:r>
      <w:r w:rsidR="00382E00" w:rsidRPr="00382E00">
        <w:rPr>
          <w:rFonts w:hint="cs"/>
          <w:sz w:val="28"/>
          <w:szCs w:val="28"/>
          <w:rtl/>
        </w:rPr>
        <w:t xml:space="preserve">وظيفة منزلية رقم 1 للأقسام النهائية 3ع ت </w:t>
      </w:r>
      <w:proofErr w:type="gramStart"/>
      <w:r w:rsidR="00382E00" w:rsidRPr="00382E00">
        <w:rPr>
          <w:rFonts w:hint="cs"/>
          <w:sz w:val="28"/>
          <w:szCs w:val="28"/>
          <w:vertAlign w:val="subscript"/>
          <w:rtl/>
        </w:rPr>
        <w:t>1</w:t>
      </w:r>
      <w:r w:rsidR="00382E00" w:rsidRPr="00382E00">
        <w:rPr>
          <w:rFonts w:hint="cs"/>
          <w:sz w:val="28"/>
          <w:szCs w:val="28"/>
          <w:rtl/>
        </w:rPr>
        <w:t xml:space="preserve"> ،</w:t>
      </w:r>
      <w:proofErr w:type="gramEnd"/>
      <w:r w:rsidR="00382E00" w:rsidRPr="00382E00">
        <w:rPr>
          <w:rFonts w:hint="cs"/>
          <w:sz w:val="28"/>
          <w:szCs w:val="28"/>
          <w:rtl/>
        </w:rPr>
        <w:t xml:space="preserve"> 3 ع ت </w:t>
      </w:r>
      <w:r w:rsidR="00382E00" w:rsidRPr="00382E00">
        <w:rPr>
          <w:rFonts w:hint="cs"/>
          <w:sz w:val="28"/>
          <w:szCs w:val="28"/>
          <w:vertAlign w:val="subscript"/>
          <w:rtl/>
        </w:rPr>
        <w:t>2</w:t>
      </w:r>
      <w:r w:rsidR="00382E00" w:rsidRPr="00382E00">
        <w:rPr>
          <w:rFonts w:hint="cs"/>
          <w:sz w:val="28"/>
          <w:szCs w:val="28"/>
          <w:rtl/>
        </w:rPr>
        <w:t xml:space="preserve">           أكتوبر 2009/2010</w:t>
      </w:r>
    </w:p>
    <w:p w:rsidR="00606671" w:rsidRPr="00606671" w:rsidRDefault="00382E00" w:rsidP="001D28C9">
      <w:pPr>
        <w:pStyle w:val="Paragraphedeliste"/>
        <w:bidi/>
        <w:spacing w:after="0" w:line="240" w:lineRule="auto"/>
        <w:ind w:left="1068"/>
        <w:rPr>
          <w:color w:val="FF0000"/>
          <w:sz w:val="26"/>
          <w:szCs w:val="26"/>
          <w:u w:val="single"/>
          <w:rtl/>
        </w:rPr>
      </w:pPr>
      <w:r>
        <w:rPr>
          <w:rFonts w:hint="cs"/>
          <w:color w:val="FF0000"/>
          <w:sz w:val="26"/>
          <w:szCs w:val="26"/>
          <w:u w:val="single"/>
          <w:rtl/>
        </w:rPr>
        <w:t xml:space="preserve">التمرين </w:t>
      </w:r>
      <w:proofErr w:type="gramStart"/>
      <w:r>
        <w:rPr>
          <w:rFonts w:hint="cs"/>
          <w:color w:val="FF0000"/>
          <w:sz w:val="26"/>
          <w:szCs w:val="26"/>
          <w:u w:val="single"/>
          <w:rtl/>
        </w:rPr>
        <w:t>الأول</w:t>
      </w:r>
      <w:r w:rsidR="00606671" w:rsidRPr="00606671">
        <w:rPr>
          <w:rFonts w:hint="cs"/>
          <w:color w:val="FF0000"/>
          <w:sz w:val="26"/>
          <w:szCs w:val="26"/>
          <w:u w:val="single"/>
          <w:rtl/>
        </w:rPr>
        <w:t xml:space="preserve"> :</w:t>
      </w:r>
      <w:proofErr w:type="gramEnd"/>
      <w:r w:rsidR="00606671" w:rsidRPr="00606671">
        <w:rPr>
          <w:rFonts w:hint="cs"/>
          <w:color w:val="FF0000"/>
          <w:sz w:val="26"/>
          <w:szCs w:val="26"/>
          <w:u w:val="single"/>
          <w:rtl/>
        </w:rPr>
        <w:t xml:space="preserve"> </w:t>
      </w:r>
    </w:p>
    <w:p w:rsidR="00606671" w:rsidRPr="00606671" w:rsidRDefault="00606671" w:rsidP="00606671">
      <w:pPr>
        <w:bidi/>
        <w:spacing w:after="0" w:line="240" w:lineRule="auto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sz w:val="26"/>
          <w:szCs w:val="26"/>
          <w:rtl/>
        </w:rPr>
        <w:t xml:space="preserve">  </w:t>
      </w:r>
      <w:r w:rsidRPr="00606671">
        <w:rPr>
          <w:rFonts w:cs="Arabic Transparent" w:hint="cs"/>
          <w:sz w:val="26"/>
          <w:szCs w:val="26"/>
          <w:rtl/>
        </w:rPr>
        <w:t xml:space="preserve"> في لحظة </w:t>
      </w:r>
      <w:r w:rsidRPr="00606671">
        <w:rPr>
          <w:rFonts w:cs="Arabic Transparent"/>
          <w:sz w:val="26"/>
          <w:szCs w:val="26"/>
        </w:rPr>
        <w:t>t=0s</w:t>
      </w:r>
      <w:r w:rsidRPr="00606671">
        <w:rPr>
          <w:rFonts w:cs="Arabic Transparent" w:hint="cs"/>
          <w:sz w:val="26"/>
          <w:szCs w:val="26"/>
          <w:rtl/>
        </w:rPr>
        <w:t xml:space="preserve"> نسكب </w:t>
      </w:r>
      <w:proofErr w:type="spellStart"/>
      <w:r w:rsidRPr="00606671">
        <w:rPr>
          <w:rFonts w:cs="Arabic Transparent" w:hint="cs"/>
          <w:sz w:val="26"/>
          <w:szCs w:val="26"/>
          <w:rtl/>
        </w:rPr>
        <w:t>إيت</w:t>
      </w:r>
      <w:proofErr w:type="gramStart"/>
      <w:r w:rsidRPr="00606671">
        <w:rPr>
          <w:rFonts w:cs="Arabic Transparent" w:hint="cs"/>
          <w:sz w:val="26"/>
          <w:szCs w:val="26"/>
          <w:rtl/>
        </w:rPr>
        <w:t>انوات</w:t>
      </w:r>
      <w:proofErr w:type="spellEnd"/>
      <w:r w:rsidRPr="00606671">
        <w:rPr>
          <w:rFonts w:cs="Arabic Transparent" w:hint="cs"/>
          <w:sz w:val="26"/>
          <w:szCs w:val="26"/>
          <w:rtl/>
        </w:rPr>
        <w:t xml:space="preserve"> </w:t>
      </w:r>
      <w:proofErr w:type="spellStart"/>
      <w:r w:rsidRPr="00606671">
        <w:rPr>
          <w:rFonts w:cs="Arabic Transparent" w:hint="cs"/>
          <w:sz w:val="26"/>
          <w:szCs w:val="26"/>
          <w:rtl/>
        </w:rPr>
        <w:t>الإيتيل</w:t>
      </w:r>
      <w:proofErr w:type="spellEnd"/>
      <w:proofErr w:type="gramEnd"/>
      <w:r w:rsidRPr="00606671">
        <w:rPr>
          <w:rFonts w:cs="Arabic Transparent" w:hint="cs"/>
          <w:sz w:val="26"/>
          <w:szCs w:val="26"/>
          <w:rtl/>
        </w:rPr>
        <w:t xml:space="preserve">  في </w:t>
      </w:r>
      <w:proofErr w:type="spellStart"/>
      <w:r w:rsidRPr="00606671">
        <w:rPr>
          <w:rFonts w:cs="Arabic Transparent" w:hint="cs"/>
          <w:sz w:val="26"/>
          <w:szCs w:val="26"/>
          <w:rtl/>
        </w:rPr>
        <w:t>بيشر</w:t>
      </w:r>
      <w:proofErr w:type="spellEnd"/>
      <w:r w:rsidRPr="00606671">
        <w:rPr>
          <w:rFonts w:cs="Arabic Transparent" w:hint="cs"/>
          <w:sz w:val="26"/>
          <w:szCs w:val="26"/>
          <w:rtl/>
        </w:rPr>
        <w:t xml:space="preserve"> يحتوي على محلول </w:t>
      </w:r>
      <w:proofErr w:type="spellStart"/>
      <w:r w:rsidRPr="00606671">
        <w:rPr>
          <w:rFonts w:cs="Arabic Transparent" w:hint="cs"/>
          <w:sz w:val="26"/>
          <w:szCs w:val="26"/>
          <w:rtl/>
        </w:rPr>
        <w:t>الصود</w:t>
      </w:r>
      <w:proofErr w:type="spellEnd"/>
      <w:r w:rsidRPr="00606671">
        <w:rPr>
          <w:rFonts w:cs="Arabic Transparent" w:hint="cs"/>
          <w:sz w:val="26"/>
          <w:szCs w:val="26"/>
          <w:rtl/>
        </w:rPr>
        <w:t xml:space="preserve"> . </w:t>
      </w:r>
      <w:proofErr w:type="spellStart"/>
      <w:r w:rsidRPr="00606671">
        <w:rPr>
          <w:rFonts w:cs="Arabic Transparent" w:hint="cs"/>
          <w:sz w:val="26"/>
          <w:szCs w:val="26"/>
          <w:rtl/>
        </w:rPr>
        <w:t>نتحصل</w:t>
      </w:r>
      <w:proofErr w:type="spellEnd"/>
      <w:r w:rsidRPr="00606671">
        <w:rPr>
          <w:rFonts w:cs="Arabic Transparent" w:hint="cs"/>
          <w:sz w:val="26"/>
          <w:szCs w:val="26"/>
          <w:rtl/>
        </w:rPr>
        <w:t xml:space="preserve"> على محلول حجمه </w:t>
      </w:r>
      <w:r w:rsidRPr="00606671">
        <w:rPr>
          <w:rFonts w:cs="Arabic Transparent"/>
          <w:sz w:val="26"/>
          <w:szCs w:val="26"/>
        </w:rPr>
        <w:t xml:space="preserve">v=100ml </w:t>
      </w:r>
      <w:r>
        <w:rPr>
          <w:rFonts w:cs="Arabic Transparent" w:hint="cs"/>
          <w:sz w:val="26"/>
          <w:szCs w:val="26"/>
          <w:rtl/>
        </w:rPr>
        <w:t xml:space="preserve"> بحيث </w:t>
      </w:r>
      <w:r w:rsidRPr="00606671">
        <w:rPr>
          <w:rFonts w:cs="Arabic Transparent" w:hint="cs"/>
          <w:sz w:val="26"/>
          <w:szCs w:val="26"/>
          <w:rtl/>
        </w:rPr>
        <w:t xml:space="preserve">التركيز المولي لكل الأنواع الكيميائية متساوية  بحيث : </w:t>
      </w:r>
      <w:r w:rsidRPr="00606671">
        <w:rPr>
          <w:rFonts w:cs="Arabic Transparent"/>
          <w:sz w:val="26"/>
          <w:szCs w:val="26"/>
        </w:rPr>
        <w:t>C</w:t>
      </w:r>
      <w:r w:rsidRPr="00606671">
        <w:rPr>
          <w:rFonts w:cs="Arabic Transparent"/>
          <w:sz w:val="26"/>
          <w:szCs w:val="26"/>
          <w:vertAlign w:val="subscript"/>
        </w:rPr>
        <w:t>0</w:t>
      </w:r>
      <w:r w:rsidRPr="00606671">
        <w:rPr>
          <w:rFonts w:cs="Arabic Transparent"/>
          <w:sz w:val="26"/>
          <w:szCs w:val="26"/>
        </w:rPr>
        <w:t xml:space="preserve">= 1.0×10 </w:t>
      </w:r>
      <w:r w:rsidRPr="00606671">
        <w:rPr>
          <w:rFonts w:cs="Arabic Transparent"/>
          <w:sz w:val="26"/>
          <w:szCs w:val="26"/>
          <w:vertAlign w:val="superscript"/>
        </w:rPr>
        <w:t>-2</w:t>
      </w:r>
      <w:r w:rsidRPr="00606671">
        <w:rPr>
          <w:rFonts w:cs="Arabic Transparent"/>
          <w:sz w:val="26"/>
          <w:szCs w:val="26"/>
        </w:rPr>
        <w:t>mol/l = 10 mol / m</w:t>
      </w:r>
      <w:r w:rsidRPr="00606671">
        <w:rPr>
          <w:rFonts w:cs="Arabic Transparent"/>
          <w:sz w:val="26"/>
          <w:szCs w:val="26"/>
          <w:vertAlign w:val="superscript"/>
        </w:rPr>
        <w:t>3</w:t>
      </w:r>
      <w:r w:rsidRPr="00606671">
        <w:rPr>
          <w:rFonts w:cs="Arabic Transparent" w:hint="cs"/>
          <w:sz w:val="26"/>
          <w:szCs w:val="26"/>
          <w:vertAlign w:val="superscript"/>
          <w:rtl/>
        </w:rPr>
        <w:t xml:space="preserve"> </w:t>
      </w:r>
      <w:r w:rsidRPr="00606671">
        <w:rPr>
          <w:rFonts w:cs="Arabic Transparent" w:hint="cs"/>
          <w:sz w:val="26"/>
          <w:szCs w:val="26"/>
          <w:rtl/>
        </w:rPr>
        <w:t xml:space="preserve">عند درجة الحرارة الثابتة </w:t>
      </w:r>
      <w:r w:rsidRPr="00606671">
        <w:rPr>
          <w:rFonts w:cs="Arabic Transparent"/>
          <w:sz w:val="26"/>
          <w:szCs w:val="26"/>
        </w:rPr>
        <w:t>30</w:t>
      </w:r>
      <w:r w:rsidRPr="00606671">
        <w:rPr>
          <w:rFonts w:cs="Arabic Transparent"/>
          <w:sz w:val="26"/>
          <w:szCs w:val="26"/>
          <w:vertAlign w:val="superscript"/>
        </w:rPr>
        <w:t>0</w:t>
      </w:r>
      <w:r w:rsidRPr="00606671">
        <w:rPr>
          <w:rFonts w:cs="Arabic Transparent"/>
          <w:sz w:val="26"/>
          <w:szCs w:val="26"/>
        </w:rPr>
        <w:t>c</w:t>
      </w:r>
      <w:r w:rsidRPr="00606671">
        <w:rPr>
          <w:rFonts w:cs="Arabic Transparent" w:hint="cs"/>
          <w:sz w:val="26"/>
          <w:szCs w:val="26"/>
          <w:rtl/>
        </w:rPr>
        <w:t xml:space="preserve"> نغمس في المزيج </w:t>
      </w:r>
      <w:proofErr w:type="spellStart"/>
      <w:r w:rsidRPr="00606671">
        <w:rPr>
          <w:rFonts w:cs="Arabic Transparent" w:hint="cs"/>
          <w:sz w:val="26"/>
          <w:szCs w:val="26"/>
          <w:rtl/>
        </w:rPr>
        <w:t>مسبار</w:t>
      </w:r>
      <w:proofErr w:type="spellEnd"/>
      <w:r w:rsidRPr="00606671">
        <w:rPr>
          <w:rFonts w:cs="Arabic Transparent" w:hint="cs"/>
          <w:sz w:val="26"/>
          <w:szCs w:val="26"/>
          <w:rtl/>
        </w:rPr>
        <w:t xml:space="preserve"> جهاز </w:t>
      </w:r>
      <w:proofErr w:type="spellStart"/>
      <w:r w:rsidRPr="00606671">
        <w:rPr>
          <w:rFonts w:cs="Arabic Transparent" w:hint="cs"/>
          <w:sz w:val="26"/>
          <w:szCs w:val="26"/>
          <w:rtl/>
        </w:rPr>
        <w:t>الناقلية</w:t>
      </w:r>
      <w:proofErr w:type="spellEnd"/>
      <w:r w:rsidRPr="00606671">
        <w:rPr>
          <w:rFonts w:cs="Arabic Transparent" w:hint="cs"/>
          <w:sz w:val="26"/>
          <w:szCs w:val="26"/>
          <w:rtl/>
        </w:rPr>
        <w:t xml:space="preserve"> الذي يسمح بقياس </w:t>
      </w:r>
      <w:proofErr w:type="spellStart"/>
      <w:r w:rsidRPr="00606671">
        <w:rPr>
          <w:rFonts w:cs="Arabic Transparent" w:hint="cs"/>
          <w:sz w:val="26"/>
          <w:szCs w:val="26"/>
          <w:rtl/>
        </w:rPr>
        <w:t>الناقلية</w:t>
      </w:r>
      <w:proofErr w:type="spellEnd"/>
      <w:r w:rsidRPr="00606671">
        <w:rPr>
          <w:rFonts w:cs="Arabic Transparent" w:hint="cs"/>
          <w:sz w:val="26"/>
          <w:szCs w:val="26"/>
          <w:rtl/>
        </w:rPr>
        <w:t xml:space="preserve"> النوعية  للمحلول في كل </w:t>
      </w:r>
      <w:proofErr w:type="gramStart"/>
      <w:r w:rsidRPr="00606671">
        <w:rPr>
          <w:rFonts w:cs="Arabic Transparent" w:hint="cs"/>
          <w:sz w:val="26"/>
          <w:szCs w:val="26"/>
          <w:rtl/>
        </w:rPr>
        <w:t>لحظة .</w:t>
      </w:r>
      <w:proofErr w:type="gramEnd"/>
      <w:r w:rsidRPr="00606671">
        <w:rPr>
          <w:rFonts w:cs="Arabic Transparent" w:hint="cs"/>
          <w:sz w:val="26"/>
          <w:szCs w:val="26"/>
          <w:rtl/>
        </w:rPr>
        <w:t xml:space="preserve">  الجدول التالي يبين بعض القياسات :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328"/>
        <w:gridCol w:w="1328"/>
        <w:gridCol w:w="1328"/>
        <w:gridCol w:w="1329"/>
        <w:gridCol w:w="1329"/>
        <w:gridCol w:w="1329"/>
        <w:gridCol w:w="1329"/>
        <w:gridCol w:w="1329"/>
      </w:tblGrid>
      <w:tr w:rsidR="00606671" w:rsidRPr="00606671" w:rsidTr="00606671">
        <w:trPr>
          <w:jc w:val="center"/>
        </w:trPr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ascii="Times New Roman" w:hAnsi="Times New Roman" w:cs="Times New Roman"/>
                <w:sz w:val="26"/>
                <w:szCs w:val="26"/>
                <w:rtl/>
              </w:rPr>
              <w:t>∞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 w:hint="cs"/>
                <w:sz w:val="26"/>
                <w:szCs w:val="26"/>
                <w:rtl/>
              </w:rPr>
              <w:t>27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 w:hint="cs"/>
                <w:sz w:val="26"/>
                <w:szCs w:val="26"/>
                <w:rtl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 w:hint="cs"/>
                <w:sz w:val="26"/>
                <w:szCs w:val="26"/>
                <w:rtl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 w:hint="cs"/>
                <w:sz w:val="26"/>
                <w:szCs w:val="26"/>
                <w:rtl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 w:hint="cs"/>
                <w:sz w:val="26"/>
                <w:szCs w:val="26"/>
                <w:rtl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 w:hint="cs"/>
                <w:sz w:val="26"/>
                <w:szCs w:val="26"/>
                <w:rtl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proofErr w:type="gramStart"/>
            <w:r w:rsidRPr="00606671">
              <w:rPr>
                <w:rFonts w:cs="Arabic Transparent"/>
                <w:sz w:val="26"/>
                <w:szCs w:val="26"/>
              </w:rPr>
              <w:t>t(</w:t>
            </w:r>
            <w:proofErr w:type="gramEnd"/>
            <w:r w:rsidRPr="00606671">
              <w:rPr>
                <w:rFonts w:cs="Arabic Transparent"/>
                <w:sz w:val="26"/>
                <w:szCs w:val="26"/>
              </w:rPr>
              <w:t>min)</w:t>
            </w:r>
          </w:p>
        </w:tc>
      </w:tr>
      <w:tr w:rsidR="00606671" w:rsidRPr="00606671" w:rsidTr="00606671">
        <w:trPr>
          <w:jc w:val="center"/>
        </w:trPr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0.091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0.148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0.160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0.178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0.192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0.210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0.250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bidi/>
              <w:rPr>
                <w:rFonts w:cs="Arabic Transparent"/>
                <w:sz w:val="26"/>
                <w:szCs w:val="26"/>
              </w:rPr>
            </w:pPr>
            <w:proofErr w:type="gramStart"/>
            <w:r w:rsidRPr="00606671">
              <w:rPr>
                <w:rFonts w:ascii="Times New Roman" w:hAnsi="Times New Roman" w:cs="Arabic Transparent"/>
                <w:sz w:val="26"/>
                <w:szCs w:val="26"/>
              </w:rPr>
              <w:t>( s</w:t>
            </w:r>
            <w:proofErr w:type="gramEnd"/>
            <w:r w:rsidRPr="00606671">
              <w:rPr>
                <w:rFonts w:ascii="Times New Roman" w:hAnsi="Times New Roman" w:cs="Arabic Transparent"/>
                <w:sz w:val="26"/>
                <w:szCs w:val="26"/>
              </w:rPr>
              <w:t xml:space="preserve"> m</w:t>
            </w:r>
            <w:r w:rsidRPr="00606671">
              <w:rPr>
                <w:rFonts w:ascii="Times New Roman" w:hAnsi="Times New Roman" w:cs="Arabic Transparent"/>
                <w:sz w:val="26"/>
                <w:szCs w:val="26"/>
                <w:vertAlign w:val="superscript"/>
              </w:rPr>
              <w:t>-1</w:t>
            </w:r>
            <w:r w:rsidRPr="00606671">
              <w:rPr>
                <w:rFonts w:ascii="Times New Roman" w:hAnsi="Times New Roman" w:cs="Arabic Transparent"/>
                <w:sz w:val="26"/>
                <w:szCs w:val="26"/>
              </w:rPr>
              <w:t>)</w:t>
            </w:r>
            <w:r w:rsidRPr="00606671">
              <w:rPr>
                <w:rFonts w:ascii="Times New Roman" w:hAnsi="Times New Roman" w:cs="Times New Roman"/>
                <w:sz w:val="26"/>
                <w:szCs w:val="26"/>
                <w:rtl/>
              </w:rPr>
              <w:t>σ</w:t>
            </w:r>
          </w:p>
        </w:tc>
      </w:tr>
    </w:tbl>
    <w:p w:rsidR="00606671" w:rsidRPr="00606671" w:rsidRDefault="00606671" w:rsidP="0060667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Arabic Transparent"/>
          <w:sz w:val="26"/>
          <w:szCs w:val="26"/>
          <w:rtl/>
        </w:rPr>
      </w:pPr>
      <w:r w:rsidRPr="00606671">
        <w:rPr>
          <w:rFonts w:cs="Arabic Transparent" w:hint="cs"/>
          <w:sz w:val="26"/>
          <w:szCs w:val="26"/>
          <w:rtl/>
        </w:rPr>
        <w:t>تطور التحويل الكيميائي :</w:t>
      </w:r>
    </w:p>
    <w:p w:rsidR="00606671" w:rsidRPr="00606671" w:rsidRDefault="00606671" w:rsidP="00606671">
      <w:pPr>
        <w:pStyle w:val="Paragraphedeliste"/>
        <w:bidi/>
        <w:spacing w:after="0" w:line="240" w:lineRule="auto"/>
        <w:ind w:left="570"/>
        <w:rPr>
          <w:rFonts w:cs="Arabic Transparent"/>
          <w:sz w:val="26"/>
          <w:szCs w:val="26"/>
        </w:rPr>
      </w:pPr>
      <w:r w:rsidRPr="00606671">
        <w:rPr>
          <w:rFonts w:cs="Arabic Transparent" w:hint="cs"/>
          <w:sz w:val="26"/>
          <w:szCs w:val="26"/>
          <w:rtl/>
        </w:rPr>
        <w:t xml:space="preserve">ليكن </w:t>
      </w:r>
      <w:r w:rsidRPr="00606671">
        <w:rPr>
          <w:rFonts w:cs="Arabic Transparent"/>
          <w:sz w:val="26"/>
          <w:szCs w:val="26"/>
        </w:rPr>
        <w:t>x(t)</w:t>
      </w:r>
      <w:r w:rsidRPr="00606671">
        <w:rPr>
          <w:rFonts w:cs="Arabic Transparent" w:hint="cs"/>
          <w:sz w:val="26"/>
          <w:szCs w:val="26"/>
          <w:rtl/>
        </w:rPr>
        <w:t xml:space="preserve">  تقدم التحول ف</w:t>
      </w:r>
      <w:proofErr w:type="gramStart"/>
      <w:r w:rsidRPr="00606671">
        <w:rPr>
          <w:rFonts w:cs="Arabic Transparent" w:hint="cs"/>
          <w:sz w:val="26"/>
          <w:szCs w:val="26"/>
          <w:rtl/>
        </w:rPr>
        <w:t>ي اللحظة</w:t>
      </w:r>
      <w:proofErr w:type="gramEnd"/>
      <w:r w:rsidRPr="00606671">
        <w:rPr>
          <w:rFonts w:cs="Arabic Transparent" w:hint="cs"/>
          <w:sz w:val="26"/>
          <w:szCs w:val="26"/>
          <w:rtl/>
        </w:rPr>
        <w:t xml:space="preserve">  </w:t>
      </w:r>
      <w:r w:rsidRPr="00606671">
        <w:rPr>
          <w:rFonts w:cs="Arabic Transparent"/>
          <w:sz w:val="26"/>
          <w:szCs w:val="26"/>
        </w:rPr>
        <w:t>t</w:t>
      </w:r>
      <w:r w:rsidRPr="00606671">
        <w:rPr>
          <w:rFonts w:cs="Arabic Transparent" w:hint="cs"/>
          <w:sz w:val="26"/>
          <w:szCs w:val="26"/>
          <w:rtl/>
        </w:rPr>
        <w:t xml:space="preserve"> . أكمل جدول التقدم في هذا الجدول ,</w:t>
      </w:r>
      <w:r w:rsidRPr="00606671">
        <w:rPr>
          <w:rFonts w:ascii="Times New Roman" w:hAnsi="Times New Roman" w:cs="Times New Roman"/>
          <w:sz w:val="26"/>
          <w:szCs w:val="26"/>
          <w:rtl/>
        </w:rPr>
        <w:t>∞</w:t>
      </w:r>
      <w:r w:rsidRPr="00606671">
        <w:rPr>
          <w:rFonts w:cs="Arabic Transparent" w:hint="cs"/>
          <w:sz w:val="26"/>
          <w:szCs w:val="26"/>
          <w:rtl/>
        </w:rPr>
        <w:t xml:space="preserve"> </w:t>
      </w:r>
      <w:r w:rsidRPr="00606671">
        <w:rPr>
          <w:rFonts w:cs="Arabic Transparent"/>
          <w:sz w:val="26"/>
          <w:szCs w:val="26"/>
        </w:rPr>
        <w:t xml:space="preserve"> t=</w:t>
      </w:r>
      <w:r w:rsidRPr="00606671">
        <w:rPr>
          <w:rFonts w:cs="Arabic Transparent" w:hint="cs"/>
          <w:sz w:val="26"/>
          <w:szCs w:val="26"/>
          <w:rtl/>
        </w:rPr>
        <w:t xml:space="preserve"> يوافق لحظة كبيرة يفترض عندها أن التحول الكيميائي قد انتهى .</w:t>
      </w:r>
    </w:p>
    <w:tbl>
      <w:tblPr>
        <w:tblStyle w:val="Grilledutableau"/>
        <w:bidiVisual/>
        <w:tblW w:w="0" w:type="auto"/>
        <w:tblInd w:w="570" w:type="dxa"/>
        <w:tblLook w:val="04A0"/>
      </w:tblPr>
      <w:tblGrid>
        <w:gridCol w:w="1432"/>
        <w:gridCol w:w="1433"/>
        <w:gridCol w:w="1471"/>
        <w:gridCol w:w="1458"/>
        <w:gridCol w:w="1459"/>
        <w:gridCol w:w="1459"/>
        <w:gridCol w:w="1423"/>
      </w:tblGrid>
      <w:tr w:rsidR="00606671" w:rsidRPr="00606671" w:rsidTr="0061399F">
        <w:tc>
          <w:tcPr>
            <w:tcW w:w="87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D60F7D" w:rsidRDefault="00606671" w:rsidP="00606671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lang w:val="en-US"/>
              </w:rPr>
            </w:pPr>
            <w:r w:rsidRPr="00D60F7D">
              <w:rPr>
                <w:rFonts w:cs="Arabic Transparent"/>
                <w:sz w:val="26"/>
                <w:szCs w:val="26"/>
                <w:lang w:val="en-US"/>
              </w:rPr>
              <w:t xml:space="preserve">C </w:t>
            </w:r>
            <w:r w:rsidRPr="00D60F7D">
              <w:rPr>
                <w:rFonts w:cs="Arabic Transparent"/>
                <w:sz w:val="26"/>
                <w:szCs w:val="26"/>
                <w:vertAlign w:val="subscript"/>
                <w:lang w:val="en-US"/>
              </w:rPr>
              <w:t>4</w:t>
            </w:r>
            <w:r w:rsidRPr="00D60F7D">
              <w:rPr>
                <w:rFonts w:cs="Arabic Transparent"/>
                <w:sz w:val="26"/>
                <w:szCs w:val="26"/>
                <w:lang w:val="en-US"/>
              </w:rPr>
              <w:t>H</w:t>
            </w:r>
            <w:r w:rsidRPr="00D60F7D">
              <w:rPr>
                <w:rFonts w:cs="Arabic Transparent"/>
                <w:sz w:val="26"/>
                <w:szCs w:val="26"/>
                <w:vertAlign w:val="subscript"/>
                <w:lang w:val="en-US"/>
              </w:rPr>
              <w:t>8</w:t>
            </w:r>
            <w:r w:rsidRPr="00D60F7D">
              <w:rPr>
                <w:rFonts w:cs="Arabic Transparent"/>
                <w:sz w:val="26"/>
                <w:szCs w:val="26"/>
                <w:lang w:val="en-US"/>
              </w:rPr>
              <w:t>O</w:t>
            </w:r>
            <w:r w:rsidRPr="00D60F7D">
              <w:rPr>
                <w:rFonts w:cs="Arabic Transparent"/>
                <w:sz w:val="26"/>
                <w:szCs w:val="26"/>
                <w:vertAlign w:val="subscript"/>
                <w:lang w:val="en-US"/>
              </w:rPr>
              <w:t>2</w:t>
            </w:r>
            <w:r w:rsidRPr="00D60F7D">
              <w:rPr>
                <w:rFonts w:cs="Arabic Transparent"/>
                <w:sz w:val="26"/>
                <w:szCs w:val="26"/>
                <w:lang w:val="en-US"/>
              </w:rPr>
              <w:t xml:space="preserve">      +  NA</w:t>
            </w:r>
            <w:r w:rsidRPr="00D60F7D">
              <w:rPr>
                <w:rFonts w:cs="Arabic Transparent"/>
                <w:sz w:val="26"/>
                <w:szCs w:val="26"/>
                <w:vertAlign w:val="superscript"/>
                <w:lang w:val="en-US"/>
              </w:rPr>
              <w:t>+</w:t>
            </w:r>
            <w:r w:rsidRPr="00D60F7D">
              <w:rPr>
                <w:rFonts w:cs="Arabic Transparent"/>
                <w:sz w:val="26"/>
                <w:szCs w:val="26"/>
                <w:lang w:val="en-US"/>
              </w:rPr>
              <w:t>(</w:t>
            </w:r>
            <w:proofErr w:type="spellStart"/>
            <w:r w:rsidRPr="00D60F7D">
              <w:rPr>
                <w:rFonts w:cs="Arabic Transparent"/>
                <w:sz w:val="26"/>
                <w:szCs w:val="26"/>
                <w:lang w:val="en-US"/>
              </w:rPr>
              <w:t>aq</w:t>
            </w:r>
            <w:proofErr w:type="spellEnd"/>
            <w:r w:rsidRPr="00D60F7D">
              <w:rPr>
                <w:rFonts w:cs="Arabic Transparent"/>
                <w:sz w:val="26"/>
                <w:szCs w:val="26"/>
                <w:lang w:val="en-US"/>
              </w:rPr>
              <w:t>)     +HO(</w:t>
            </w:r>
            <w:proofErr w:type="spellStart"/>
            <w:r w:rsidRPr="00D60F7D">
              <w:rPr>
                <w:rFonts w:cs="Arabic Transparent"/>
                <w:sz w:val="26"/>
                <w:szCs w:val="26"/>
                <w:lang w:val="en-US"/>
              </w:rPr>
              <w:t>aq</w:t>
            </w:r>
            <w:proofErr w:type="spellEnd"/>
            <w:r w:rsidRPr="00D60F7D">
              <w:rPr>
                <w:rFonts w:cs="Arabic Transparent"/>
                <w:sz w:val="26"/>
                <w:szCs w:val="26"/>
                <w:lang w:val="en-US"/>
              </w:rPr>
              <w:t>)    =     Na</w:t>
            </w:r>
            <w:r w:rsidRPr="00D60F7D">
              <w:rPr>
                <w:rFonts w:cs="Arabic Transparent"/>
                <w:sz w:val="26"/>
                <w:szCs w:val="26"/>
                <w:vertAlign w:val="superscript"/>
                <w:lang w:val="en-US"/>
              </w:rPr>
              <w:t>+</w:t>
            </w:r>
            <w:r w:rsidRPr="00D60F7D">
              <w:rPr>
                <w:rFonts w:cs="Arabic Transparent"/>
                <w:sz w:val="26"/>
                <w:szCs w:val="26"/>
                <w:lang w:val="en-US"/>
              </w:rPr>
              <w:t>(</w:t>
            </w:r>
            <w:proofErr w:type="spellStart"/>
            <w:r w:rsidRPr="00D60F7D">
              <w:rPr>
                <w:rFonts w:cs="Arabic Transparent"/>
                <w:sz w:val="26"/>
                <w:szCs w:val="26"/>
                <w:lang w:val="en-US"/>
              </w:rPr>
              <w:t>aq</w:t>
            </w:r>
            <w:proofErr w:type="spellEnd"/>
            <w:r w:rsidRPr="00D60F7D">
              <w:rPr>
                <w:rFonts w:cs="Arabic Transparent"/>
                <w:sz w:val="26"/>
                <w:szCs w:val="26"/>
                <w:lang w:val="en-US"/>
              </w:rPr>
              <w:t>)       + A</w:t>
            </w:r>
            <w:r w:rsidRPr="00D60F7D">
              <w:rPr>
                <w:rFonts w:cs="Arabic Transparent"/>
                <w:sz w:val="26"/>
                <w:szCs w:val="26"/>
                <w:vertAlign w:val="superscript"/>
                <w:lang w:val="en-US"/>
              </w:rPr>
              <w:t>-</w:t>
            </w:r>
            <w:r w:rsidRPr="00D60F7D">
              <w:rPr>
                <w:rFonts w:cs="Arabic Transparent"/>
                <w:sz w:val="26"/>
                <w:szCs w:val="26"/>
                <w:lang w:val="en-US"/>
              </w:rPr>
              <w:t>(</w:t>
            </w:r>
            <w:proofErr w:type="spellStart"/>
            <w:r w:rsidRPr="00D60F7D">
              <w:rPr>
                <w:rFonts w:cs="Arabic Transparent"/>
                <w:sz w:val="26"/>
                <w:szCs w:val="26"/>
                <w:lang w:val="en-US"/>
              </w:rPr>
              <w:t>aq</w:t>
            </w:r>
            <w:proofErr w:type="spellEnd"/>
            <w:r w:rsidRPr="00D60F7D">
              <w:rPr>
                <w:rFonts w:cs="Arabic Transparent"/>
                <w:sz w:val="26"/>
                <w:szCs w:val="26"/>
                <w:lang w:val="en-US"/>
              </w:rPr>
              <w:t>)     +  B(</w:t>
            </w:r>
            <w:proofErr w:type="spellStart"/>
            <w:r w:rsidRPr="00D60F7D">
              <w:rPr>
                <w:rFonts w:cs="Arabic Transparent"/>
                <w:sz w:val="26"/>
                <w:szCs w:val="26"/>
                <w:lang w:val="en-US"/>
              </w:rPr>
              <w:t>aq</w:t>
            </w:r>
            <w:proofErr w:type="spellEnd"/>
            <w:r w:rsidRPr="00D60F7D">
              <w:rPr>
                <w:rFonts w:cs="Arabic Transparent"/>
                <w:sz w:val="26"/>
                <w:szCs w:val="26"/>
                <w:lang w:val="en-US"/>
              </w:rPr>
              <w:t xml:space="preserve">)     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</w:rPr>
            </w:pPr>
            <w:proofErr w:type="gramStart"/>
            <w:r w:rsidRPr="00606671">
              <w:rPr>
                <w:rFonts w:cs="Arabic Transparent" w:hint="cs"/>
                <w:sz w:val="26"/>
                <w:szCs w:val="26"/>
                <w:rtl/>
              </w:rPr>
              <w:t>التفاعل</w:t>
            </w:r>
            <w:proofErr w:type="gramEnd"/>
            <w:r w:rsidRPr="00606671"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</w:p>
        </w:tc>
      </w:tr>
      <w:tr w:rsidR="00606671" w:rsidRPr="00606671" w:rsidTr="0061399F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 w:hint="cs"/>
                <w:sz w:val="26"/>
                <w:szCs w:val="26"/>
                <w:rtl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 w:hint="cs"/>
                <w:sz w:val="26"/>
                <w:szCs w:val="26"/>
                <w:rtl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C</w:t>
            </w:r>
            <w:r w:rsidRPr="00606671">
              <w:rPr>
                <w:rFonts w:cs="Arabic Transparent"/>
                <w:sz w:val="26"/>
                <w:szCs w:val="26"/>
                <w:vertAlign w:val="subscript"/>
              </w:rPr>
              <w:t>0</w:t>
            </w:r>
            <w:r w:rsidRPr="00606671">
              <w:rPr>
                <w:rFonts w:cs="Arabic Transparent"/>
                <w:sz w:val="26"/>
                <w:szCs w:val="26"/>
              </w:rPr>
              <w:t>V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C</w:t>
            </w:r>
            <w:r w:rsidRPr="00606671">
              <w:rPr>
                <w:rFonts w:cs="Arabic Transparent"/>
                <w:sz w:val="26"/>
                <w:szCs w:val="26"/>
                <w:vertAlign w:val="subscript"/>
              </w:rPr>
              <w:t>0</w:t>
            </w:r>
            <w:r w:rsidRPr="00606671">
              <w:rPr>
                <w:rFonts w:cs="Arabic Transparent"/>
                <w:sz w:val="26"/>
                <w:szCs w:val="26"/>
              </w:rPr>
              <w:t>V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C</w:t>
            </w:r>
            <w:r w:rsidRPr="00606671">
              <w:rPr>
                <w:rFonts w:cs="Arabic Transparent"/>
                <w:sz w:val="26"/>
                <w:szCs w:val="26"/>
                <w:vertAlign w:val="subscript"/>
              </w:rPr>
              <w:t>0</w:t>
            </w:r>
            <w:r w:rsidRPr="00606671">
              <w:rPr>
                <w:rFonts w:cs="Arabic Transparent"/>
                <w:sz w:val="26"/>
                <w:szCs w:val="26"/>
              </w:rPr>
              <w:t>V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C</w:t>
            </w:r>
            <w:r w:rsidRPr="00606671">
              <w:rPr>
                <w:rFonts w:cs="Arabic Transparent"/>
                <w:sz w:val="26"/>
                <w:szCs w:val="26"/>
                <w:vertAlign w:val="subscript"/>
              </w:rPr>
              <w:t>0</w:t>
            </w:r>
            <w:r w:rsidRPr="00606671">
              <w:rPr>
                <w:rFonts w:cs="Arabic Transparent"/>
                <w:sz w:val="26"/>
                <w:szCs w:val="26"/>
              </w:rPr>
              <w:t>V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0</w:t>
            </w:r>
          </w:p>
        </w:tc>
      </w:tr>
      <w:tr w:rsidR="00606671" w:rsidRPr="00606671" w:rsidTr="0061399F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24799E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C</w:t>
            </w:r>
            <w:r w:rsidRPr="00606671">
              <w:rPr>
                <w:rFonts w:cs="Arabic Transparent"/>
                <w:sz w:val="26"/>
                <w:szCs w:val="26"/>
                <w:vertAlign w:val="subscript"/>
              </w:rPr>
              <w:t>0</w:t>
            </w:r>
            <w:r w:rsidRPr="00606671">
              <w:rPr>
                <w:rFonts w:cs="Arabic Transparent"/>
                <w:sz w:val="26"/>
                <w:szCs w:val="26"/>
              </w:rPr>
              <w:t>V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24799E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C</w:t>
            </w:r>
            <w:r w:rsidRPr="00606671">
              <w:rPr>
                <w:rFonts w:cs="Arabic Transparent"/>
                <w:sz w:val="26"/>
                <w:szCs w:val="26"/>
                <w:vertAlign w:val="subscript"/>
              </w:rPr>
              <w:t>0</w:t>
            </w:r>
            <w:r w:rsidRPr="00606671">
              <w:rPr>
                <w:rFonts w:cs="Arabic Transparent"/>
                <w:sz w:val="26"/>
                <w:szCs w:val="26"/>
              </w:rPr>
              <w:t>V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cs="Arabic Transparent"/>
                <w:sz w:val="26"/>
                <w:szCs w:val="26"/>
              </w:rPr>
              <w:t>t</w:t>
            </w:r>
          </w:p>
        </w:tc>
      </w:tr>
      <w:tr w:rsidR="00606671" w:rsidRPr="00606671" w:rsidTr="0061399F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vertAlign w:val="subscript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vertAlign w:val="subscript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24799E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vertAlign w:val="subscript"/>
              </w:rPr>
            </w:pPr>
            <w:r w:rsidRPr="00606671">
              <w:rPr>
                <w:rFonts w:cs="Arabic Transparent"/>
                <w:sz w:val="26"/>
                <w:szCs w:val="26"/>
              </w:rPr>
              <w:t>C</w:t>
            </w:r>
            <w:r w:rsidRPr="00606671">
              <w:rPr>
                <w:rFonts w:cs="Arabic Transparent"/>
                <w:sz w:val="26"/>
                <w:szCs w:val="26"/>
                <w:vertAlign w:val="subscript"/>
              </w:rPr>
              <w:t>0</w:t>
            </w:r>
            <w:r w:rsidRPr="00606671">
              <w:rPr>
                <w:rFonts w:cs="Arabic Transparent"/>
                <w:sz w:val="26"/>
                <w:szCs w:val="26"/>
              </w:rPr>
              <w:t>V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vertAlign w:val="subscript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24799E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vertAlign w:val="subscript"/>
              </w:rPr>
            </w:pPr>
            <w:r w:rsidRPr="00606671">
              <w:rPr>
                <w:rFonts w:cs="Arabic Transparent"/>
                <w:sz w:val="26"/>
                <w:szCs w:val="26"/>
              </w:rPr>
              <w:t>C</w:t>
            </w:r>
            <w:r w:rsidRPr="00606671">
              <w:rPr>
                <w:rFonts w:cs="Arabic Transparent"/>
                <w:sz w:val="26"/>
                <w:szCs w:val="26"/>
                <w:vertAlign w:val="subscript"/>
              </w:rPr>
              <w:t>0</w:t>
            </w:r>
            <w:r w:rsidRPr="00606671">
              <w:rPr>
                <w:rFonts w:cs="Arabic Transparent"/>
                <w:sz w:val="26"/>
                <w:szCs w:val="26"/>
              </w:rPr>
              <w:t>V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vertAlign w:val="subscript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671" w:rsidRPr="00606671" w:rsidRDefault="00606671" w:rsidP="0060667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</w:rPr>
            </w:pPr>
            <w:r w:rsidRPr="00606671">
              <w:rPr>
                <w:rFonts w:ascii="Times New Roman" w:hAnsi="Times New Roman" w:cs="Times New Roman"/>
                <w:sz w:val="26"/>
                <w:szCs w:val="26"/>
                <w:rtl/>
              </w:rPr>
              <w:t>∞</w:t>
            </w:r>
          </w:p>
        </w:tc>
      </w:tr>
    </w:tbl>
    <w:p w:rsidR="00606671" w:rsidRPr="00606671" w:rsidRDefault="00606671" w:rsidP="0060667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Arabic Transparent"/>
          <w:sz w:val="26"/>
          <w:szCs w:val="26"/>
          <w:rtl/>
        </w:rPr>
      </w:pPr>
      <w:proofErr w:type="spellStart"/>
      <w:r w:rsidRPr="00606671">
        <w:rPr>
          <w:rFonts w:cs="Arabic Transparent" w:hint="cs"/>
          <w:sz w:val="26"/>
          <w:szCs w:val="26"/>
          <w:rtl/>
        </w:rPr>
        <w:t>الناقلية</w:t>
      </w:r>
      <w:proofErr w:type="spellEnd"/>
      <w:r w:rsidRPr="00606671">
        <w:rPr>
          <w:rFonts w:cs="Arabic Transparent" w:hint="cs"/>
          <w:sz w:val="26"/>
          <w:szCs w:val="26"/>
          <w:rtl/>
        </w:rPr>
        <w:t xml:space="preserve"> : </w:t>
      </w:r>
    </w:p>
    <w:p w:rsidR="00606671" w:rsidRPr="001D28C9" w:rsidRDefault="00606671" w:rsidP="001D28C9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cs="Arabic Transparent"/>
          <w:sz w:val="26"/>
          <w:szCs w:val="26"/>
        </w:rPr>
      </w:pPr>
      <w:r w:rsidRPr="001D28C9">
        <w:rPr>
          <w:rFonts w:cs="Arabic Transparent" w:hint="cs"/>
          <w:sz w:val="26"/>
          <w:szCs w:val="26"/>
          <w:rtl/>
        </w:rPr>
        <w:t xml:space="preserve">ما هي </w:t>
      </w:r>
      <w:r w:rsidR="001D28C9" w:rsidRPr="001D28C9">
        <w:rPr>
          <w:rFonts w:cs="Arabic Transparent" w:hint="cs"/>
          <w:sz w:val="26"/>
          <w:szCs w:val="26"/>
          <w:rtl/>
        </w:rPr>
        <w:t>الأنواع</w:t>
      </w:r>
      <w:r w:rsidRPr="001D28C9">
        <w:rPr>
          <w:rFonts w:cs="Arabic Transparent" w:hint="cs"/>
          <w:sz w:val="26"/>
          <w:szCs w:val="26"/>
          <w:rtl/>
        </w:rPr>
        <w:t xml:space="preserve"> الكيميائية المسئولة عن </w:t>
      </w:r>
      <w:proofErr w:type="spellStart"/>
      <w:r w:rsidRPr="001D28C9">
        <w:rPr>
          <w:rFonts w:cs="Arabic Transparent" w:hint="cs"/>
          <w:sz w:val="26"/>
          <w:szCs w:val="26"/>
          <w:rtl/>
        </w:rPr>
        <w:t>ناقلية</w:t>
      </w:r>
      <w:proofErr w:type="spellEnd"/>
      <w:r w:rsidRPr="001D28C9">
        <w:rPr>
          <w:rFonts w:cs="Arabic Transparent" w:hint="cs"/>
          <w:sz w:val="26"/>
          <w:szCs w:val="26"/>
          <w:rtl/>
        </w:rPr>
        <w:t xml:space="preserve"> المحلول ؟ </w:t>
      </w:r>
    </w:p>
    <w:p w:rsidR="001D28C9" w:rsidRDefault="00606671" w:rsidP="001D28C9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cs="Arabic Transparent"/>
          <w:sz w:val="26"/>
          <w:szCs w:val="26"/>
        </w:rPr>
      </w:pPr>
      <w:r w:rsidRPr="00606671">
        <w:rPr>
          <w:rFonts w:cs="Arabic Transparent" w:hint="cs"/>
          <w:sz w:val="26"/>
          <w:szCs w:val="26"/>
          <w:rtl/>
        </w:rPr>
        <w:t>لماذا تت</w:t>
      </w:r>
      <w:r w:rsidR="001D28C9">
        <w:rPr>
          <w:rFonts w:cs="Arabic Transparent" w:hint="cs"/>
          <w:sz w:val="26"/>
          <w:szCs w:val="26"/>
          <w:rtl/>
        </w:rPr>
        <w:t xml:space="preserve">ناقص </w:t>
      </w:r>
      <w:proofErr w:type="spellStart"/>
      <w:r w:rsidR="001D28C9">
        <w:rPr>
          <w:rFonts w:cs="Arabic Transparent" w:hint="cs"/>
          <w:sz w:val="26"/>
          <w:szCs w:val="26"/>
          <w:rtl/>
        </w:rPr>
        <w:t>الناقلية</w:t>
      </w:r>
      <w:proofErr w:type="spellEnd"/>
      <w:r w:rsidR="001D28C9">
        <w:rPr>
          <w:rFonts w:cs="Arabic Transparent" w:hint="cs"/>
          <w:sz w:val="26"/>
          <w:szCs w:val="26"/>
          <w:rtl/>
        </w:rPr>
        <w:t xml:space="preserve"> النوعية للمحلول ؟</w:t>
      </w:r>
    </w:p>
    <w:p w:rsidR="00606671" w:rsidRPr="001D28C9" w:rsidRDefault="001D28C9" w:rsidP="001D28C9">
      <w:pPr>
        <w:pStyle w:val="Paragraphedeliste"/>
        <w:bidi/>
        <w:spacing w:after="0" w:line="240" w:lineRule="auto"/>
        <w:ind w:left="927"/>
        <w:rPr>
          <w:rFonts w:cs="Arabic Transparent"/>
          <w:sz w:val="26"/>
          <w:szCs w:val="26"/>
        </w:rPr>
      </w:pPr>
      <w:r>
        <w:rPr>
          <w:rFonts w:cs="Arabic Transparent" w:hint="cs"/>
          <w:sz w:val="26"/>
          <w:szCs w:val="26"/>
          <w:rtl/>
        </w:rPr>
        <w:t xml:space="preserve">    </w:t>
      </w:r>
      <w:r w:rsidR="00606671" w:rsidRPr="00606671">
        <w:rPr>
          <w:rFonts w:cs="Arabic Transparent" w:hint="cs"/>
          <w:sz w:val="26"/>
          <w:szCs w:val="26"/>
          <w:rtl/>
        </w:rPr>
        <w:t xml:space="preserve">تعطى </w:t>
      </w:r>
      <w:r>
        <w:rPr>
          <w:rFonts w:cs="Arabic Transparent" w:hint="cs"/>
          <w:sz w:val="26"/>
          <w:szCs w:val="26"/>
          <w:rtl/>
        </w:rPr>
        <w:t xml:space="preserve">: </w:t>
      </w:r>
      <w:proofErr w:type="spellStart"/>
      <w:r w:rsidRPr="001D28C9">
        <w:rPr>
          <w:rFonts w:ascii="Times New Roman" w:hAnsi="Times New Roman" w:cs="Arabic Transparent"/>
          <w:sz w:val="26"/>
          <w:szCs w:val="26"/>
        </w:rPr>
        <w:t>λ</w:t>
      </w:r>
      <w:r w:rsidRPr="001D28C9">
        <w:rPr>
          <w:rFonts w:ascii="Times New Roman" w:hAnsi="Times New Roman" w:cs="Arabic Transparent"/>
          <w:sz w:val="26"/>
          <w:szCs w:val="26"/>
          <w:vertAlign w:val="subscript"/>
        </w:rPr>
        <w:t>Na</w:t>
      </w:r>
      <w:proofErr w:type="spellEnd"/>
      <w:r w:rsidRPr="001D28C9">
        <w:rPr>
          <w:rFonts w:ascii="Times New Roman" w:hAnsi="Times New Roman" w:cs="Arabic Transparent"/>
          <w:sz w:val="26"/>
          <w:szCs w:val="26"/>
          <w:vertAlign w:val="subscript"/>
        </w:rPr>
        <w:t>+</w:t>
      </w:r>
      <w:r w:rsidRPr="001D28C9">
        <w:rPr>
          <w:rFonts w:ascii="Times New Roman" w:hAnsi="Times New Roman" w:cs="Arabic Transparent"/>
          <w:sz w:val="26"/>
          <w:szCs w:val="26"/>
        </w:rPr>
        <w:t>=5.0 ×10</w:t>
      </w:r>
      <w:r w:rsidRPr="001D28C9">
        <w:rPr>
          <w:rFonts w:ascii="Times New Roman" w:hAnsi="Times New Roman" w:cs="Arabic Transparent"/>
          <w:sz w:val="26"/>
          <w:szCs w:val="26"/>
          <w:vertAlign w:val="superscript"/>
        </w:rPr>
        <w:t xml:space="preserve">3-  </w:t>
      </w:r>
      <w:r w:rsidRPr="001D28C9">
        <w:rPr>
          <w:rFonts w:ascii="Times New Roman" w:hAnsi="Times New Roman" w:cs="Arabic Transparent"/>
          <w:sz w:val="26"/>
          <w:szCs w:val="26"/>
        </w:rPr>
        <w:t>sm</w:t>
      </w:r>
      <w:r w:rsidRPr="001D28C9">
        <w:rPr>
          <w:rFonts w:ascii="Times New Roman" w:hAnsi="Times New Roman" w:cs="Arabic Transparent"/>
          <w:sz w:val="26"/>
          <w:szCs w:val="26"/>
          <w:vertAlign w:val="superscript"/>
        </w:rPr>
        <w:t>2</w:t>
      </w:r>
      <w:r w:rsidRPr="001D28C9">
        <w:rPr>
          <w:rFonts w:ascii="Times New Roman" w:hAnsi="Times New Roman" w:cs="Arabic Transparent"/>
          <w:sz w:val="26"/>
          <w:szCs w:val="26"/>
        </w:rPr>
        <w:t>mol</w:t>
      </w:r>
      <w:r w:rsidRPr="001D28C9">
        <w:rPr>
          <w:rFonts w:ascii="Times New Roman" w:hAnsi="Times New Roman" w:cs="Arabic Transparent"/>
          <w:sz w:val="26"/>
          <w:szCs w:val="26"/>
          <w:vertAlign w:val="superscript"/>
        </w:rPr>
        <w:t xml:space="preserve">-   </w:t>
      </w:r>
      <w:r w:rsidRPr="001D28C9">
        <w:rPr>
          <w:rFonts w:ascii="Times New Roman" w:hAnsi="Times New Roman" w:cs="Arabic Transparent"/>
          <w:sz w:val="26"/>
          <w:szCs w:val="26"/>
        </w:rPr>
        <w:t xml:space="preserve">- </w:t>
      </w:r>
      <w:proofErr w:type="spellStart"/>
      <w:r w:rsidRPr="001D28C9">
        <w:rPr>
          <w:rFonts w:ascii="Times New Roman" w:hAnsi="Times New Roman" w:cs="Arabic Transparent"/>
          <w:sz w:val="26"/>
          <w:szCs w:val="26"/>
        </w:rPr>
        <w:t>λ</w:t>
      </w:r>
      <w:r w:rsidRPr="001D28C9">
        <w:rPr>
          <w:rFonts w:ascii="Times New Roman" w:hAnsi="Times New Roman" w:cs="Arabic Transparent"/>
          <w:sz w:val="26"/>
          <w:szCs w:val="26"/>
          <w:vertAlign w:val="subscript"/>
        </w:rPr>
        <w:t>OH</w:t>
      </w:r>
      <w:proofErr w:type="spellEnd"/>
      <w:r w:rsidRPr="001D28C9">
        <w:rPr>
          <w:rFonts w:ascii="Times New Roman" w:hAnsi="Times New Roman" w:cs="Arabic Transparent"/>
          <w:sz w:val="26"/>
          <w:szCs w:val="26"/>
          <w:vertAlign w:val="superscript"/>
        </w:rPr>
        <w:t xml:space="preserve">-    </w:t>
      </w:r>
      <w:r w:rsidRPr="001D28C9">
        <w:rPr>
          <w:rFonts w:ascii="Times New Roman" w:hAnsi="Times New Roman" w:cs="Arabic Transparent"/>
          <w:sz w:val="26"/>
          <w:szCs w:val="26"/>
        </w:rPr>
        <w:t>= 2.0 ×10</w:t>
      </w:r>
      <w:r w:rsidRPr="001D28C9">
        <w:rPr>
          <w:rFonts w:ascii="Times New Roman" w:hAnsi="Times New Roman" w:cs="Arabic Transparent"/>
          <w:sz w:val="26"/>
          <w:szCs w:val="26"/>
          <w:vertAlign w:val="superscript"/>
        </w:rPr>
        <w:t xml:space="preserve">2- </w:t>
      </w:r>
      <w:r w:rsidRPr="001D28C9">
        <w:rPr>
          <w:rFonts w:ascii="Times New Roman" w:hAnsi="Times New Roman" w:cs="Arabic Transparent"/>
          <w:sz w:val="26"/>
          <w:szCs w:val="26"/>
        </w:rPr>
        <w:t>sm</w:t>
      </w:r>
      <w:r w:rsidRPr="001D28C9">
        <w:rPr>
          <w:rFonts w:ascii="Times New Roman" w:hAnsi="Times New Roman" w:cs="Arabic Transparent"/>
          <w:sz w:val="26"/>
          <w:szCs w:val="26"/>
          <w:vertAlign w:val="superscript"/>
        </w:rPr>
        <w:t>2</w:t>
      </w:r>
      <w:r w:rsidRPr="001D28C9">
        <w:rPr>
          <w:rFonts w:ascii="Times New Roman" w:hAnsi="Times New Roman" w:cs="Arabic Transparent"/>
          <w:sz w:val="26"/>
          <w:szCs w:val="26"/>
        </w:rPr>
        <w:t>mol</w:t>
      </w:r>
      <w:r w:rsidRPr="001D28C9">
        <w:rPr>
          <w:rFonts w:ascii="Times New Roman" w:hAnsi="Times New Roman" w:cs="Arabic Transparent"/>
          <w:sz w:val="26"/>
          <w:szCs w:val="26"/>
          <w:vertAlign w:val="superscript"/>
        </w:rPr>
        <w:t xml:space="preserve">-  </w:t>
      </w:r>
      <w:r w:rsidRPr="001D28C9">
        <w:rPr>
          <w:rFonts w:ascii="Times New Roman" w:hAnsi="Times New Roman" w:cs="Arabic Transparent"/>
          <w:sz w:val="26"/>
          <w:szCs w:val="26"/>
        </w:rPr>
        <w:t xml:space="preserve">- </w:t>
      </w:r>
      <w:proofErr w:type="spellStart"/>
      <w:r w:rsidRPr="001D28C9">
        <w:rPr>
          <w:rFonts w:ascii="Times New Roman" w:hAnsi="Times New Roman" w:cs="Arabic Transparent"/>
          <w:sz w:val="26"/>
          <w:szCs w:val="26"/>
        </w:rPr>
        <w:t>λ</w:t>
      </w:r>
      <w:r w:rsidRPr="001D28C9">
        <w:rPr>
          <w:rFonts w:ascii="Times New Roman" w:hAnsi="Times New Roman" w:cs="Arabic Transparent"/>
          <w:sz w:val="26"/>
          <w:szCs w:val="26"/>
          <w:vertAlign w:val="subscript"/>
        </w:rPr>
        <w:t>A</w:t>
      </w:r>
      <w:proofErr w:type="spellEnd"/>
      <w:r w:rsidRPr="001D28C9">
        <w:rPr>
          <w:rFonts w:ascii="Times New Roman" w:hAnsi="Times New Roman" w:cs="Arabic Transparent"/>
          <w:sz w:val="26"/>
          <w:szCs w:val="26"/>
          <w:vertAlign w:val="superscript"/>
        </w:rPr>
        <w:t xml:space="preserve">-    </w:t>
      </w:r>
      <w:r w:rsidRPr="001D28C9">
        <w:rPr>
          <w:rFonts w:ascii="Times New Roman" w:hAnsi="Times New Roman" w:cs="Arabic Transparent"/>
          <w:sz w:val="26"/>
          <w:szCs w:val="26"/>
        </w:rPr>
        <w:t>= 4.1×10</w:t>
      </w:r>
      <w:r w:rsidRPr="001D28C9">
        <w:rPr>
          <w:rFonts w:ascii="Times New Roman" w:hAnsi="Times New Roman" w:cs="Arabic Transparent"/>
          <w:sz w:val="26"/>
          <w:szCs w:val="26"/>
          <w:vertAlign w:val="superscript"/>
        </w:rPr>
        <w:t xml:space="preserve">3- </w:t>
      </w:r>
      <w:r w:rsidRPr="001D28C9">
        <w:rPr>
          <w:rFonts w:ascii="Times New Roman" w:hAnsi="Times New Roman" w:cs="Arabic Transparent"/>
          <w:sz w:val="26"/>
          <w:szCs w:val="26"/>
        </w:rPr>
        <w:t>sm</w:t>
      </w:r>
      <w:r w:rsidRPr="001D28C9">
        <w:rPr>
          <w:rFonts w:ascii="Times New Roman" w:hAnsi="Times New Roman" w:cs="Arabic Transparent"/>
          <w:sz w:val="26"/>
          <w:szCs w:val="26"/>
          <w:vertAlign w:val="superscript"/>
        </w:rPr>
        <w:t>2</w:t>
      </w:r>
      <w:r w:rsidRPr="001D28C9">
        <w:rPr>
          <w:rFonts w:ascii="Times New Roman" w:hAnsi="Times New Roman" w:cs="Arabic Transparent"/>
          <w:sz w:val="26"/>
          <w:szCs w:val="26"/>
        </w:rPr>
        <w:t>mol</w:t>
      </w:r>
      <w:r w:rsidRPr="001D28C9">
        <w:rPr>
          <w:rFonts w:ascii="Times New Roman" w:hAnsi="Times New Roman" w:cs="Arabic Transparent"/>
          <w:sz w:val="26"/>
          <w:szCs w:val="26"/>
          <w:vertAlign w:val="superscript"/>
        </w:rPr>
        <w:t>-</w:t>
      </w:r>
      <w:r w:rsidRPr="001D28C9">
        <w:rPr>
          <w:rFonts w:cs="Arabic Transparent" w:hint="cs"/>
          <w:sz w:val="26"/>
          <w:szCs w:val="26"/>
          <w:rtl/>
        </w:rPr>
        <w:t xml:space="preserve">    </w:t>
      </w:r>
    </w:p>
    <w:p w:rsidR="00606671" w:rsidRPr="00606671" w:rsidRDefault="00606671" w:rsidP="001D28C9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cs="Arabic Transparent"/>
          <w:sz w:val="26"/>
          <w:szCs w:val="26"/>
        </w:rPr>
      </w:pPr>
      <w:r w:rsidRPr="00606671">
        <w:rPr>
          <w:rFonts w:cs="Arabic Transparent" w:hint="cs"/>
          <w:sz w:val="26"/>
          <w:szCs w:val="26"/>
          <w:rtl/>
        </w:rPr>
        <w:t xml:space="preserve">عبر عن </w:t>
      </w:r>
      <w:r w:rsidRPr="00606671">
        <w:rPr>
          <w:rFonts w:cs="Arabic Transparent"/>
          <w:sz w:val="26"/>
          <w:szCs w:val="26"/>
          <w:vertAlign w:val="subscript"/>
        </w:rPr>
        <w:t>t</w:t>
      </w:r>
      <w:r w:rsidRPr="00606671">
        <w:rPr>
          <w:rFonts w:ascii="Times New Roman" w:hAnsi="Times New Roman" w:cs="Times New Roman"/>
          <w:sz w:val="26"/>
          <w:szCs w:val="26"/>
          <w:rtl/>
        </w:rPr>
        <w:t>σ</w:t>
      </w: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قيمة </w:t>
      </w:r>
      <w:proofErr w:type="spellStart"/>
      <w:r w:rsidRPr="00606671">
        <w:rPr>
          <w:rFonts w:ascii="Times New Roman" w:hAnsi="Times New Roman" w:cs="Arabic Transparent"/>
          <w:sz w:val="26"/>
          <w:szCs w:val="26"/>
          <w:rtl/>
        </w:rPr>
        <w:t>الناقلية</w:t>
      </w:r>
      <w:proofErr w:type="spellEnd"/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النوعية للمحلول  في اللحظة </w:t>
      </w:r>
      <w:r w:rsidRPr="00606671">
        <w:rPr>
          <w:rFonts w:ascii="Times New Roman" w:hAnsi="Times New Roman" w:cs="Arabic Transparent"/>
          <w:sz w:val="26"/>
          <w:szCs w:val="26"/>
        </w:rPr>
        <w:t xml:space="preserve">t </w:t>
      </w: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بدلالة </w:t>
      </w:r>
      <w:r w:rsidRPr="00606671">
        <w:rPr>
          <w:rFonts w:ascii="Times New Roman" w:hAnsi="Times New Roman" w:cs="Arabic Transparent"/>
          <w:sz w:val="26"/>
          <w:szCs w:val="26"/>
        </w:rPr>
        <w:t xml:space="preserve">x(t) . </w:t>
      </w:r>
      <w:proofErr w:type="gramStart"/>
      <w:r w:rsidRPr="00606671">
        <w:rPr>
          <w:rFonts w:ascii="Times New Roman" w:hAnsi="Times New Roman" w:cs="Arabic Transparent"/>
          <w:sz w:val="26"/>
          <w:szCs w:val="26"/>
        </w:rPr>
        <w:t>V .</w:t>
      </w:r>
      <w:proofErr w:type="gramEnd"/>
      <w:r w:rsidRPr="00606671">
        <w:rPr>
          <w:rFonts w:ascii="Times New Roman" w:hAnsi="Times New Roman" w:cs="Arabic Transparent"/>
          <w:sz w:val="26"/>
          <w:szCs w:val="26"/>
        </w:rPr>
        <w:t xml:space="preserve"> C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>0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  <w:rtl/>
        </w:rPr>
        <w:t xml:space="preserve"> </w:t>
      </w: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و </w:t>
      </w:r>
      <w:proofErr w:type="spellStart"/>
      <w:r w:rsidRPr="00606671">
        <w:rPr>
          <w:rFonts w:ascii="Times New Roman" w:hAnsi="Times New Roman" w:cs="Arabic Transparent"/>
          <w:sz w:val="26"/>
          <w:szCs w:val="26"/>
          <w:rtl/>
        </w:rPr>
        <w:t>الناقلية</w:t>
      </w:r>
      <w:proofErr w:type="spellEnd"/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النوعية المولية</w:t>
      </w:r>
      <w:r w:rsidRPr="00606671">
        <w:rPr>
          <w:rFonts w:ascii="Times New Roman" w:hAnsi="Times New Roman" w:cs="Arabic Transparent" w:hint="cs"/>
          <w:sz w:val="26"/>
          <w:szCs w:val="26"/>
          <w:rtl/>
        </w:rPr>
        <w:t xml:space="preserve"> </w:t>
      </w:r>
      <w:proofErr w:type="spellStart"/>
      <w:r w:rsidRPr="00606671">
        <w:rPr>
          <w:rFonts w:ascii="Times New Roman" w:hAnsi="Times New Roman" w:cs="Arabic Transparent"/>
          <w:sz w:val="26"/>
          <w:szCs w:val="26"/>
          <w:rtl/>
        </w:rPr>
        <w:t>الشاردية</w:t>
      </w:r>
      <w:proofErr w:type="spellEnd"/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</w:t>
      </w:r>
      <w:r w:rsidRPr="00606671">
        <w:rPr>
          <w:rFonts w:ascii="Times New Roman" w:hAnsi="Times New Roman" w:cs="Arabic Transparent"/>
          <w:sz w:val="26"/>
          <w:szCs w:val="26"/>
        </w:rPr>
        <w:t xml:space="preserve"> </w:t>
      </w:r>
    </w:p>
    <w:p w:rsidR="00606671" w:rsidRPr="00606671" w:rsidRDefault="00606671" w:rsidP="001D28C9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cs="Arabic Transparent"/>
          <w:sz w:val="26"/>
          <w:szCs w:val="26"/>
        </w:rPr>
      </w:pP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العبارات 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  <w:rtl/>
        </w:rPr>
        <w:t>0</w:t>
      </w:r>
      <w:r w:rsidRPr="00606671">
        <w:rPr>
          <w:rFonts w:ascii="Times New Roman" w:hAnsi="Times New Roman" w:cs="Times New Roman"/>
          <w:sz w:val="26"/>
          <w:szCs w:val="26"/>
          <w:rtl/>
        </w:rPr>
        <w:t>σ</w:t>
      </w: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و</w:t>
      </w:r>
      <w:r w:rsidRPr="00606671">
        <w:rPr>
          <w:rFonts w:ascii="Times New Roman" w:hAnsi="Times New Roman" w:cs="Times New Roman"/>
          <w:sz w:val="26"/>
          <w:szCs w:val="26"/>
          <w:vertAlign w:val="subscript"/>
          <w:rtl/>
        </w:rPr>
        <w:t>∞</w:t>
      </w: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</w:t>
      </w:r>
      <w:r w:rsidRPr="00606671">
        <w:rPr>
          <w:rFonts w:ascii="Times New Roman" w:hAnsi="Times New Roman" w:cs="Times New Roman"/>
          <w:sz w:val="26"/>
          <w:szCs w:val="26"/>
          <w:rtl/>
        </w:rPr>
        <w:t>σ</w:t>
      </w: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قيم </w:t>
      </w:r>
      <w:proofErr w:type="spellStart"/>
      <w:r w:rsidRPr="00606671">
        <w:rPr>
          <w:rFonts w:ascii="Times New Roman" w:hAnsi="Times New Roman" w:cs="Arabic Transparent"/>
          <w:sz w:val="26"/>
          <w:szCs w:val="26"/>
          <w:rtl/>
        </w:rPr>
        <w:t>الناقلية</w:t>
      </w:r>
      <w:proofErr w:type="spellEnd"/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النوعية في اللحظات </w:t>
      </w:r>
      <w:r w:rsidRPr="00606671">
        <w:rPr>
          <w:rFonts w:ascii="Times New Roman" w:hAnsi="Times New Roman" w:cs="Arabic Transparent"/>
          <w:sz w:val="26"/>
          <w:szCs w:val="26"/>
        </w:rPr>
        <w:t>t=0 ; t</w:t>
      </w:r>
      <m:oMath>
        <m:r>
          <w:rPr>
            <w:rFonts w:ascii="Cambria Math" w:hAnsi="Cambria Math" w:cs="Times New Roman"/>
            <w:sz w:val="26"/>
            <w:szCs w:val="26"/>
            <w:rtl/>
          </w:rPr>
          <m:t>→∞</m:t>
        </m:r>
      </m:oMath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</w:t>
      </w:r>
    </w:p>
    <w:p w:rsidR="00606671" w:rsidRPr="00606671" w:rsidRDefault="00606671" w:rsidP="00382E00">
      <w:pPr>
        <w:pStyle w:val="Paragraphedeliste"/>
        <w:bidi/>
        <w:spacing w:after="0" w:line="240" w:lineRule="auto"/>
        <w:ind w:left="930"/>
        <w:jc w:val="center"/>
        <w:rPr>
          <w:rFonts w:cs="Arabic Transparent"/>
          <w:sz w:val="26"/>
          <w:szCs w:val="26"/>
        </w:rPr>
      </w:pPr>
      <w:r w:rsidRPr="00606671">
        <w:rPr>
          <w:rFonts w:ascii="Times New Roman" w:hAnsi="Times New Roman" w:cs="Arabic Transparent"/>
          <w:sz w:val="26"/>
          <w:szCs w:val="26"/>
        </w:rPr>
        <w:t>σ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>0</w:t>
      </w:r>
      <w:r w:rsidRPr="00606671">
        <w:rPr>
          <w:rFonts w:ascii="Times New Roman" w:hAnsi="Times New Roman" w:cs="Arabic Transparent"/>
          <w:sz w:val="26"/>
          <w:szCs w:val="26"/>
        </w:rPr>
        <w:t>= (</w:t>
      </w:r>
      <w:proofErr w:type="spellStart"/>
      <w:r w:rsidRPr="00606671">
        <w:rPr>
          <w:rFonts w:ascii="Times New Roman" w:hAnsi="Times New Roman" w:cs="Arabic Transparent"/>
          <w:sz w:val="26"/>
          <w:szCs w:val="26"/>
        </w:rPr>
        <w:t>λ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>Na</w:t>
      </w:r>
      <w:proofErr w:type="spellEnd"/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>+</w:t>
      </w:r>
      <w:r w:rsidRPr="00606671">
        <w:rPr>
          <w:rFonts w:ascii="Times New Roman" w:hAnsi="Times New Roman" w:cs="Arabic Transparent"/>
          <w:sz w:val="26"/>
          <w:szCs w:val="26"/>
        </w:rPr>
        <w:t>+</w:t>
      </w:r>
      <w:proofErr w:type="spellStart"/>
      <w:r w:rsidRPr="00606671">
        <w:rPr>
          <w:rFonts w:ascii="Times New Roman" w:hAnsi="Times New Roman" w:cs="Arabic Transparent"/>
          <w:sz w:val="26"/>
          <w:szCs w:val="26"/>
        </w:rPr>
        <w:t>λ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>OH</w:t>
      </w:r>
      <w:proofErr w:type="spellEnd"/>
      <w:r w:rsidRPr="00606671">
        <w:rPr>
          <w:rFonts w:ascii="Times New Roman" w:hAnsi="Times New Roman" w:cs="Arabic Transparent"/>
          <w:sz w:val="26"/>
          <w:szCs w:val="26"/>
          <w:vertAlign w:val="superscript"/>
        </w:rPr>
        <w:t>-</w:t>
      </w:r>
      <w:proofErr w:type="gramStart"/>
      <w:r w:rsidRPr="00606671">
        <w:rPr>
          <w:rFonts w:ascii="Times New Roman" w:hAnsi="Times New Roman" w:cs="Arabic Transparent"/>
          <w:sz w:val="26"/>
          <w:szCs w:val="26"/>
        </w:rPr>
        <w:t>)C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>0</w:t>
      </w:r>
      <w:proofErr w:type="gramEnd"/>
      <w:r w:rsidRPr="00606671">
        <w:rPr>
          <w:rFonts w:ascii="Times New Roman" w:hAnsi="Times New Roman" w:cs="Arabic Transparent"/>
          <w:sz w:val="26"/>
          <w:szCs w:val="26"/>
        </w:rPr>
        <w:t xml:space="preserve">                                      σ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 xml:space="preserve">∞ </w:t>
      </w:r>
      <w:r w:rsidRPr="00606671">
        <w:rPr>
          <w:rFonts w:ascii="Times New Roman" w:hAnsi="Times New Roman" w:cs="Arabic Transparent"/>
          <w:sz w:val="26"/>
          <w:szCs w:val="26"/>
        </w:rPr>
        <w:t>= ((</w:t>
      </w:r>
      <w:proofErr w:type="spellStart"/>
      <w:r w:rsidRPr="00606671">
        <w:rPr>
          <w:rFonts w:ascii="Times New Roman" w:hAnsi="Times New Roman" w:cs="Arabic Transparent"/>
          <w:sz w:val="26"/>
          <w:szCs w:val="26"/>
        </w:rPr>
        <w:t>λ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>Na</w:t>
      </w:r>
      <w:proofErr w:type="spellEnd"/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>+</w:t>
      </w:r>
      <w:r w:rsidRPr="00606671">
        <w:rPr>
          <w:rFonts w:ascii="Times New Roman" w:hAnsi="Times New Roman" w:cs="Arabic Transparent"/>
          <w:sz w:val="26"/>
          <w:szCs w:val="26"/>
        </w:rPr>
        <w:t>+</w:t>
      </w:r>
      <w:proofErr w:type="spellStart"/>
      <w:r w:rsidRPr="00606671">
        <w:rPr>
          <w:rFonts w:ascii="Times New Roman" w:hAnsi="Times New Roman" w:cs="Arabic Transparent"/>
          <w:sz w:val="26"/>
          <w:szCs w:val="26"/>
        </w:rPr>
        <w:t>λ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>A</w:t>
      </w:r>
      <w:proofErr w:type="spellEnd"/>
      <w:r w:rsidRPr="00606671">
        <w:rPr>
          <w:rFonts w:ascii="Times New Roman" w:hAnsi="Times New Roman" w:cs="Arabic Transparent"/>
          <w:sz w:val="26"/>
          <w:szCs w:val="26"/>
          <w:vertAlign w:val="superscript"/>
        </w:rPr>
        <w:t>-</w:t>
      </w:r>
      <w:r w:rsidRPr="00606671">
        <w:rPr>
          <w:rFonts w:ascii="Times New Roman" w:hAnsi="Times New Roman" w:cs="Arabic Transparent"/>
          <w:sz w:val="26"/>
          <w:szCs w:val="26"/>
        </w:rPr>
        <w:t>) C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>0</w:t>
      </w:r>
    </w:p>
    <w:p w:rsidR="00606671" w:rsidRPr="00606671" w:rsidRDefault="00606671" w:rsidP="00606671">
      <w:pPr>
        <w:pStyle w:val="Paragraphedeliste"/>
        <w:bidi/>
        <w:spacing w:after="0" w:line="240" w:lineRule="auto"/>
        <w:ind w:left="930"/>
        <w:rPr>
          <w:rFonts w:cs="Arabic Transparent"/>
          <w:sz w:val="26"/>
          <w:szCs w:val="26"/>
        </w:rPr>
      </w:pPr>
      <w:r>
        <w:rPr>
          <w:rFonts w:ascii="Times New Roman" w:hAnsi="Times New Roman" w:cs="Arabic Transparent" w:hint="cs"/>
          <w:sz w:val="26"/>
          <w:szCs w:val="26"/>
          <w:rtl/>
        </w:rPr>
        <w:t xml:space="preserve">    </w:t>
      </w:r>
      <w:r w:rsidR="001D28C9">
        <w:rPr>
          <w:rFonts w:ascii="Times New Roman" w:hAnsi="Times New Roman" w:cs="Arabic Transparent" w:hint="cs"/>
          <w:sz w:val="26"/>
          <w:szCs w:val="26"/>
          <w:rtl/>
        </w:rPr>
        <w:t>*</w:t>
      </w:r>
      <w:r>
        <w:rPr>
          <w:rFonts w:ascii="Times New Roman" w:hAnsi="Times New Roman" w:cs="Arabic Transparent" w:hint="cs"/>
          <w:sz w:val="26"/>
          <w:szCs w:val="26"/>
          <w:rtl/>
        </w:rPr>
        <w:t xml:space="preserve"> </w:t>
      </w: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بين </w:t>
      </w:r>
      <w:r w:rsidR="00382E00" w:rsidRPr="00606671">
        <w:rPr>
          <w:rFonts w:ascii="Times New Roman" w:hAnsi="Times New Roman" w:cs="Arabic Transparent" w:hint="cs"/>
          <w:sz w:val="26"/>
          <w:szCs w:val="26"/>
          <w:rtl/>
        </w:rPr>
        <w:t>أن</w:t>
      </w: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التقدم </w:t>
      </w:r>
      <w:proofErr w:type="gramStart"/>
      <w:r w:rsidRPr="00606671">
        <w:rPr>
          <w:rFonts w:ascii="Times New Roman" w:hAnsi="Times New Roman" w:cs="Arabic Transparent"/>
          <w:sz w:val="26"/>
          <w:szCs w:val="26"/>
        </w:rPr>
        <w:t xml:space="preserve">x(t) </w:t>
      </w: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يمكن</w:t>
      </w:r>
      <w:proofErr w:type="gramEnd"/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أن يحسب بالعبارة : </w:t>
      </w:r>
    </w:p>
    <w:p w:rsidR="00606671" w:rsidRPr="00606671" w:rsidRDefault="00606671" w:rsidP="00606671">
      <w:pPr>
        <w:pStyle w:val="Paragraphedeliste"/>
        <w:bidi/>
        <w:spacing w:after="0" w:line="240" w:lineRule="auto"/>
        <w:ind w:left="930"/>
        <w:rPr>
          <w:rFonts w:ascii="Times New Roman" w:hAnsi="Times New Roman" w:cs="Arabic Transparent"/>
          <w:sz w:val="26"/>
          <w:szCs w:val="26"/>
        </w:rPr>
      </w:pPr>
      <w:r w:rsidRPr="00606671">
        <w:rPr>
          <w:rFonts w:ascii="Times New Roman" w:hAnsi="Times New Roman" w:cs="Arabic Transparent"/>
          <w:sz w:val="26"/>
          <w:szCs w:val="26"/>
        </w:rPr>
        <w:t xml:space="preserve">          </w:t>
      </w: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                               </w:t>
      </w:r>
      <w:r w:rsidRPr="00606671">
        <w:rPr>
          <w:rFonts w:ascii="Times New Roman" w:hAnsi="Times New Roman" w:cs="Arabic Transparent"/>
          <w:sz w:val="26"/>
          <w:szCs w:val="26"/>
        </w:rPr>
        <w:t xml:space="preserve">                          </w:t>
      </w: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  </w:t>
      </w:r>
      <w:r w:rsidRPr="00606671">
        <w:rPr>
          <w:rFonts w:ascii="Times New Roman" w:hAnsi="Times New Roman" w:cs="Arabic Transparent"/>
          <w:sz w:val="26"/>
          <w:szCs w:val="26"/>
        </w:rPr>
        <w:t>x(t) = C</w:t>
      </w:r>
      <w:r w:rsidRPr="00606671">
        <w:rPr>
          <w:rFonts w:ascii="Times New Roman" w:hAnsi="Times New Roman" w:cs="Arabic Transparent"/>
          <w:sz w:val="26"/>
          <w:szCs w:val="26"/>
          <w:vertAlign w:val="subscript"/>
        </w:rPr>
        <w:t>0</w:t>
      </w:r>
      <w:r w:rsidRPr="00606671">
        <w:rPr>
          <w:rFonts w:ascii="Times New Roman" w:hAnsi="Times New Roman" w:cs="Arabic Transparent"/>
          <w:sz w:val="26"/>
          <w:szCs w:val="26"/>
        </w:rPr>
        <w:t xml:space="preserve">V </w:t>
      </w:r>
      <m:oMath>
        <m:f>
          <m:fPr>
            <m:ctrlPr>
              <w:rPr>
                <w:rFonts w:ascii="Cambria Math" w:hAnsi="Cambria Math" w:cs="Arabic Transparent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abic Transparent"/>
                <w:sz w:val="26"/>
                <w:szCs w:val="26"/>
              </w:rPr>
              <m:t>σ0-σt</m:t>
            </m:r>
          </m:num>
          <m:den>
            <m:r>
              <w:rPr>
                <w:rFonts w:ascii="Cambria Math" w:hAnsi="Cambria Math" w:cs="Arabic Transparent"/>
                <w:sz w:val="26"/>
                <w:szCs w:val="26"/>
              </w:rPr>
              <m:t>σ0-σ∞</m:t>
            </m:r>
          </m:den>
        </m:f>
      </m:oMath>
    </w:p>
    <w:p w:rsidR="00606671" w:rsidRPr="001D28C9" w:rsidRDefault="001D28C9" w:rsidP="001D28C9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Times New Roman" w:hAnsi="Times New Roman" w:cs="Arabic Transparent"/>
          <w:sz w:val="26"/>
          <w:szCs w:val="26"/>
          <w:rtl/>
        </w:rPr>
      </w:pPr>
      <w:r w:rsidRPr="001D28C9">
        <w:rPr>
          <w:rFonts w:ascii="Times New Roman" w:hAnsi="Times New Roman" w:cs="Arabic Transparent" w:hint="cs"/>
          <w:sz w:val="26"/>
          <w:szCs w:val="26"/>
          <w:rtl/>
        </w:rPr>
        <w:t xml:space="preserve"> </w:t>
      </w:r>
      <w:r w:rsidR="00606671" w:rsidRPr="001D28C9">
        <w:rPr>
          <w:rFonts w:ascii="Times New Roman" w:hAnsi="Times New Roman" w:cs="Arabic Transparent"/>
          <w:sz w:val="26"/>
          <w:szCs w:val="26"/>
          <w:rtl/>
        </w:rPr>
        <w:t xml:space="preserve">أحسب قيمة التقدم عند اللحظات </w:t>
      </w:r>
      <w:r w:rsidR="00606671" w:rsidRPr="001D28C9">
        <w:rPr>
          <w:rFonts w:ascii="Times New Roman" w:hAnsi="Times New Roman" w:cs="Arabic Transparent"/>
          <w:sz w:val="26"/>
          <w:szCs w:val="26"/>
        </w:rPr>
        <w:t>t=0 ; t</w:t>
      </w:r>
      <m:oMath>
        <m:r>
          <w:rPr>
            <w:rFonts w:ascii="Cambria Math" w:hAnsi="Cambria Math" w:cs="Times New Roman"/>
            <w:sz w:val="26"/>
            <w:szCs w:val="26"/>
            <w:rtl/>
          </w:rPr>
          <m:t>→∞</m:t>
        </m:r>
      </m:oMath>
      <w:r w:rsidR="00606671" w:rsidRPr="001D28C9">
        <w:rPr>
          <w:rFonts w:ascii="Times New Roman" w:hAnsi="Times New Roman" w:cs="Arabic Transparent"/>
          <w:sz w:val="26"/>
          <w:szCs w:val="26"/>
          <w:rtl/>
        </w:rPr>
        <w:t>.</w:t>
      </w:r>
    </w:p>
    <w:p w:rsidR="00606671" w:rsidRPr="00606671" w:rsidRDefault="00606671" w:rsidP="001D28C9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cs="Arabic Transparent"/>
          <w:sz w:val="26"/>
          <w:szCs w:val="26"/>
          <w:rtl/>
        </w:rPr>
      </w:pPr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استنتج زمن </w:t>
      </w:r>
      <w:proofErr w:type="gramStart"/>
      <w:r w:rsidRPr="00606671">
        <w:rPr>
          <w:rFonts w:ascii="Times New Roman" w:hAnsi="Times New Roman" w:cs="Arabic Transparent"/>
          <w:sz w:val="26"/>
          <w:szCs w:val="26"/>
          <w:rtl/>
        </w:rPr>
        <w:t>نصف</w:t>
      </w:r>
      <w:proofErr w:type="gramEnd"/>
      <w:r w:rsidRPr="00606671">
        <w:rPr>
          <w:rFonts w:ascii="Times New Roman" w:hAnsi="Times New Roman" w:cs="Arabic Transparent"/>
          <w:sz w:val="26"/>
          <w:szCs w:val="26"/>
          <w:rtl/>
        </w:rPr>
        <w:t xml:space="preserve"> التفاعل. </w:t>
      </w:r>
    </w:p>
    <w:p w:rsidR="00606671" w:rsidRPr="00606671" w:rsidRDefault="00382E00" w:rsidP="00606671">
      <w:pPr>
        <w:pStyle w:val="Paragraphedeliste"/>
        <w:bidi/>
        <w:spacing w:after="0" w:line="240" w:lineRule="auto"/>
        <w:ind w:left="1068"/>
        <w:rPr>
          <w:color w:val="FF0000"/>
          <w:sz w:val="26"/>
          <w:szCs w:val="26"/>
          <w:u w:val="single"/>
          <w:rtl/>
        </w:rPr>
      </w:pPr>
      <w:proofErr w:type="gramStart"/>
      <w:r>
        <w:rPr>
          <w:rFonts w:hint="cs"/>
          <w:color w:val="FF0000"/>
          <w:sz w:val="26"/>
          <w:szCs w:val="26"/>
          <w:u w:val="single"/>
          <w:rtl/>
        </w:rPr>
        <w:t>التمرين</w:t>
      </w:r>
      <w:proofErr w:type="gramEnd"/>
      <w:r>
        <w:rPr>
          <w:rFonts w:hint="cs"/>
          <w:color w:val="FF0000"/>
          <w:sz w:val="26"/>
          <w:szCs w:val="26"/>
          <w:u w:val="single"/>
          <w:rtl/>
        </w:rPr>
        <w:t xml:space="preserve"> الثاني</w:t>
      </w:r>
      <w:r w:rsidR="00606671" w:rsidRPr="00606671">
        <w:rPr>
          <w:rFonts w:hint="cs"/>
          <w:color w:val="FF0000"/>
          <w:sz w:val="26"/>
          <w:szCs w:val="26"/>
          <w:u w:val="single"/>
          <w:rtl/>
        </w:rPr>
        <w:t>:</w:t>
      </w:r>
    </w:p>
    <w:p w:rsidR="00606671" w:rsidRPr="00606671" w:rsidRDefault="00606671" w:rsidP="00606671">
      <w:pPr>
        <w:bidi/>
        <w:spacing w:after="0" w:line="240" w:lineRule="auto"/>
        <w:rPr>
          <w:rFonts w:cs="Arabic Transparent"/>
          <w:sz w:val="26"/>
          <w:szCs w:val="26"/>
          <w:rtl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    نقترح دراسة حركية تحول كيميائي بطيء لتحليل الماء </w:t>
      </w:r>
      <w:proofErr w:type="spellStart"/>
      <w:r w:rsidRPr="00606671">
        <w:rPr>
          <w:rFonts w:cs="Arabic Transparent" w:hint="cs"/>
          <w:sz w:val="26"/>
          <w:szCs w:val="26"/>
          <w:rtl/>
          <w:lang w:val="en-US" w:bidi="ar-DZ"/>
        </w:rPr>
        <w:t>الأكسيجين</w:t>
      </w:r>
      <w:r w:rsidRPr="00606671">
        <w:rPr>
          <w:rFonts w:cs="Arabic Transparent" w:hint="eastAsia"/>
          <w:sz w:val="26"/>
          <w:szCs w:val="26"/>
          <w:rtl/>
          <w:lang w:val="en-US" w:bidi="ar-DZ"/>
        </w:rPr>
        <w:t>ي</w:t>
      </w:r>
      <w:proofErr w:type="spellEnd"/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بواسطة </w:t>
      </w:r>
      <w:proofErr w:type="spellStart"/>
      <w:r w:rsidRPr="00606671">
        <w:rPr>
          <w:rFonts w:cs="Arabic Transparent" w:hint="cs"/>
          <w:sz w:val="26"/>
          <w:szCs w:val="26"/>
          <w:rtl/>
          <w:lang w:val="en-US" w:bidi="ar-DZ"/>
        </w:rPr>
        <w:t>شوارد</w:t>
      </w:r>
      <w:proofErr w:type="spellEnd"/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اليود بوجود حمض الكبريت، نعتبر التحول تاما. معادلة التفاعل </w:t>
      </w:r>
      <w:proofErr w:type="spellStart"/>
      <w:r w:rsidRPr="00606671">
        <w:rPr>
          <w:rFonts w:cs="Arabic Transparent" w:hint="cs"/>
          <w:sz w:val="26"/>
          <w:szCs w:val="26"/>
          <w:rtl/>
          <w:lang w:val="en-US" w:bidi="ar-DZ"/>
        </w:rPr>
        <w:t>المنمذج</w:t>
      </w:r>
      <w:proofErr w:type="spellEnd"/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للتحول المدروس تكتب:</w:t>
      </w:r>
      <w:r>
        <w:rPr>
          <w:rFonts w:cs="Arabic Transparent" w:hint="cs"/>
          <w:sz w:val="26"/>
          <w:szCs w:val="26"/>
          <w:rtl/>
          <w:lang w:val="en-US" w:bidi="ar-DZ"/>
        </w:rPr>
        <w:t xml:space="preserve">     </w:t>
      </w:r>
      <w:r w:rsidRPr="00606671">
        <w:rPr>
          <w:rFonts w:cs="Arabic Transparent"/>
          <w:sz w:val="26"/>
          <w:szCs w:val="26"/>
          <w:lang w:val="en-US" w:bidi="ar-DZ"/>
        </w:rPr>
        <w:t xml:space="preserve"> H</w:t>
      </w:r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2</w:t>
      </w:r>
      <w:r w:rsidRPr="00606671">
        <w:rPr>
          <w:rFonts w:cs="Arabic Transparent"/>
          <w:sz w:val="26"/>
          <w:szCs w:val="26"/>
          <w:lang w:val="en-US" w:bidi="ar-DZ"/>
        </w:rPr>
        <w:t>O</w:t>
      </w:r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2(</w:t>
      </w:r>
      <w:proofErr w:type="spellStart"/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aq</w:t>
      </w:r>
      <w:proofErr w:type="spellEnd"/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)</w:t>
      </w:r>
      <w:r w:rsidRPr="00606671">
        <w:rPr>
          <w:rFonts w:cs="Arabic Transparent"/>
          <w:sz w:val="26"/>
          <w:szCs w:val="26"/>
          <w:lang w:val="en-US" w:bidi="ar-DZ"/>
        </w:rPr>
        <w:t xml:space="preserve">  +  2I </w:t>
      </w:r>
      <w:r w:rsidRPr="00606671">
        <w:rPr>
          <w:sz w:val="26"/>
          <w:szCs w:val="26"/>
          <w:lang w:val="en-US" w:bidi="ar-DZ"/>
        </w:rPr>
        <w:t>ˉ</w:t>
      </w:r>
      <w:r w:rsidRPr="00606671">
        <w:rPr>
          <w:sz w:val="26"/>
          <w:szCs w:val="26"/>
          <w:vertAlign w:val="subscript"/>
          <w:lang w:val="en-US" w:bidi="ar-DZ"/>
        </w:rPr>
        <w:t>(</w:t>
      </w:r>
      <w:proofErr w:type="spellStart"/>
      <w:r w:rsidRPr="00606671">
        <w:rPr>
          <w:sz w:val="26"/>
          <w:szCs w:val="26"/>
          <w:vertAlign w:val="subscript"/>
          <w:lang w:val="en-US" w:bidi="ar-DZ"/>
        </w:rPr>
        <w:t>aq</w:t>
      </w:r>
      <w:proofErr w:type="spellEnd"/>
      <w:r w:rsidRPr="00606671">
        <w:rPr>
          <w:sz w:val="26"/>
          <w:szCs w:val="26"/>
          <w:vertAlign w:val="subscript"/>
          <w:lang w:val="en-US" w:bidi="ar-DZ"/>
        </w:rPr>
        <w:t>)</w:t>
      </w:r>
      <w:r w:rsidRPr="00606671">
        <w:rPr>
          <w:rFonts w:cs="Arabic Transparent"/>
          <w:sz w:val="26"/>
          <w:szCs w:val="26"/>
          <w:lang w:val="en-US" w:bidi="ar-DZ"/>
        </w:rPr>
        <w:t xml:space="preserve">  + 2H</w:t>
      </w:r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3</w:t>
      </w:r>
      <w:r w:rsidRPr="00606671">
        <w:rPr>
          <w:rFonts w:cs="Arabic Transparent"/>
          <w:sz w:val="26"/>
          <w:szCs w:val="26"/>
          <w:lang w:val="en-US" w:bidi="ar-DZ"/>
        </w:rPr>
        <w:t>O</w:t>
      </w:r>
      <w:r w:rsidRPr="00606671">
        <w:rPr>
          <w:rFonts w:cs="Arabic Transparent"/>
          <w:sz w:val="26"/>
          <w:szCs w:val="26"/>
          <w:vertAlign w:val="superscript"/>
          <w:lang w:val="en-US" w:bidi="ar-DZ"/>
        </w:rPr>
        <w:t>+</w:t>
      </w:r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(</w:t>
      </w:r>
      <w:proofErr w:type="spellStart"/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aq</w:t>
      </w:r>
      <w:proofErr w:type="spellEnd"/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)</w:t>
      </w:r>
      <w:r w:rsidRPr="00606671">
        <w:rPr>
          <w:rFonts w:cs="Arabic Transparent"/>
          <w:sz w:val="26"/>
          <w:szCs w:val="26"/>
          <w:lang w:val="en-US" w:bidi="ar-DZ"/>
        </w:rPr>
        <w:t xml:space="preserve">  = I</w:t>
      </w:r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2(</w:t>
      </w:r>
      <w:proofErr w:type="spellStart"/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aq</w:t>
      </w:r>
      <w:proofErr w:type="spellEnd"/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)</w:t>
      </w:r>
      <w:r w:rsidRPr="00606671">
        <w:rPr>
          <w:rFonts w:cs="Arabic Transparent"/>
          <w:sz w:val="26"/>
          <w:szCs w:val="26"/>
          <w:lang w:val="en-US" w:bidi="ar-DZ"/>
        </w:rPr>
        <w:t xml:space="preserve">  + 4H</w:t>
      </w:r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2</w:t>
      </w:r>
      <w:r w:rsidRPr="00606671">
        <w:rPr>
          <w:rFonts w:cs="Arabic Transparent"/>
          <w:sz w:val="26"/>
          <w:szCs w:val="26"/>
          <w:lang w:val="en-US" w:bidi="ar-DZ"/>
        </w:rPr>
        <w:t>O</w:t>
      </w:r>
      <w:r w:rsidRPr="00606671">
        <w:rPr>
          <w:rFonts w:cs="Arabic Transparent"/>
          <w:sz w:val="26"/>
          <w:szCs w:val="26"/>
          <w:vertAlign w:val="subscript"/>
          <w:lang w:val="en-US" w:bidi="ar-DZ"/>
        </w:rPr>
        <w:t>(l)</w:t>
      </w:r>
    </w:p>
    <w:p w:rsidR="00606671" w:rsidRPr="00606671" w:rsidRDefault="00606671" w:rsidP="00606671">
      <w:pPr>
        <w:bidi/>
        <w:spacing w:after="0" w:line="240" w:lineRule="auto"/>
        <w:rPr>
          <w:rFonts w:cs="Arabic Transparent"/>
          <w:sz w:val="26"/>
          <w:szCs w:val="26"/>
          <w:rtl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   إن محلول ثنائي اليود المتشكل ملون. </w:t>
      </w:r>
    </w:p>
    <w:p w:rsidR="00606671" w:rsidRPr="00606671" w:rsidRDefault="00606671" w:rsidP="00606671">
      <w:pPr>
        <w:bidi/>
        <w:spacing w:after="0" w:line="240" w:lineRule="auto"/>
        <w:rPr>
          <w:rFonts w:cs="Arabic Transparent"/>
          <w:sz w:val="26"/>
          <w:szCs w:val="26"/>
          <w:rtl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>1/ الدراسة النظرية للتفاعل:</w:t>
      </w:r>
    </w:p>
    <w:p w:rsidR="00606671" w:rsidRPr="00606671" w:rsidRDefault="00606671" w:rsidP="00606671">
      <w:pPr>
        <w:numPr>
          <w:ilvl w:val="0"/>
          <w:numId w:val="3"/>
        </w:numPr>
        <w:bidi/>
        <w:spacing w:after="0" w:line="240" w:lineRule="auto"/>
        <w:rPr>
          <w:rFonts w:cs="Arabic Transparent"/>
          <w:sz w:val="26"/>
          <w:szCs w:val="26"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عرّف المؤكسِد والمرجِع.         ب)ما هما الثنائيتان  </w:t>
      </w:r>
      <w:proofErr w:type="spellStart"/>
      <w:r w:rsidRPr="00606671">
        <w:rPr>
          <w:rFonts w:cs="Arabic Transparent"/>
          <w:sz w:val="26"/>
          <w:szCs w:val="26"/>
          <w:lang w:bidi="ar-DZ"/>
        </w:rPr>
        <w:t>ox</w:t>
      </w:r>
      <w:proofErr w:type="spellEnd"/>
      <w:r w:rsidRPr="00606671">
        <w:rPr>
          <w:rFonts w:cs="Arabic Transparent"/>
          <w:sz w:val="26"/>
          <w:szCs w:val="26"/>
          <w:lang w:val="en-US" w:bidi="ar-DZ"/>
        </w:rPr>
        <w:t xml:space="preserve"> / </w:t>
      </w:r>
      <w:proofErr w:type="spellStart"/>
      <w:r w:rsidRPr="00606671">
        <w:rPr>
          <w:rFonts w:cs="Arabic Transparent"/>
          <w:sz w:val="26"/>
          <w:szCs w:val="26"/>
          <w:lang w:val="en-US" w:bidi="ar-DZ"/>
        </w:rPr>
        <w:t>réd</w:t>
      </w:r>
      <w:proofErr w:type="spellEnd"/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الداخلتان في التفاعل؟</w:t>
      </w:r>
    </w:p>
    <w:p w:rsidR="00606671" w:rsidRPr="00606671" w:rsidRDefault="00606671" w:rsidP="00606671">
      <w:pPr>
        <w:bidi/>
        <w:spacing w:after="0" w:line="240" w:lineRule="auto"/>
        <w:rPr>
          <w:rFonts w:cs="Arabic Transparent"/>
          <w:sz w:val="26"/>
          <w:szCs w:val="26"/>
          <w:rtl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2/ </w:t>
      </w:r>
      <w:proofErr w:type="gramStart"/>
      <w:r w:rsidRPr="00606671">
        <w:rPr>
          <w:rFonts w:cs="Arabic Transparent" w:hint="cs"/>
          <w:sz w:val="26"/>
          <w:szCs w:val="26"/>
          <w:rtl/>
          <w:lang w:val="en-US" w:bidi="ar-DZ"/>
        </w:rPr>
        <w:t>متابعة</w:t>
      </w:r>
      <w:proofErr w:type="gramEnd"/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التحول الكيميائي:</w:t>
      </w:r>
    </w:p>
    <w:p w:rsidR="00606671" w:rsidRDefault="00606671" w:rsidP="00606671">
      <w:pPr>
        <w:bidi/>
        <w:spacing w:after="0" w:line="240" w:lineRule="auto"/>
        <w:rPr>
          <w:rFonts w:cs="Arabic Transparent"/>
          <w:sz w:val="26"/>
          <w:szCs w:val="26"/>
          <w:rtl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  في اللحظة </w:t>
      </w:r>
      <w:r w:rsidRPr="00606671">
        <w:rPr>
          <w:rFonts w:cs="Arabic Transparent"/>
          <w:sz w:val="26"/>
          <w:szCs w:val="26"/>
          <w:lang w:bidi="ar-DZ"/>
        </w:rPr>
        <w:t>t = 0 s</w:t>
      </w:r>
      <w:r w:rsidRPr="00606671">
        <w:rPr>
          <w:rFonts w:cs="Arabic Transparent" w:hint="cs"/>
          <w:sz w:val="26"/>
          <w:szCs w:val="26"/>
          <w:rtl/>
          <w:lang w:bidi="ar-DZ"/>
        </w:rPr>
        <w:t xml:space="preserve"> ،</w:t>
      </w: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نمزج </w:t>
      </w:r>
      <w:r w:rsidRPr="00606671">
        <w:rPr>
          <w:rFonts w:cs="Arabic Transparent"/>
          <w:sz w:val="26"/>
          <w:szCs w:val="26"/>
          <w:lang w:bidi="ar-DZ"/>
        </w:rPr>
        <w:t>20,0mL</w:t>
      </w: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من محلول يود </w:t>
      </w:r>
      <w:proofErr w:type="spellStart"/>
      <w:r w:rsidRPr="00606671">
        <w:rPr>
          <w:rFonts w:cs="Arabic Transparent" w:hint="cs"/>
          <w:sz w:val="26"/>
          <w:szCs w:val="26"/>
          <w:rtl/>
          <w:lang w:val="en-US" w:bidi="ar-DZ"/>
        </w:rPr>
        <w:t>البوتاسيوم</w:t>
      </w:r>
      <w:proofErr w:type="spellEnd"/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تركيزه المولي</w:t>
      </w:r>
      <w:r w:rsidRPr="00606671">
        <w:rPr>
          <w:rFonts w:cs="Arabic Transparent"/>
          <w:sz w:val="26"/>
          <w:szCs w:val="26"/>
          <w:lang w:bidi="ar-DZ"/>
        </w:rPr>
        <w:t>0,1mol.L</w:t>
      </w:r>
      <w:r w:rsidRPr="00606671">
        <w:rPr>
          <w:rFonts w:cs="Arabic Transparent"/>
          <w:sz w:val="26"/>
          <w:szCs w:val="26"/>
          <w:vertAlign w:val="superscript"/>
          <w:lang w:bidi="ar-DZ"/>
        </w:rPr>
        <w:t>-1</w:t>
      </w: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المحمض بحمض الكبريت، الموجود بزيادة، مع </w:t>
      </w:r>
      <w:r w:rsidRPr="00606671">
        <w:rPr>
          <w:rFonts w:cs="Arabic Transparent"/>
          <w:sz w:val="26"/>
          <w:szCs w:val="26"/>
          <w:lang w:bidi="ar-DZ"/>
        </w:rPr>
        <w:t>8,00mL</w:t>
      </w: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من الماء و </w:t>
      </w:r>
      <w:r w:rsidRPr="00606671">
        <w:rPr>
          <w:rFonts w:cs="Arabic Transparent"/>
          <w:sz w:val="26"/>
          <w:szCs w:val="26"/>
          <w:lang w:bidi="ar-DZ"/>
        </w:rPr>
        <w:t>2,00mL</w:t>
      </w:r>
      <w:r w:rsidRPr="00606671">
        <w:rPr>
          <w:rFonts w:cs="Arabic Transparent" w:hint="cs"/>
          <w:sz w:val="26"/>
          <w:szCs w:val="26"/>
          <w:rtl/>
          <w:lang w:bidi="ar-DZ"/>
        </w:rPr>
        <w:t xml:space="preserve"> </w:t>
      </w: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من الماء </w:t>
      </w:r>
      <w:proofErr w:type="spellStart"/>
      <w:r w:rsidRPr="00606671">
        <w:rPr>
          <w:rFonts w:cs="Arabic Transparent" w:hint="cs"/>
          <w:sz w:val="26"/>
          <w:szCs w:val="26"/>
          <w:rtl/>
          <w:lang w:val="en-US" w:bidi="ar-DZ"/>
        </w:rPr>
        <w:t>الأكسيجيني</w:t>
      </w:r>
      <w:proofErr w:type="spellEnd"/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تركيزه المولي </w:t>
      </w:r>
      <w:r w:rsidRPr="00606671">
        <w:rPr>
          <w:rFonts w:cs="Arabic Transparent"/>
          <w:sz w:val="26"/>
          <w:szCs w:val="26"/>
          <w:lang w:bidi="ar-DZ"/>
        </w:rPr>
        <w:t>0,10mol.L</w:t>
      </w:r>
      <w:r w:rsidRPr="00606671">
        <w:rPr>
          <w:rFonts w:cs="Arabic Transparent"/>
          <w:sz w:val="26"/>
          <w:szCs w:val="26"/>
          <w:vertAlign w:val="superscript"/>
          <w:lang w:bidi="ar-DZ"/>
        </w:rPr>
        <w:t>-</w:t>
      </w:r>
      <w:proofErr w:type="gramStart"/>
      <w:r w:rsidRPr="00606671">
        <w:rPr>
          <w:rFonts w:cs="Arabic Transparent"/>
          <w:sz w:val="26"/>
          <w:szCs w:val="26"/>
          <w:vertAlign w:val="superscript"/>
          <w:lang w:bidi="ar-DZ"/>
        </w:rPr>
        <w:t>1</w:t>
      </w: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.</w:t>
      </w:r>
      <w:proofErr w:type="gramEnd"/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مكّنت طريقة تجريبية معينة، من قياس التركيز [ </w:t>
      </w:r>
      <w:r w:rsidRPr="00606671">
        <w:rPr>
          <w:rFonts w:cs="Arabic Transparent"/>
          <w:sz w:val="26"/>
          <w:szCs w:val="26"/>
          <w:lang w:bidi="ar-DZ"/>
        </w:rPr>
        <w:t>I</w:t>
      </w:r>
      <w:r w:rsidRPr="00606671">
        <w:rPr>
          <w:rFonts w:cs="Arabic Transparent"/>
          <w:sz w:val="26"/>
          <w:szCs w:val="26"/>
          <w:vertAlign w:val="subscript"/>
          <w:lang w:bidi="ar-DZ"/>
        </w:rPr>
        <w:t>2</w:t>
      </w: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] لثنائي اليود المتشكل خلال أزمنة معينة   فحصلنا على الجدول التالي:</w:t>
      </w:r>
    </w:p>
    <w:p w:rsidR="00606671" w:rsidRDefault="00E73BAC" w:rsidP="00606671">
      <w:pPr>
        <w:bidi/>
        <w:spacing w:after="0" w:line="240" w:lineRule="auto"/>
        <w:rPr>
          <w:rFonts w:cs="Arabic Transparent"/>
          <w:sz w:val="26"/>
          <w:szCs w:val="26"/>
          <w:rtl/>
          <w:lang w:val="en-US" w:bidi="ar-DZ"/>
        </w:rPr>
      </w:pPr>
      <w:r w:rsidRPr="00E73BAC">
        <w:rPr>
          <w:rFonts w:cs="Arabic Transparent"/>
          <w:noProof/>
          <w:sz w:val="26"/>
          <w:szCs w:val="26"/>
          <w:rtl/>
          <w:lang w:val="en-US"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.35pt;margin-top:-.05pt;width:486.6pt;height:41.05pt;z-index:251662336;mso-width-relative:margin;mso-height-relative:margin" strokecolor="white [3212]">
            <v:textbox>
              <w:txbxContent>
                <w:tbl>
                  <w:tblPr>
                    <w:tblStyle w:val="Grilledutableau"/>
                    <w:tblW w:w="8959" w:type="dxa"/>
                    <w:jc w:val="center"/>
                    <w:tblLook w:val="01E0"/>
                  </w:tblPr>
                  <w:tblGrid>
                    <w:gridCol w:w="961"/>
                    <w:gridCol w:w="953"/>
                    <w:gridCol w:w="1000"/>
                    <w:gridCol w:w="1000"/>
                    <w:gridCol w:w="1000"/>
                    <w:gridCol w:w="1000"/>
                    <w:gridCol w:w="1045"/>
                    <w:gridCol w:w="1045"/>
                    <w:gridCol w:w="955"/>
                  </w:tblGrid>
                  <w:tr w:rsidR="00606671" w:rsidRPr="00606671" w:rsidTr="00606671">
                    <w:trPr>
                      <w:jc w:val="center"/>
                    </w:trPr>
                    <w:tc>
                      <w:tcPr>
                        <w:tcW w:w="961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t(s)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126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434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682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930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1178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1420</w:t>
                        </w:r>
                      </w:p>
                    </w:tc>
                    <w:tc>
                      <w:tcPr>
                        <w:tcW w:w="955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∞</w:t>
                        </w:r>
                      </w:p>
                    </w:tc>
                  </w:tr>
                  <w:tr w:rsidR="00606671" w:rsidRPr="00606671" w:rsidTr="00606671">
                    <w:trPr>
                      <w:jc w:val="center"/>
                    </w:trPr>
                    <w:tc>
                      <w:tcPr>
                        <w:tcW w:w="961" w:type="dxa"/>
                      </w:tcPr>
                      <w:p w:rsidR="00606671" w:rsidRPr="00606671" w:rsidRDefault="00606671" w:rsidP="00606671">
                        <w:pPr>
                          <w:bidi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rFonts w:cs="Arabic Transparent" w:hint="cs"/>
                            <w:sz w:val="26"/>
                            <w:szCs w:val="26"/>
                            <w:rtl/>
                            <w:lang w:val="en-US" w:bidi="ar-DZ"/>
                          </w:rPr>
                          <w:t>[</w:t>
                        </w:r>
                        <w:r w:rsidRPr="00606671">
                          <w:rPr>
                            <w:rFonts w:cs="Arabic Transparent"/>
                            <w:sz w:val="26"/>
                            <w:szCs w:val="26"/>
                            <w:lang w:bidi="ar-DZ"/>
                          </w:rPr>
                          <w:t>I</w:t>
                        </w:r>
                        <w:r w:rsidRPr="00606671">
                          <w:rPr>
                            <w:rFonts w:cs="Arabic Transparent"/>
                            <w:sz w:val="26"/>
                            <w:szCs w:val="26"/>
                            <w:vertAlign w:val="subscript"/>
                            <w:lang w:bidi="ar-DZ"/>
                          </w:rPr>
                          <w:t>2</w:t>
                        </w:r>
                        <w:r w:rsidRPr="00606671">
                          <w:rPr>
                            <w:rFonts w:cs="Arabic Transparent" w:hint="cs"/>
                            <w:sz w:val="26"/>
                            <w:szCs w:val="26"/>
                            <w:rtl/>
                            <w:lang w:val="en-US" w:bidi="ar-DZ"/>
                          </w:rPr>
                          <w:t>]</w:t>
                        </w:r>
                      </w:p>
                    </w:tc>
                    <w:tc>
                      <w:tcPr>
                        <w:tcW w:w="953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0,00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1,74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4,06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5,16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5,84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6,26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06671">
                          <w:rPr>
                            <w:sz w:val="26"/>
                            <w:szCs w:val="26"/>
                          </w:rPr>
                          <w:t>6,53</w:t>
                        </w:r>
                      </w:p>
                    </w:tc>
                    <w:tc>
                      <w:tcPr>
                        <w:tcW w:w="955" w:type="dxa"/>
                      </w:tcPr>
                      <w:p w:rsidR="00606671" w:rsidRPr="00606671" w:rsidRDefault="00606671" w:rsidP="0060667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606671" w:rsidRDefault="00606671" w:rsidP="00606671">
                  <w:pPr>
                    <w:jc w:val="center"/>
                  </w:pPr>
                </w:p>
              </w:txbxContent>
            </v:textbox>
          </v:shape>
        </w:pict>
      </w:r>
    </w:p>
    <w:p w:rsidR="00606671" w:rsidRPr="00606671" w:rsidRDefault="00606671" w:rsidP="00606671">
      <w:pPr>
        <w:bidi/>
        <w:spacing w:after="0" w:line="240" w:lineRule="auto"/>
        <w:rPr>
          <w:rFonts w:cs="Arabic Transparent"/>
          <w:sz w:val="26"/>
          <w:szCs w:val="26"/>
          <w:rtl/>
          <w:lang w:val="en-US" w:bidi="ar-DZ"/>
        </w:rPr>
      </w:pPr>
    </w:p>
    <w:p w:rsidR="00606671" w:rsidRDefault="00E73BAC" w:rsidP="00606671">
      <w:pPr>
        <w:bidi/>
        <w:spacing w:after="0" w:line="240" w:lineRule="auto"/>
        <w:ind w:left="98"/>
        <w:rPr>
          <w:rFonts w:cs="Arabic Transparent"/>
          <w:sz w:val="26"/>
          <w:szCs w:val="26"/>
          <w:rtl/>
          <w:lang w:val="en-US" w:bidi="ar-DZ"/>
        </w:rPr>
      </w:pPr>
      <w:r w:rsidRPr="00E73BAC">
        <w:rPr>
          <w:noProof/>
          <w:sz w:val="26"/>
          <w:szCs w:val="26"/>
          <w:rtl/>
        </w:rPr>
        <w:pict>
          <v:group id="_x0000_s1026" style="position:absolute;left:0;text-align:left;margin-left:-11.25pt;margin-top:10.45pt;width:179.15pt;height:179.05pt;z-index:251660288" coordorigin="1134,9957" coordsize="5664,50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9957;width:5664;height:4492">
              <v:imagedata r:id="rId5" o:title=""/>
            </v:shape>
            <v:shape id="_x0000_s1028" type="#_x0000_t202" style="position:absolute;left:2934;top:14454;width:1440;height:540" filled="f" stroked="f">
              <v:textbox style="mso-next-textbox:#_x0000_s1028">
                <w:txbxContent>
                  <w:p w:rsidR="00606671" w:rsidRPr="00ED67E2" w:rsidRDefault="00606671" w:rsidP="00606671">
                    <w:pPr>
                      <w:bidi/>
                      <w:rPr>
                        <w:rFonts w:cs="Arabic Transparent"/>
                        <w:sz w:val="28"/>
                        <w:szCs w:val="28"/>
                        <w:lang w:bidi="ar-DZ"/>
                      </w:rPr>
                    </w:pPr>
                    <w:proofErr w:type="gramStart"/>
                    <w:r w:rsidRPr="00ED67E2">
                      <w:rPr>
                        <w:rFonts w:cs="Arabic Transparent" w:hint="cs"/>
                        <w:sz w:val="28"/>
                        <w:szCs w:val="28"/>
                        <w:rtl/>
                        <w:lang w:bidi="ar-DZ"/>
                      </w:rPr>
                      <w:t>الشكل</w:t>
                    </w:r>
                    <w:proofErr w:type="gramEnd"/>
                    <w:r w:rsidRPr="00ED67E2">
                      <w:rPr>
                        <w:rFonts w:cs="Arabic Transparent" w:hint="cs"/>
                        <w:sz w:val="28"/>
                        <w:szCs w:val="28"/>
                        <w:rtl/>
                        <w:lang w:bidi="ar-DZ"/>
                      </w:rPr>
                      <w:t>-1-</w:t>
                    </w:r>
                  </w:p>
                </w:txbxContent>
              </v:textbox>
            </v:shape>
            <w10:wrap type="square"/>
          </v:group>
        </w:pict>
      </w:r>
    </w:p>
    <w:p w:rsidR="00606671" w:rsidRPr="00606671" w:rsidRDefault="00606671" w:rsidP="00606671">
      <w:pPr>
        <w:bidi/>
        <w:spacing w:after="0" w:line="240" w:lineRule="auto"/>
        <w:ind w:left="98"/>
        <w:rPr>
          <w:rFonts w:cs="Arabic Transparent"/>
          <w:sz w:val="26"/>
          <w:szCs w:val="26"/>
          <w:rtl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أ)هل المزيج الابتدائي في نسبة </w:t>
      </w:r>
      <w:proofErr w:type="spellStart"/>
      <w:r w:rsidRPr="00606671">
        <w:rPr>
          <w:rFonts w:cs="Arabic Transparent" w:hint="cs"/>
          <w:sz w:val="26"/>
          <w:szCs w:val="26"/>
          <w:rtl/>
          <w:lang w:val="en-US" w:bidi="ar-DZ"/>
        </w:rPr>
        <w:t>ستيكيومترية</w:t>
      </w:r>
      <w:proofErr w:type="spellEnd"/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؟ </w:t>
      </w:r>
    </w:p>
    <w:p w:rsidR="00606671" w:rsidRPr="00606671" w:rsidRDefault="00606671" w:rsidP="00606671">
      <w:pPr>
        <w:bidi/>
        <w:spacing w:after="0" w:line="240" w:lineRule="auto"/>
        <w:ind w:left="180"/>
        <w:rPr>
          <w:rFonts w:cs="Arabic Transparent"/>
          <w:sz w:val="26"/>
          <w:szCs w:val="26"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ب)أنجز جدول التقدم للتفاعل الكيميائي. </w:t>
      </w:r>
    </w:p>
    <w:p w:rsidR="00606671" w:rsidRPr="00606671" w:rsidRDefault="00606671" w:rsidP="00606671">
      <w:pPr>
        <w:bidi/>
        <w:spacing w:after="0" w:line="240" w:lineRule="auto"/>
        <w:ind w:left="203"/>
        <w:rPr>
          <w:rFonts w:cs="Arabic Transparent"/>
          <w:sz w:val="26"/>
          <w:szCs w:val="26"/>
          <w:rtl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ج) أوجد العلاقة بين [ </w:t>
      </w:r>
      <w:r w:rsidRPr="00606671">
        <w:rPr>
          <w:rFonts w:cs="Arabic Transparent"/>
          <w:sz w:val="26"/>
          <w:szCs w:val="26"/>
          <w:lang w:bidi="ar-DZ"/>
        </w:rPr>
        <w:t>I</w:t>
      </w:r>
      <w:r w:rsidRPr="00606671">
        <w:rPr>
          <w:rFonts w:cs="Arabic Transparent"/>
          <w:sz w:val="26"/>
          <w:szCs w:val="26"/>
          <w:vertAlign w:val="subscript"/>
          <w:lang w:bidi="ar-DZ"/>
        </w:rPr>
        <w:t>2</w:t>
      </w: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] والتقدم </w:t>
      </w:r>
      <w:r w:rsidRPr="00606671">
        <w:rPr>
          <w:rFonts w:cs="Arabic Transparent"/>
          <w:sz w:val="26"/>
          <w:szCs w:val="26"/>
          <w:lang w:bidi="ar-DZ"/>
        </w:rPr>
        <w:t>x</w:t>
      </w: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 للتفاعل الكيميائي.</w:t>
      </w:r>
    </w:p>
    <w:p w:rsidR="00606671" w:rsidRPr="00606671" w:rsidRDefault="00606671" w:rsidP="00606671">
      <w:pPr>
        <w:bidi/>
        <w:spacing w:after="0" w:line="240" w:lineRule="auto"/>
        <w:ind w:left="203"/>
        <w:rPr>
          <w:rFonts w:cs="Arabic Transparent"/>
          <w:sz w:val="26"/>
          <w:szCs w:val="26"/>
          <w:rtl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>د) عيّن التقدم ألأعظمي ثم استنتج القيمة النظرية لتركيز ثنائي اليود المتشكل عند نهاية التفاعل.</w:t>
      </w:r>
    </w:p>
    <w:p w:rsidR="00606671" w:rsidRPr="00606671" w:rsidRDefault="00606671" w:rsidP="00606671">
      <w:pPr>
        <w:bidi/>
        <w:spacing w:after="0" w:line="240" w:lineRule="auto"/>
        <w:ind w:left="203"/>
        <w:rPr>
          <w:rFonts w:cs="Arabic Transparent"/>
          <w:sz w:val="26"/>
          <w:szCs w:val="26"/>
          <w:rtl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3/ يمثل البيان(شكل-1-) تغيرات التقدم </w:t>
      </w:r>
      <w:r w:rsidRPr="00606671">
        <w:rPr>
          <w:rFonts w:cs="Arabic Transparent"/>
          <w:sz w:val="26"/>
          <w:szCs w:val="26"/>
          <w:lang w:bidi="ar-DZ"/>
        </w:rPr>
        <w:t>x</w:t>
      </w: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للتفاعل بدلالة الزمن.</w:t>
      </w:r>
    </w:p>
    <w:p w:rsidR="00606671" w:rsidRPr="00606671" w:rsidRDefault="00606671" w:rsidP="00606671">
      <w:pPr>
        <w:numPr>
          <w:ilvl w:val="0"/>
          <w:numId w:val="4"/>
        </w:numPr>
        <w:tabs>
          <w:tab w:val="clear" w:pos="900"/>
          <w:tab w:val="num" w:pos="278"/>
        </w:tabs>
        <w:bidi/>
        <w:spacing w:after="0" w:line="240" w:lineRule="auto"/>
        <w:ind w:left="458" w:firstLine="26"/>
        <w:rPr>
          <w:rFonts w:cs="Arabic Transparent"/>
          <w:sz w:val="26"/>
          <w:szCs w:val="26"/>
          <w:rtl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ما تركيب المزيج المتفاعل عند اللحظة  </w:t>
      </w:r>
      <w:r w:rsidRPr="00606671">
        <w:rPr>
          <w:rFonts w:cs="Arabic Transparent"/>
          <w:sz w:val="26"/>
          <w:szCs w:val="26"/>
          <w:lang w:bidi="ar-DZ"/>
        </w:rPr>
        <w:t>t = 300s</w:t>
      </w:r>
      <w:r w:rsidRPr="00606671">
        <w:rPr>
          <w:rFonts w:cs="Arabic Transparent" w:hint="cs"/>
          <w:sz w:val="26"/>
          <w:szCs w:val="26"/>
          <w:rtl/>
          <w:lang w:val="en-US" w:bidi="ar-DZ"/>
        </w:rPr>
        <w:t>؟</w:t>
      </w:r>
    </w:p>
    <w:p w:rsidR="00606671" w:rsidRPr="00606671" w:rsidRDefault="00606671" w:rsidP="00606671">
      <w:pPr>
        <w:numPr>
          <w:ilvl w:val="0"/>
          <w:numId w:val="4"/>
        </w:numPr>
        <w:tabs>
          <w:tab w:val="clear" w:pos="900"/>
          <w:tab w:val="num" w:pos="484"/>
        </w:tabs>
        <w:bidi/>
        <w:spacing w:after="0" w:line="240" w:lineRule="auto"/>
        <w:ind w:left="124" w:firstLine="0"/>
        <w:rPr>
          <w:rFonts w:cs="Arabic Transparent"/>
          <w:sz w:val="26"/>
          <w:szCs w:val="26"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كيف تتغير السرعة </w:t>
      </w:r>
      <w:proofErr w:type="spellStart"/>
      <w:r w:rsidRPr="00606671">
        <w:rPr>
          <w:rFonts w:cs="Arabic Transparent" w:hint="cs"/>
          <w:sz w:val="26"/>
          <w:szCs w:val="26"/>
          <w:rtl/>
          <w:lang w:val="en-US" w:bidi="ar-DZ"/>
        </w:rPr>
        <w:t>الحجمية</w:t>
      </w:r>
      <w:proofErr w:type="spellEnd"/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للتفاعل؟ علّل.ما هو العامل الحركي </w:t>
      </w:r>
      <w:proofErr w:type="spellStart"/>
      <w:r w:rsidRPr="00606671">
        <w:rPr>
          <w:rFonts w:cs="Arabic Transparent" w:hint="cs"/>
          <w:sz w:val="26"/>
          <w:szCs w:val="26"/>
          <w:rtl/>
          <w:lang w:val="en-US" w:bidi="ar-DZ"/>
        </w:rPr>
        <w:t>المسؤول</w:t>
      </w:r>
      <w:proofErr w:type="spellEnd"/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عن هذا التغير؟</w:t>
      </w:r>
    </w:p>
    <w:p w:rsidR="00606671" w:rsidRPr="00606671" w:rsidRDefault="00606671" w:rsidP="00CF1841">
      <w:pPr>
        <w:bidi/>
        <w:spacing w:after="0" w:line="240" w:lineRule="auto"/>
        <w:ind w:left="124"/>
        <w:rPr>
          <w:rFonts w:cs="Arabic Transparent"/>
          <w:sz w:val="26"/>
          <w:szCs w:val="26"/>
          <w:rtl/>
          <w:lang w:val="en-US" w:bidi="ar-DZ"/>
        </w:rPr>
      </w:pPr>
      <w:r w:rsidRPr="00606671">
        <w:rPr>
          <w:rFonts w:cs="Arabic Transparent" w:hint="cs"/>
          <w:sz w:val="26"/>
          <w:szCs w:val="26"/>
          <w:rtl/>
          <w:lang w:val="en-US" w:bidi="ar-DZ"/>
        </w:rPr>
        <w:t xml:space="preserve"> ج) أع</w:t>
      </w:r>
      <w:r w:rsidR="00CF1841">
        <w:rPr>
          <w:rFonts w:cs="Arabic Transparent" w:hint="cs"/>
          <w:sz w:val="26"/>
          <w:szCs w:val="26"/>
          <w:rtl/>
          <w:lang w:val="en-US" w:bidi="ar-DZ"/>
        </w:rPr>
        <w:t xml:space="preserve">ط تعريف </w:t>
      </w:r>
      <w:proofErr w:type="gramStart"/>
      <w:r w:rsidR="00CF1841">
        <w:rPr>
          <w:rFonts w:cs="Arabic Transparent" w:hint="cs"/>
          <w:sz w:val="26"/>
          <w:szCs w:val="26"/>
          <w:rtl/>
          <w:lang w:val="en-US" w:bidi="ar-DZ"/>
        </w:rPr>
        <w:t>زمن</w:t>
      </w:r>
      <w:proofErr w:type="gramEnd"/>
      <w:r w:rsidR="00CF1841">
        <w:rPr>
          <w:rFonts w:cs="Arabic Transparent" w:hint="cs"/>
          <w:sz w:val="26"/>
          <w:szCs w:val="26"/>
          <w:rtl/>
          <w:lang w:val="en-US" w:bidi="ar-DZ"/>
        </w:rPr>
        <w:t xml:space="preserve"> نصف التفاعل ثم عينه</w:t>
      </w:r>
    </w:p>
    <w:sectPr w:rsidR="00606671" w:rsidRPr="00606671" w:rsidSect="00606671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599"/>
    <w:multiLevelType w:val="hybridMultilevel"/>
    <w:tmpl w:val="C3369ABC"/>
    <w:lvl w:ilvl="0" w:tplc="F41210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EAE6974"/>
    <w:multiLevelType w:val="hybridMultilevel"/>
    <w:tmpl w:val="D32E36EA"/>
    <w:lvl w:ilvl="0" w:tplc="105E61DC">
      <w:start w:val="2"/>
      <w:numFmt w:val="bullet"/>
      <w:lvlText w:val="-"/>
      <w:lvlJc w:val="left"/>
      <w:pPr>
        <w:ind w:left="930" w:hanging="360"/>
      </w:pPr>
      <w:rPr>
        <w:rFonts w:asciiTheme="minorHAnsi" w:eastAsiaTheme="minorEastAsia" w:hAnsiTheme="minorHAnsi" w:cs="Arabic Transparent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B6CB5"/>
    <w:multiLevelType w:val="hybridMultilevel"/>
    <w:tmpl w:val="621083DA"/>
    <w:lvl w:ilvl="0" w:tplc="49A82052">
      <w:start w:val="1"/>
      <w:numFmt w:val="decimal"/>
      <w:lvlText w:val="%1-"/>
      <w:lvlJc w:val="left"/>
      <w:pPr>
        <w:ind w:left="57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51743"/>
    <w:multiLevelType w:val="hybridMultilevel"/>
    <w:tmpl w:val="3FEA83D0"/>
    <w:lvl w:ilvl="0" w:tplc="34DC270C">
      <w:start w:val="1"/>
      <w:numFmt w:val="arabicAlpha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79B90074"/>
    <w:multiLevelType w:val="hybridMultilevel"/>
    <w:tmpl w:val="9BCA1D9C"/>
    <w:lvl w:ilvl="0" w:tplc="95844DB6">
      <w:start w:val="1"/>
      <w:numFmt w:val="arabicAlpha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06671"/>
    <w:rsid w:val="000A4757"/>
    <w:rsid w:val="000B10D8"/>
    <w:rsid w:val="001D28C9"/>
    <w:rsid w:val="0024799E"/>
    <w:rsid w:val="00294824"/>
    <w:rsid w:val="00382E00"/>
    <w:rsid w:val="00470131"/>
    <w:rsid w:val="005477D8"/>
    <w:rsid w:val="005C10D3"/>
    <w:rsid w:val="00606671"/>
    <w:rsid w:val="009037E5"/>
    <w:rsid w:val="00964B1D"/>
    <w:rsid w:val="00A2383F"/>
    <w:rsid w:val="00C157C7"/>
    <w:rsid w:val="00C57259"/>
    <w:rsid w:val="00CF1841"/>
    <w:rsid w:val="00D25BDE"/>
    <w:rsid w:val="00D60F7D"/>
    <w:rsid w:val="00E73BAC"/>
    <w:rsid w:val="00F6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671"/>
    <w:pPr>
      <w:ind w:left="720"/>
      <w:contextualSpacing/>
    </w:pPr>
  </w:style>
  <w:style w:type="table" w:styleId="Grilledutableau">
    <w:name w:val="Table Grid"/>
    <w:basedOn w:val="TableauNormal"/>
    <w:rsid w:val="00606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SWEET</cp:lastModifiedBy>
  <cp:revision>12</cp:revision>
  <cp:lastPrinted>2010-04-19T17:13:00Z</cp:lastPrinted>
  <dcterms:created xsi:type="dcterms:W3CDTF">2007-10-09T13:35:00Z</dcterms:created>
  <dcterms:modified xsi:type="dcterms:W3CDTF">2010-10-29T11:04:00Z</dcterms:modified>
</cp:coreProperties>
</file>