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8C" w:rsidRPr="004A21AF" w:rsidRDefault="00452E4B" w:rsidP="00452E4B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ثانوية </w:t>
      </w:r>
      <w:proofErr w:type="spellStart"/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هواري</w:t>
      </w:r>
      <w:proofErr w:type="spellEnd"/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بومدين </w:t>
      </w:r>
      <w:r w:rsidRPr="004A21A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برهوم</w:t>
      </w:r>
      <w:proofErr w:type="spellEnd"/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المستوى: 2 ع ت 1</w:t>
      </w:r>
    </w:p>
    <w:p w:rsidR="00F1586C" w:rsidRPr="004A21AF" w:rsidRDefault="00F1586C" w:rsidP="00F1586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spellStart"/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الاستاذ</w:t>
      </w:r>
      <w:proofErr w:type="spellEnd"/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: سمـــــاتي </w:t>
      </w:r>
      <w:proofErr w:type="spellStart"/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نورالديــــن</w:t>
      </w:r>
      <w:proofErr w:type="spellEnd"/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</w:t>
      </w:r>
      <w:r w:rsidR="00A30704"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 w:rsidRPr="004A21A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المـــــدة : ساعـــــة                                                                          </w:t>
      </w:r>
    </w:p>
    <w:p w:rsidR="00F1586C" w:rsidRPr="004A21AF" w:rsidRDefault="00F1586C" w:rsidP="00F1586C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43481" w:rsidRPr="004A21AF" w:rsidRDefault="00452E4B" w:rsidP="00DA7E74">
      <w:pPr>
        <w:bidi/>
        <w:spacing w:after="0" w:line="240" w:lineRule="auto"/>
        <w:jc w:val="center"/>
        <w:rPr>
          <w:rFonts w:asciiTheme="majorBidi" w:hAnsiTheme="majorBidi" w:cs="Diwani Letter"/>
          <w:b/>
          <w:bCs/>
          <w:sz w:val="32"/>
          <w:szCs w:val="32"/>
          <w:rtl/>
          <w:lang w:bidi="ar-DZ"/>
        </w:rPr>
      </w:pPr>
      <w:r w:rsidRPr="004A21AF">
        <w:rPr>
          <w:rFonts w:asciiTheme="majorBidi" w:hAnsiTheme="majorBidi" w:cs="Diwani Letter" w:hint="cs"/>
          <w:b/>
          <w:bCs/>
          <w:sz w:val="32"/>
          <w:szCs w:val="32"/>
          <w:rtl/>
          <w:lang w:bidi="ar-DZ"/>
        </w:rPr>
        <w:t xml:space="preserve">الفرض المحروس الثاني للفصل الأول </w:t>
      </w:r>
    </w:p>
    <w:p w:rsidR="001F5361" w:rsidRDefault="00452E4B" w:rsidP="000620D8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تمرين1: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452E4B" w:rsidRDefault="00452E4B" w:rsidP="006A42A1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نقذف</w:t>
      </w:r>
      <w:r w:rsidR="006A42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="006A42A1">
        <w:rPr>
          <w:rFonts w:asciiTheme="majorBidi" w:hAnsiTheme="majorBidi" w:cstheme="majorBidi" w:hint="cs"/>
          <w:sz w:val="32"/>
          <w:szCs w:val="32"/>
          <w:rtl/>
          <w:lang w:bidi="ar-DZ"/>
        </w:rPr>
        <w:t>افقيا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452E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 w:rsidRPr="00452E4B">
        <w:rPr>
          <w:rFonts w:asciiTheme="majorBidi" w:hAnsiTheme="majorBidi" w:cstheme="majorBidi" w:hint="cs"/>
          <w:sz w:val="32"/>
          <w:szCs w:val="32"/>
          <w:rtl/>
          <w:lang w:bidi="ar-DZ"/>
        </w:rPr>
        <w:t>كرية</w:t>
      </w:r>
      <w:proofErr w:type="spellEnd"/>
      <w:r w:rsidR="006434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(نعتبرها نقطية)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434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كتلتها </w:t>
      </w:r>
      <w:r w:rsidR="00643481">
        <w:rPr>
          <w:rFonts w:asciiTheme="majorBidi" w:hAnsiTheme="majorBidi" w:cstheme="majorBidi"/>
          <w:sz w:val="32"/>
          <w:szCs w:val="32"/>
          <w:lang w:bidi="ar-DZ"/>
        </w:rPr>
        <w:t xml:space="preserve">  m = 50 g</w:t>
      </w:r>
      <w:r w:rsidRPr="00452E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فوق سطح</w:t>
      </w:r>
      <w:r w:rsidR="0064348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أفقي</w:t>
      </w:r>
      <w:r w:rsidRPr="00452E4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أملس ، بسرعة ابتدائية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DZ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sz w:val="32"/>
                <w:szCs w:val="32"/>
                <w:lang w:bidi="ar-DZ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0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DZ"/>
          </w:rPr>
          <m:t xml:space="preserve">  </m:t>
        </m:r>
      </m:oMath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 قيمتها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V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DZ"/>
          </w:rPr>
          <m:t xml:space="preserve">=4 m/s </m:t>
        </m:r>
      </m:oMath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w:r w:rsidR="007B4B00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 انظر الشكل)  </w:t>
      </w:r>
    </w:p>
    <w:p w:rsidR="007B4B00" w:rsidRPr="00452E4B" w:rsidRDefault="00B04546" w:rsidP="007B4B00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04546">
        <w:rPr>
          <w:rFonts w:asciiTheme="majorBidi" w:hAnsiTheme="majorBidi" w:cstheme="majorBidi"/>
          <w:i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395.55pt;margin-top:16.1pt;width:20.25pt;height:21.75pt;z-index:-251581440" strokecolor="white [3212]">
            <v:textbox>
              <w:txbxContent>
                <w:p w:rsidR="00BD3FFB" w:rsidRDefault="00BD3FFB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</w:p>
    <w:p w:rsidR="000620D8" w:rsidRDefault="00B04546" w:rsidP="000620D8">
      <w:pPr>
        <w:bidi/>
        <w:spacing w:after="0" w:line="240" w:lineRule="auto"/>
        <w:rPr>
          <w:rFonts w:asciiTheme="majorBidi" w:hAnsiTheme="majorBidi" w:cstheme="majorBidi"/>
          <w:i/>
          <w:noProof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11" type="#_x0000_t202" style="position:absolute;left:0;text-align:left;margin-left:345.55pt;margin-top:13.6pt;width:17.25pt;height:18.5pt;z-index:-251579392" strokecolor="white [3212]">
            <v:textbox>
              <w:txbxContent>
                <w:p w:rsidR="00B8767A" w:rsidRDefault="00B8767A">
                  <w:proofErr w:type="gramStart"/>
                  <w:r>
                    <w:t>α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0" type="#_x0000_t19" style="position:absolute;left:0;text-align:left;margin-left:347.05pt;margin-top:14.25pt;width:8.2pt;height:3.7pt;flip:y;z-index:251736064"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47.55pt;margin-top:8.8pt;width:52.5pt;height:.05pt;z-index:251669504" o:connectortype="straight">
            <v:stroke dashstyle="dash"/>
          </v:shape>
        </w:pict>
      </w:r>
      <w:r w:rsidRPr="00B04546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0" type="#_x0000_t19" style="position:absolute;left:0;text-align:left;margin-left:347.55pt;margin-top:5.45pt;width:52.5pt;height:52.7pt;flip:y;z-index:251661312" coordsize="21600,23351" adj=",304657" path="wr-21600,,21600,43200,,,21529,23351nfewr-21600,,21600,43200,,,21529,23351l,21600nsxe" strokeweight="1.25pt">
            <v:path o:connectlocs="0,0;21529,23351;0,21600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193.05pt;margin-top:42.5pt;width:12.75pt;height:13.5pt;z-index:251659264" fillcolor="#bfbfbf [2412]"/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29" type="#_x0000_t32" style="position:absolute;left:0;text-align:left;margin-left:205.8pt;margin-top:49.9pt;width:17.25pt;height:.05pt;z-index:251660288" o:connectortype="straight">
            <v:stroke endarrow="block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26" type="#_x0000_t32" style="position:absolute;left:0;text-align:left;margin-left:193.05pt;margin-top:56pt;width:154pt;height:1.6pt;z-index:251658240" o:connectortype="straight" strokeweight="1.25pt"/>
        </w:pict>
      </w:r>
      <w:r w:rsidRPr="00B04546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1" type="#_x0000_t32" style="position:absolute;left:0;text-align:left;margin-left:347.05pt;margin-top:8.8pt;width:.1pt;height:48.05pt;flip:x;z-index:251662336" o:connectortype="straight">
            <v:stroke dashstyle="dash"/>
          </v:shape>
        </w:pict>
      </w:r>
      <w:r w:rsidRPr="00B04546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34" type="#_x0000_t32" style="position:absolute;left:0;text-align:left;margin-left:347.55pt;margin-top:8.8pt;width:42.75pt;height:27pt;z-index:251663360" o:connectortype="straight">
            <v:stroke dashstyle="dash"/>
          </v:shape>
        </w:pic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DZ"/>
          </w:rPr>
          <m:t xml:space="preserve">     </m:t>
        </m:r>
      </m:oMath>
      <w:r w:rsidR="007B4B00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</w:p>
    <w:p w:rsidR="000620D8" w:rsidRDefault="00B04546" w:rsidP="000620D8">
      <w:pPr>
        <w:bidi/>
        <w:spacing w:after="0" w:line="240" w:lineRule="auto"/>
        <w:rPr>
          <w:rFonts w:asciiTheme="majorBidi" w:hAnsiTheme="majorBidi" w:cstheme="majorBidi"/>
          <w:i/>
          <w:noProof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12" type="#_x0000_t202" style="position:absolute;left:0;text-align:left;margin-left:205.8pt;margin-top:.55pt;width:21.75pt;height:23.05pt;z-index:-251578368" strokecolor="white [3212]">
            <v:textbox>
              <w:txbxContent>
                <w:p w:rsidR="00110DC4" w:rsidRDefault="00B0454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07" type="#_x0000_t202" style="position:absolute;left:0;text-align:left;margin-left:388.05pt;margin-top:13.35pt;width:24.75pt;height:17.8pt;z-index:-251582464" strokecolor="white [3212]">
            <v:textbox style="mso-next-textbox:#_x0000_s1107">
              <w:txbxContent>
                <w:p w:rsidR="00796C57" w:rsidRDefault="00796C57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8" type="#_x0000_t19" style="position:absolute;left:0;text-align:left;margin-left:215.75pt;margin-top:130.85pt;width:4.25pt;height:9.35pt;rotation:10;z-index:25168486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</w:p>
    <w:p w:rsidR="000620D8" w:rsidRDefault="00B04546" w:rsidP="000620D8">
      <w:pPr>
        <w:bidi/>
        <w:spacing w:after="0" w:line="240" w:lineRule="auto"/>
        <w:rPr>
          <w:rFonts w:asciiTheme="majorBidi" w:hAnsiTheme="majorBidi" w:cstheme="majorBidi"/>
          <w:i/>
          <w:noProof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06" type="#_x0000_t202" style="position:absolute;left:0;text-align:left;margin-left:337.95pt;margin-top:16.7pt;width:18.75pt;height:18.55pt;z-index:-251583488" strokecolor="white [3212]">
            <v:textbox style="mso-next-textbox:#_x0000_s1106">
              <w:txbxContent>
                <w:p w:rsidR="00796C57" w:rsidRDefault="00796C57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4" type="#_x0000_t19" style="position:absolute;left:0;text-align:left;margin-left:167.75pt;margin-top:64.45pt;width:4.25pt;height:9.35pt;rotation:10;z-index:25168076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45" type="#_x0000_t202" style="position:absolute;left:0;text-align:left;margin-left:412.8pt;margin-top:6.8pt;width:54pt;height:25.25pt;z-index:251673600" strokecolor="white [3212]">
            <v:textbox style="mso-next-textbox:#_x0000_s1045">
              <w:txbxContent>
                <w:p w:rsidR="006A42A1" w:rsidRPr="006A42A1" w:rsidRDefault="006A42A1">
                  <w:pP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</w:pPr>
                  <w:r>
                    <w:rPr>
                      <w:lang w:bidi="ar-DZ"/>
                    </w:rPr>
                    <w:t>E</w:t>
                  </w:r>
                  <w:r>
                    <w:rPr>
                      <w:rFonts w:asciiTheme="majorBidi" w:hAnsiTheme="majorBidi" w:cstheme="majorBidi"/>
                      <w:vertAlign w:val="subscript"/>
                      <w:lang w:bidi="ar-DZ"/>
                    </w:rPr>
                    <w:t xml:space="preserve">PP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 = 0</w:t>
                  </w:r>
                </w:p>
              </w:txbxContent>
            </v:textbox>
          </v:shape>
        </w:pict>
      </w:r>
    </w:p>
    <w:p w:rsidR="000620D8" w:rsidRDefault="00B04546" w:rsidP="000620D8">
      <w:pPr>
        <w:bidi/>
        <w:spacing w:after="0" w:line="240" w:lineRule="auto"/>
        <w:rPr>
          <w:rFonts w:asciiTheme="majorBidi" w:hAnsiTheme="majorBidi" w:cstheme="majorBidi"/>
          <w:i/>
          <w:noProof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35" type="#_x0000_t202" style="position:absolute;left:0;text-align:left;margin-left:339.3pt;margin-top:16.85pt;width:17.25pt;height:18.55pt;z-index:251664384" strokecolor="white [3212]">
            <v:textbox style="mso-next-textbox:#_x0000_s1035">
              <w:txbxContent>
                <w:p w:rsidR="000620D8" w:rsidRDefault="000620D8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44" type="#_x0000_t32" style="position:absolute;left:0;text-align:left;margin-left:347.55pt;margin-top:2.6pt;width:63pt;height:.15pt;flip:y;z-index:251672576" o:connectortype="straight">
            <v:stroke dashstyle="dash"/>
          </v:shape>
        </w:pict>
      </w:r>
    </w:p>
    <w:p w:rsidR="000620D8" w:rsidRPr="000620D8" w:rsidRDefault="000620D8" w:rsidP="000620D8">
      <w:pPr>
        <w:bidi/>
        <w:spacing w:after="0" w:line="240" w:lineRule="auto"/>
        <w:rPr>
          <w:rFonts w:asciiTheme="majorBidi" w:hAnsiTheme="majorBidi" w:cstheme="majorBidi"/>
          <w:iCs/>
          <w:noProof/>
          <w:sz w:val="32"/>
          <w:szCs w:val="32"/>
          <w:lang w:bidi="ar-DZ"/>
        </w:rPr>
      </w:pPr>
    </w:p>
    <w:p w:rsidR="000620D8" w:rsidRDefault="000620D8" w:rsidP="006A42A1">
      <w:pPr>
        <w:bidi/>
        <w:spacing w:after="0" w:line="240" w:lineRule="auto"/>
        <w:rPr>
          <w:rFonts w:asciiTheme="majorBidi" w:hAnsiTheme="majorBidi" w:cstheme="majorBidi"/>
          <w:i/>
          <w:noProof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>نعتبر المسار</w:t>
      </w:r>
      <w:r w:rsidRPr="000620D8">
        <w:rPr>
          <w:rFonts w:asciiTheme="majorBidi" w:hAnsiTheme="majorBidi" w:cstheme="majorBidi" w:hint="cs"/>
          <w:iCs/>
          <w:noProof/>
          <w:sz w:val="32"/>
          <w:szCs w:val="32"/>
          <w:rtl/>
          <w:lang w:bidi="ar-DZ"/>
        </w:rPr>
        <w:t xml:space="preserve"> </w:t>
      </w:r>
      <w:r w:rsidR="002E3D46">
        <w:rPr>
          <w:rFonts w:asciiTheme="majorBidi" w:hAnsiTheme="majorBidi" w:cstheme="majorBidi" w:hint="cs"/>
          <w:iCs/>
          <w:noProof/>
          <w:sz w:val="32"/>
          <w:szCs w:val="32"/>
          <w:rtl/>
          <w:lang w:bidi="ar-DZ"/>
        </w:rPr>
        <w:t xml:space="preserve">  </w:t>
      </w:r>
      <w:r w:rsidR="006A42A1">
        <w:rPr>
          <w:rFonts w:asciiTheme="majorBidi" w:hAnsiTheme="majorBidi" w:cstheme="majorBidi"/>
          <w:iCs/>
          <w:noProof/>
          <w:sz w:val="32"/>
          <w:szCs w:val="32"/>
          <w:lang w:bidi="ar-DZ"/>
        </w:rPr>
        <w:t>abc</w:t>
      </w:r>
      <w:r w:rsidR="007B4B00" w:rsidRPr="000620D8">
        <w:rPr>
          <w:rFonts w:asciiTheme="majorBidi" w:hAnsiTheme="majorBidi" w:cstheme="majorBidi" w:hint="cs"/>
          <w:iCs/>
          <w:noProof/>
          <w:sz w:val="32"/>
          <w:szCs w:val="32"/>
          <w:rtl/>
          <w:lang w:bidi="ar-DZ"/>
        </w:rPr>
        <w:t xml:space="preserve"> </w:t>
      </w:r>
      <w:r w:rsidR="002E3D46" w:rsidRPr="002E3D46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ربع دائرة </w:t>
      </w:r>
      <w:r w:rsidR="007B4B00" w:rsidRPr="002E3D46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نصف قطرها </w:t>
      </w:r>
      <w:r>
        <w:rPr>
          <w:rFonts w:asciiTheme="majorBidi" w:hAnsiTheme="majorBidi" w:cstheme="majorBidi"/>
          <w:i/>
          <w:noProof/>
          <w:sz w:val="32"/>
          <w:szCs w:val="32"/>
          <w:lang w:bidi="ar-DZ"/>
        </w:rPr>
        <w:t xml:space="preserve"> R= 1 m </w:t>
      </w:r>
      <w:r w:rsidR="007B4B00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</w:t>
      </w:r>
      <w:r w:rsidR="00643481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ونهمل الاحتكاكات </w:t>
      </w:r>
      <w:r w:rsidR="007B4B00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  <w:r w:rsidR="00643481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>في كل التمرين.</w:t>
      </w:r>
      <w:r w:rsidR="007B4B00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</w:t>
      </w:r>
    </w:p>
    <w:p w:rsidR="006A42A1" w:rsidRPr="006A42A1" w:rsidRDefault="006A42A1" w:rsidP="006A42A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i/>
          <w:noProof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>مثل القوى المؤثرة في الكرية على السطح الافقي</w:t>
      </w:r>
    </w:p>
    <w:p w:rsidR="000710EF" w:rsidRDefault="000620D8" w:rsidP="006A42A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 w:rsidRPr="00897975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>بالاعتماد على مبدا انحفاظ الطاقة بين ان</w:t>
      </w:r>
      <w:r>
        <w:rPr>
          <w:rFonts w:asciiTheme="majorBidi" w:hAnsiTheme="majorBidi" w:cstheme="majorBidi" w:hint="cs"/>
          <w:iCs/>
          <w:noProof/>
          <w:sz w:val="32"/>
          <w:szCs w:val="32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noProof/>
            <w:sz w:val="32"/>
            <w:szCs w:val="32"/>
            <w:lang w:bidi="ar-DZ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noProof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noProof/>
                <w:sz w:val="32"/>
                <w:szCs w:val="32"/>
                <w:lang w:bidi="ar-DZ"/>
              </w:rPr>
              <m:t>V</m:t>
            </m:r>
          </m:e>
          <m:sub>
            <m:r>
              <w:rPr>
                <w:rFonts w:ascii="Cambria Math" w:hAnsi="Cambria Math" w:cstheme="majorBidi"/>
                <w:noProof/>
                <w:sz w:val="32"/>
                <w:szCs w:val="32"/>
                <w:lang w:bidi="ar-D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theme="majorBidi"/>
            <w:noProof/>
            <w:sz w:val="32"/>
            <w:szCs w:val="32"/>
            <w:lang w:bidi="ar-DZ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noProof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noProof/>
                <w:sz w:val="32"/>
                <w:szCs w:val="32"/>
                <w:lang w:bidi="ar-DZ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noProof/>
                <w:sz w:val="32"/>
                <w:szCs w:val="32"/>
                <w:lang w:bidi="ar-DZ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theme="majorBidi"/>
            <w:noProof/>
            <w:sz w:val="32"/>
            <w:szCs w:val="32"/>
            <w:lang w:bidi="ar-DZ"/>
          </w:rPr>
          <m:t xml:space="preserve">        </m:t>
        </m:r>
      </m:oMath>
      <w:r w:rsidR="007B4B00" w:rsidRPr="000620D8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  </w:t>
      </w:r>
    </w:p>
    <w:p w:rsidR="000710EF" w:rsidRDefault="000710EF" w:rsidP="0064348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Cs/>
          <w:noProof/>
          <w:sz w:val="32"/>
          <w:szCs w:val="32"/>
          <w:rtl/>
          <w:lang w:bidi="ar-DZ"/>
        </w:rPr>
        <w:t xml:space="preserve"> </w:t>
      </w:r>
      <w:r w:rsidRPr="002E3D46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>جد عبارة الطاقة الكامنة الثقالية</w:t>
      </w:r>
      <w:r>
        <w:rPr>
          <w:rFonts w:asciiTheme="majorBidi" w:hAnsiTheme="majorBidi" w:cstheme="majorBidi" w:hint="cs"/>
          <w:iCs/>
          <w:noProof/>
          <w:sz w:val="32"/>
          <w:szCs w:val="3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noProof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noProof/>
                <w:sz w:val="32"/>
                <w:szCs w:val="32"/>
                <w:lang w:bidi="ar-DZ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noProof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noProof/>
                    <w:sz w:val="32"/>
                    <w:szCs w:val="32"/>
                    <w:lang w:bidi="ar-DZ"/>
                  </w:rPr>
                  <m:t>pp</m:t>
                </m:r>
              </m:e>
              <m:sub>
                <m:r>
                  <w:rPr>
                    <w:rFonts w:ascii="Cambria Math" w:hAnsi="Cambria Math" w:cstheme="majorBidi"/>
                    <w:noProof/>
                    <w:sz w:val="32"/>
                    <w:szCs w:val="32"/>
                    <w:lang w:bidi="ar-DZ"/>
                  </w:rPr>
                  <m:t>b</m:t>
                </m:r>
              </m:sub>
            </m:sSub>
          </m:sub>
        </m:sSub>
        <m:r>
          <w:rPr>
            <w:rFonts w:ascii="Cambria Math" w:hAnsi="Cambria Math" w:cstheme="majorBidi"/>
            <w:noProof/>
            <w:sz w:val="32"/>
            <w:szCs w:val="32"/>
            <w:lang w:bidi="ar-DZ"/>
          </w:rPr>
          <m:t xml:space="preserve">     </m:t>
        </m:r>
      </m:oMath>
      <w:r w:rsidR="007B4B00" w:rsidRPr="000620D8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  <w:r w:rsidRPr="002E3D46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عند الموضع </w:t>
      </w:r>
      <w:r w:rsidRPr="002E3D46">
        <w:rPr>
          <w:rFonts w:asciiTheme="majorBidi" w:hAnsiTheme="majorBidi" w:cstheme="majorBidi"/>
          <w:iCs/>
          <w:noProof/>
          <w:sz w:val="32"/>
          <w:szCs w:val="32"/>
          <w:lang w:bidi="ar-DZ"/>
        </w:rPr>
        <w:t>b</w:t>
      </w:r>
      <w:r w:rsidRPr="002E3D46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بدلالة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  <w:r w:rsidRPr="00897975">
        <w:rPr>
          <w:rFonts w:asciiTheme="majorBidi" w:hAnsiTheme="majorBidi" w:cstheme="majorBidi"/>
          <w:i/>
          <w:noProof/>
          <w:sz w:val="32"/>
          <w:szCs w:val="32"/>
          <w:lang w:bidi="ar-DZ"/>
        </w:rPr>
        <w:t>m</w:t>
      </w:r>
      <w:r w:rsidRPr="00897975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، </w:t>
      </w:r>
      <w:r w:rsidRPr="00897975">
        <w:rPr>
          <w:rFonts w:asciiTheme="majorBidi" w:hAnsiTheme="majorBidi" w:cstheme="majorBidi"/>
          <w:i/>
          <w:noProof/>
          <w:sz w:val="32"/>
          <w:szCs w:val="32"/>
          <w:lang w:bidi="ar-DZ"/>
        </w:rPr>
        <w:t>α</w:t>
      </w:r>
      <w:r w:rsidRPr="00897975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، </w:t>
      </w:r>
      <w:r w:rsidRPr="00897975">
        <w:rPr>
          <w:rFonts w:asciiTheme="majorBidi" w:hAnsiTheme="majorBidi" w:cstheme="majorBidi"/>
          <w:i/>
          <w:noProof/>
          <w:sz w:val="32"/>
          <w:szCs w:val="32"/>
          <w:lang w:bidi="ar-DZ"/>
        </w:rPr>
        <w:t xml:space="preserve"> R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  <w:r w:rsidR="00643481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>و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شدة حقل الجاذبية الارضية </w:t>
      </w:r>
      <w:r>
        <w:rPr>
          <w:rFonts w:asciiTheme="majorBidi" w:hAnsiTheme="majorBidi" w:cstheme="majorBidi"/>
          <w:i/>
          <w:noProof/>
          <w:sz w:val="32"/>
          <w:szCs w:val="32"/>
          <w:lang w:bidi="ar-DZ"/>
        </w:rPr>
        <w:t>g</w:t>
      </w:r>
      <w:r w:rsidR="007B4B00" w:rsidRPr="000620D8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     </w:t>
      </w:r>
    </w:p>
    <w:p w:rsidR="000710EF" w:rsidRDefault="000710EF" w:rsidP="000710E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مثل الحصيلة الطاقوية للجملة ( كرية + ارض) بين الموضعين </w:t>
      </w:r>
      <w:r w:rsidRPr="006A42A1">
        <w:rPr>
          <w:rFonts w:asciiTheme="majorBidi" w:hAnsiTheme="majorBidi" w:cstheme="majorBidi"/>
          <w:iCs/>
          <w:noProof/>
          <w:sz w:val="32"/>
          <w:szCs w:val="32"/>
          <w:lang w:bidi="ar-DZ"/>
        </w:rPr>
        <w:t>a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/>
          <w:i/>
          <w:noProof/>
          <w:sz w:val="32"/>
          <w:szCs w:val="32"/>
          <w:lang w:bidi="ar-DZ"/>
        </w:rPr>
        <w:t>b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</w:p>
    <w:p w:rsidR="000710EF" w:rsidRDefault="000710EF" w:rsidP="000710EF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لما تصل الكرية الى الموضع </w:t>
      </w:r>
      <w:r>
        <w:rPr>
          <w:rFonts w:asciiTheme="majorBidi" w:hAnsiTheme="majorBidi" w:cstheme="majorBidi"/>
          <w:i/>
          <w:noProof/>
          <w:sz w:val="32"/>
          <w:szCs w:val="32"/>
          <w:lang w:bidi="ar-DZ"/>
        </w:rPr>
        <w:t>b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تنعدم سرعتها . بالاعتماد على مبدا انحفاظ الطاقة بين </w:t>
      </w:r>
      <w:r w:rsidRPr="006A42A1">
        <w:rPr>
          <w:rFonts w:asciiTheme="majorBidi" w:hAnsiTheme="majorBidi" w:cstheme="majorBidi"/>
          <w:iCs/>
          <w:noProof/>
          <w:sz w:val="32"/>
          <w:szCs w:val="32"/>
          <w:lang w:bidi="ar-DZ"/>
        </w:rPr>
        <w:t>a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و </w:t>
      </w:r>
      <w:r w:rsidRPr="00897975">
        <w:rPr>
          <w:rFonts w:asciiTheme="majorBidi" w:hAnsiTheme="majorBidi" w:cstheme="majorBidi"/>
          <w:i/>
          <w:noProof/>
          <w:sz w:val="32"/>
          <w:szCs w:val="32"/>
          <w:lang w:bidi="ar-DZ"/>
        </w:rPr>
        <w:t>b</w:t>
      </w:r>
      <w:r w:rsidRPr="00897975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بين ان </w:t>
      </w:r>
      <w:r w:rsidR="007B769D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      </w:t>
      </w:r>
    </w:p>
    <w:p w:rsidR="000710EF" w:rsidRPr="00897975" w:rsidRDefault="00B04546" w:rsidP="006A42A1">
      <w:pPr>
        <w:pStyle w:val="Paragraphedeliste"/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m:oMath>
        <m:func>
          <m:funcPr>
            <m:ctrlPr>
              <w:rPr>
                <w:rFonts w:ascii="Cambria Math" w:hAnsi="Cambria Math" w:cstheme="majorBidi"/>
                <w:sz w:val="32"/>
                <w:szCs w:val="32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 xml:space="preserve"> cos</m:t>
            </m:r>
          </m:fName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DZ"/>
          </w:rPr>
          <m:t xml:space="preserve"> =1-</m:t>
        </m:r>
        <m:f>
          <m:fPr>
            <m:ctrlPr>
              <w:rPr>
                <w:rFonts w:ascii="Cambria Math" w:hAnsi="Cambria Math" w:cstheme="majorBidi"/>
                <w:sz w:val="32"/>
                <w:szCs w:val="32"/>
                <w:lang w:bidi="ar-DZ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2 g R</m:t>
            </m:r>
          </m:den>
        </m:f>
      </m:oMath>
      <w:r w:rsidR="007B769D" w:rsidRPr="00897975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      </w:t>
      </w:r>
    </w:p>
    <w:p w:rsidR="0076727E" w:rsidRDefault="0076727E" w:rsidP="0076727E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احسب </w:t>
      </w:r>
      <w:r w:rsidRPr="00897975">
        <w:rPr>
          <w:rFonts w:asciiTheme="majorBidi" w:hAnsiTheme="majorBidi" w:cstheme="majorBidi"/>
          <w:iCs/>
          <w:sz w:val="32"/>
          <w:szCs w:val="32"/>
          <w:lang w:bidi="ar-DZ"/>
        </w:rPr>
        <w:t>α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و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noProof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noProof/>
                <w:sz w:val="32"/>
                <w:szCs w:val="32"/>
                <w:lang w:bidi="ar-DZ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noProof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noProof/>
                    <w:sz w:val="32"/>
                    <w:szCs w:val="32"/>
                    <w:lang w:bidi="ar-DZ"/>
                  </w:rPr>
                  <m:t>pp</m:t>
                </m:r>
              </m:e>
              <m:sub>
                <m:r>
                  <w:rPr>
                    <w:rFonts w:ascii="Cambria Math" w:hAnsi="Cambria Math" w:cstheme="majorBidi"/>
                    <w:noProof/>
                    <w:sz w:val="32"/>
                    <w:szCs w:val="32"/>
                    <w:lang w:bidi="ar-DZ"/>
                  </w:rPr>
                  <m:t>b</m:t>
                </m:r>
              </m:sub>
            </m:sSub>
          </m:sub>
        </m:sSub>
        <m:r>
          <w:rPr>
            <w:rFonts w:ascii="Cambria Math" w:hAnsi="Cambria Math" w:cstheme="majorBidi"/>
            <w:noProof/>
            <w:sz w:val="32"/>
            <w:szCs w:val="32"/>
            <w:lang w:bidi="ar-DZ"/>
          </w:rPr>
          <m:t xml:space="preserve">  </m:t>
        </m:r>
      </m:oMath>
      <w:r w:rsidRPr="00897975">
        <w:rPr>
          <w:rFonts w:asciiTheme="majorBidi" w:hAnsiTheme="majorBidi" w:cstheme="majorBidi" w:hint="cs"/>
          <w:i/>
          <w:iCs/>
          <w:noProof/>
          <w:sz w:val="32"/>
          <w:szCs w:val="32"/>
          <w:rtl/>
          <w:lang w:bidi="ar-DZ"/>
        </w:rPr>
        <w:t xml:space="preserve"> </w:t>
      </w:r>
      <w:r w:rsidRPr="000620D8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</w:t>
      </w:r>
    </w:p>
    <w:p w:rsidR="00643481" w:rsidRDefault="00C52869" w:rsidP="0064348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جد قيمة السرعة التي يجب أن تقذف </w:t>
      </w:r>
      <w:proofErr w:type="spellStart"/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بها</w:t>
      </w:r>
      <w:proofErr w:type="spellEnd"/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الكرية</w:t>
      </w:r>
      <w:proofErr w:type="spellEnd"/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حتى تصل إلى الموضع </w:t>
      </w:r>
      <w:r>
        <w:rPr>
          <w:rFonts w:asciiTheme="majorBidi" w:hAnsiTheme="majorBidi" w:cstheme="majorBidi"/>
          <w:i/>
          <w:sz w:val="32"/>
          <w:szCs w:val="32"/>
          <w:lang w:bidi="ar-DZ"/>
        </w:rPr>
        <w:t>c</w:t>
      </w:r>
    </w:p>
    <w:p w:rsidR="001F5361" w:rsidRDefault="001F5361" w:rsidP="001F5361">
      <w:p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يعطى : شدة حقل الجاذبية </w:t>
      </w:r>
      <w:proofErr w:type="spellStart"/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الارضية</w:t>
      </w:r>
      <w:proofErr w:type="spellEnd"/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   </w:t>
      </w:r>
      <w:r>
        <w:rPr>
          <w:rFonts w:asciiTheme="majorBidi" w:hAnsiTheme="majorBidi" w:cstheme="majorBidi"/>
          <w:i/>
          <w:sz w:val="32"/>
          <w:szCs w:val="32"/>
          <w:lang w:bidi="ar-DZ"/>
        </w:rPr>
        <w:t xml:space="preserve"> g = 9,81 N/kg</w:t>
      </w:r>
    </w:p>
    <w:p w:rsidR="001F5361" w:rsidRPr="001F5361" w:rsidRDefault="001F5361" w:rsidP="001F5361">
      <w:p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</w:p>
    <w:p w:rsidR="00F166C9" w:rsidRDefault="00F166C9" w:rsidP="00F166C9">
      <w:p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rtl/>
          <w:lang w:bidi="ar-DZ"/>
        </w:rPr>
      </w:pPr>
      <w:r w:rsidRPr="001F5361">
        <w:rPr>
          <w:rFonts w:asciiTheme="majorBidi" w:hAnsiTheme="majorBidi" w:cstheme="majorBidi" w:hint="cs"/>
          <w:b/>
          <w:bCs/>
          <w:i/>
          <w:sz w:val="36"/>
          <w:szCs w:val="36"/>
          <w:rtl/>
          <w:lang w:bidi="ar-DZ"/>
        </w:rPr>
        <w:t>تمرين 2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:</w:t>
      </w:r>
    </w:p>
    <w:p w:rsidR="00F166C9" w:rsidRPr="00F166C9" w:rsidRDefault="00F166C9" w:rsidP="006A42A1">
      <w:p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نابض مرن ثابت </w:t>
      </w:r>
      <w:proofErr w:type="gramStart"/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مرونته </w:t>
      </w:r>
      <w:r>
        <w:rPr>
          <w:rFonts w:asciiTheme="majorBidi" w:hAnsiTheme="majorBidi" w:cstheme="majorBidi"/>
          <w:i/>
          <w:sz w:val="32"/>
          <w:szCs w:val="32"/>
          <w:lang w:bidi="ar-DZ"/>
        </w:rPr>
        <w:t xml:space="preserve"> k</w:t>
      </w:r>
      <w:proofErr w:type="gramEnd"/>
      <w:r>
        <w:rPr>
          <w:rFonts w:asciiTheme="majorBidi" w:hAnsiTheme="majorBidi" w:cstheme="majorBidi"/>
          <w:i/>
          <w:sz w:val="32"/>
          <w:szCs w:val="32"/>
          <w:lang w:bidi="ar-DZ"/>
        </w:rPr>
        <w:t xml:space="preserve">  = 50 N/m 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طوله الأصلي </w:t>
      </w:r>
      <m:oMath>
        <m:r>
          <w:rPr>
            <w:rFonts w:ascii="Cambria Math" w:hAnsi="Cambria Math" w:cstheme="majorBidi"/>
            <w:sz w:val="32"/>
            <w:szCs w:val="32"/>
            <w:lang w:bidi="ar-DZ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l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0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DZ"/>
          </w:rPr>
          <m:t xml:space="preserve">=10 cm  </m:t>
        </m:r>
      </m:oMath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مثبت على جدار ، نضغط عليه بواسطة جسم </w:t>
      </w:r>
      <w:r w:rsidR="006A42A1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(نعتبره نقطي) 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كتلته </w:t>
      </w:r>
      <w:r>
        <w:rPr>
          <w:rFonts w:asciiTheme="majorBidi" w:hAnsiTheme="majorBidi" w:cstheme="majorBidi"/>
          <w:i/>
          <w:sz w:val="32"/>
          <w:szCs w:val="32"/>
          <w:lang w:bidi="ar-DZ"/>
        </w:rPr>
        <w:t>m = 20 g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فيصبح طوله </w:t>
      </w:r>
      <m:oMath>
        <m:r>
          <w:rPr>
            <w:rFonts w:ascii="Cambria Math" w:hAnsi="Cambria Math" w:cstheme="majorBidi"/>
            <w:sz w:val="32"/>
            <w:szCs w:val="32"/>
            <w:lang w:bidi="ar-DZ"/>
          </w:rPr>
          <m:t xml:space="preserve"> l=8 cm   </m:t>
        </m:r>
      </m:oMath>
      <w:r w:rsid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(</w:t>
      </w:r>
      <w:r w:rsidR="006A42A1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الموضع </w:t>
      </w:r>
      <w:r w:rsidR="006A42A1" w:rsidRPr="006A42A1">
        <w:rPr>
          <w:rFonts w:asciiTheme="majorBidi" w:hAnsiTheme="majorBidi" w:cstheme="majorBidi"/>
          <w:iCs/>
          <w:sz w:val="32"/>
          <w:szCs w:val="32"/>
          <w:lang w:bidi="ar-DZ"/>
        </w:rPr>
        <w:t>a</w:t>
      </w:r>
      <w:r w:rsid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)</w:t>
      </w:r>
    </w:p>
    <w:p w:rsidR="00F166C9" w:rsidRDefault="00B04546" w:rsidP="007E0E1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14" type="#_x0000_t202" style="position:absolute;left:0;text-align:left;margin-left:40.55pt;margin-top:7.85pt;width:19pt;height:21pt;z-index:-251577344" strokecolor="white [3212]">
            <v:textbox>
              <w:txbxContent>
                <w:p w:rsidR="0047467D" w:rsidRDefault="0047467D">
                  <w:r>
                    <w:t>ℓ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03" type="#_x0000_t202" style="position:absolute;left:0;text-align:left;margin-left:69.8pt;margin-top:4.85pt;width:26.5pt;height:17pt;z-index:-251585536" strokecolor="white [3212]">
            <v:textbox style="mso-next-textbox:#_x0000_s1103">
              <w:txbxContent>
                <w:p w:rsidR="000633A0" w:rsidRDefault="000633A0">
                  <w:proofErr w:type="gramStart"/>
                  <w:r>
                    <w:t>m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37" type="#_x0000_t32" style="position:absolute;left:0;text-align:left;margin-left:23.55pt;margin-top:10.6pt;width:0;height:22.5pt;flip:y;z-index:251666432" o:connectortype="straight" strokeweight="1.5pt"/>
        </w:pict>
      </w:r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احسب الطاقة الكامنة </w:t>
      </w:r>
      <w:proofErr w:type="spellStart"/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المرونية</w:t>
      </w:r>
      <w:proofErr w:type="spellEnd"/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Pea</m:t>
            </m:r>
          </m:sub>
        </m:sSub>
      </m:oMath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</w:t>
      </w:r>
    </w:p>
    <w:p w:rsidR="00F166C9" w:rsidRDefault="00B04546" w:rsidP="007E0E19">
      <w:pPr>
        <w:pStyle w:val="Paragraphedeliste"/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01" type="#_x0000_t202" style="position:absolute;left:0;text-align:left;margin-left:69.15pt;margin-top:10.6pt;width:30.75pt;height:17.45pt;z-index:-251587584" strokecolor="white [3212]">
            <v:textbox style="mso-next-textbox:#_x0000_s1101">
              <w:txbxContent>
                <w:p w:rsidR="00AA3F72" w:rsidRDefault="00AA3F72">
                  <w:pPr>
                    <w:rPr>
                      <w:lang w:bidi="ar-DZ"/>
                    </w:rPr>
                  </w:pPr>
                  <w:proofErr w:type="gramStart"/>
                  <w:r>
                    <w:rPr>
                      <w:lang w:bidi="ar-DZ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9" type="#_x0000_t19" style="position:absolute;left:0;text-align:left;margin-left:21.55pt;margin-top:4.85pt;width:4.25pt;height:9.35pt;rotation:10;z-index:25172684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00" type="#_x0000_t19" style="position:absolute;left:0;text-align:left;margin-left:25.8pt;margin-top:5.75pt;width:4.25pt;height:9.35pt;rotation:10;z-index:25172787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7" type="#_x0000_t19" style="position:absolute;left:0;text-align:left;margin-left:30.05pt;margin-top:5.35pt;width:4.25pt;height:9.35pt;rotation:10;z-index:25172480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8" type="#_x0000_t19" style="position:absolute;left:0;text-align:left;margin-left:36.55pt;margin-top:5.45pt;width:4.25pt;height:9.35pt;rotation:10;z-index:25172582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6" type="#_x0000_t19" style="position:absolute;left:0;text-align:left;margin-left:38.55pt;margin-top:5.55pt;width:4.25pt;height:9.35pt;rotation:10;z-index:25172377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5" type="#_x0000_t19" style="position:absolute;left:0;text-align:left;margin-left:42.3pt;margin-top:5.55pt;width:4.25pt;height:9.35pt;rotation:10;z-index:25172275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4" type="#_x0000_t19" style="position:absolute;left:0;text-align:left;margin-left:47.3pt;margin-top:5.45pt;width:4.25pt;height:9.35pt;rotation:10;z-index:25172172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3" type="#_x0000_t19" style="position:absolute;left:0;text-align:left;margin-left:51.3pt;margin-top:5.2pt;width:4.25pt;height:9.35pt;rotation:10;z-index:25172070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6" type="#_x0000_t19" style="position:absolute;left:0;text-align:left;margin-left:55.3pt;margin-top:5pt;width:4.25pt;height:9.35pt;rotation:10;z-index:25168281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6" type="#_x0000_t19" style="position:absolute;left:0;text-align:left;margin-left:59.55pt;margin-top:5.15pt;width:4.25pt;height:9.35pt;rotation:10;z-index:25171353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0" type="#_x0000_t19" style="position:absolute;left:0;text-align:left;margin-left:64.05pt;margin-top:5.15pt;width:4.25pt;height:9.35pt;rotation:10;z-index:25171763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7" type="#_x0000_t19" style="position:absolute;left:0;text-align:left;margin-left:68.25pt;margin-top:5.55pt;width:4.25pt;height:8.85pt;rotation:10;z-index:251714560" coordsize="21600,39674" adj="-4195328,4566915,,19417" path="wr-21600,-2183,21600,41017,9464,,7499,39674nfewr-21600,-2183,21600,41017,9464,,7499,39674l,19417nsxe">
            <v:path o:connectlocs="9464,0;7499,39674;0,19417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2" type="#_x0000_t19" style="position:absolute;left:0;text-align:left;margin-left:57.55pt;margin-top:5.75pt;width:4.25pt;height:9.35pt;rotation:10;z-index:25171968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91" type="#_x0000_t19" style="position:absolute;left:0;text-align:left;margin-left:44.8pt;margin-top:5.75pt;width:4.25pt;height:9.35pt;rotation:10;z-index:25171865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9" type="#_x0000_t19" style="position:absolute;left:0;text-align:left;margin-left:40.55pt;margin-top:5.75pt;width:4.25pt;height:9.35pt;rotation:10;z-index:25171660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8" type="#_x0000_t19" style="position:absolute;left:0;text-align:left;margin-left:34.8pt;margin-top:5.75pt;width:4.25pt;height:9.35pt;rotation:10;z-index:25171558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5" type="#_x0000_t19" style="position:absolute;left:0;text-align:left;margin-left:27.8pt;margin-top:4.85pt;width:4.25pt;height:9.35pt;rotation:10;z-index:25171251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1" type="#_x0000_t19" style="position:absolute;left:0;text-align:left;margin-left:71.05pt;margin-top:4.85pt;width:4.25pt;height:9.35pt;rotation:10;z-index:25168793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9" type="#_x0000_t19" style="position:absolute;left:0;text-align:left;margin-left:66.05pt;margin-top:5pt;width:4.25pt;height:9.35pt;rotation:10;z-index:25168588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0" type="#_x0000_t19" style="position:absolute;left:0;text-align:left;margin-left:61.8pt;margin-top:5pt;width:4.25pt;height:9.35pt;rotation:10;z-index:25168691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2" type="#_x0000_t19" style="position:absolute;left:0;text-align:left;margin-left:57.55pt;margin-top:4.85pt;width:4.25pt;height:9.35pt;rotation:10;z-index:25167872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49" type="#_x0000_t19" style="position:absolute;left:0;text-align:left;margin-left:53.3pt;margin-top:5pt;width:4.25pt;height:9.35pt;rotation:10;z-index:25167564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3" type="#_x0000_t19" style="position:absolute;left:0;text-align:left;margin-left:49.05pt;margin-top:5pt;width:4.25pt;height:9.35pt;rotation:10;z-index:25167974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7" type="#_x0000_t19" style="position:absolute;left:0;text-align:left;margin-left:44.8pt;margin-top:5pt;width:4.25pt;height:9.35pt;rotation:10;z-index:25168384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1" type="#_x0000_t19" style="position:absolute;left:0;text-align:left;margin-left:40.55pt;margin-top:5pt;width:4.25pt;height:9.35pt;rotation:10;z-index:25167769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5" type="#_x0000_t19" style="position:absolute;left:0;text-align:left;margin-left:32.05pt;margin-top:4.85pt;width:4.25pt;height:9.35pt;rotation:10;z-index:25168179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50" type="#_x0000_t19" style="position:absolute;left:0;text-align:left;margin-left:27.8pt;margin-top:5pt;width:4.25pt;height:9.35pt;rotation:10;z-index:25167667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48" type="#_x0000_t19" style="position:absolute;left:0;text-align:left;margin-left:23.55pt;margin-top:5pt;width:4.25pt;height:9.35pt;rotation:10;z-index:25167462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rect id="_x0000_s1042" style="position:absolute;left:0;text-align:left;margin-left:75.3pt;margin-top:1.4pt;width:17.25pt;height:12.8pt;flip:y;z-index:251670528" fillcolor="#bfbfbf [2412]"/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36" type="#_x0000_t32" style="position:absolute;left:0;text-align:left;margin-left:23.55pt;margin-top:14.35pt;width:2in;height:0;z-index:251665408" o:connectortype="straight" strokeweight="1.5pt"/>
        </w:pict>
      </w:r>
      <w:r w:rsid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و</w:t>
      </w:r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شدة قوة توتر النابض</w:t>
      </w:r>
      <w:r w:rsid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عند الموضع </w:t>
      </w:r>
      <w:r w:rsidR="007E0E19" w:rsidRPr="006A42A1">
        <w:rPr>
          <w:rFonts w:asciiTheme="majorBidi" w:hAnsiTheme="majorBidi" w:cstheme="majorBidi"/>
          <w:iCs/>
          <w:sz w:val="32"/>
          <w:szCs w:val="32"/>
          <w:lang w:bidi="ar-DZ"/>
        </w:rPr>
        <w:t>a</w:t>
      </w:r>
    </w:p>
    <w:p w:rsidR="007E0E19" w:rsidRDefault="00B04546" w:rsidP="00F166C9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15" type="#_x0000_t202" style="position:absolute;left:0;text-align:left;margin-left:44.05pt;margin-top:17.9pt;width:27.7pt;height:22.25pt;z-index:-251576320" strokecolor="white [3212]">
            <v:textbox>
              <w:txbxContent>
                <w:p w:rsidR="009F2D38" w:rsidRPr="009F2D38" w:rsidRDefault="009F2D38">
                  <w:pPr>
                    <w:rPr>
                      <w:vertAlign w:val="subscript"/>
                    </w:rPr>
                  </w:pPr>
                  <w:r>
                    <w:t>ℓ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05" type="#_x0000_t202" style="position:absolute;left:0;text-align:left;margin-left:117.95pt;margin-top:15.65pt;width:23.25pt;height:19.7pt;z-index:-251584512" strokecolor="white [3212]">
            <v:textbox>
              <w:txbxContent>
                <w:p w:rsidR="000633A0" w:rsidRDefault="000633A0">
                  <w:proofErr w:type="gramStart"/>
                  <w:r>
                    <w:t>m</w:t>
                  </w:r>
                  <w:proofErr w:type="gramEnd"/>
                </w:p>
              </w:txbxContent>
            </v:textbox>
          </v:shape>
        </w:pict>
      </w:r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نحرر الجسم بدون سرعة ابتدائية فيعود النابض</w:t>
      </w:r>
    </w:p>
    <w:p w:rsidR="00F166C9" w:rsidRPr="007E0E19" w:rsidRDefault="00B04546" w:rsidP="007E0E19">
      <w:pPr>
        <w:pStyle w:val="Paragraphedeliste"/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4" type="#_x0000_t19" style="position:absolute;left:0;text-align:left;margin-left:117.8pt;margin-top:16.95pt;width:4.25pt;height:9.35pt;rotation:10;z-index:25171148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2" type="#_x0000_t19" style="position:absolute;left:0;text-align:left;margin-left:113.55pt;margin-top:16.95pt;width:4.25pt;height:9.35pt;rotation:10;z-index:25170944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3" type="#_x0000_t19" style="position:absolute;left:0;text-align:left;margin-left:109.3pt;margin-top:16.95pt;width:4.25pt;height:9.35pt;rotation:10;z-index:25171046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1" type="#_x0000_t19" style="position:absolute;left:0;text-align:left;margin-left:105.05pt;margin-top:16.9pt;width:4.25pt;height:9.35pt;rotation:10;z-index:25170841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80" type="#_x0000_t19" style="position:absolute;left:0;text-align:left;margin-left:100.8pt;margin-top:16.95pt;width:4.25pt;height:9.35pt;rotation:10;z-index:25170739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9" type="#_x0000_t19" style="position:absolute;left:0;text-align:left;margin-left:96.55pt;margin-top:16.95pt;width:4.25pt;height:9.35pt;rotation:10;z-index:25170636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8" type="#_x0000_t19" style="position:absolute;left:0;text-align:left;margin-left:92.3pt;margin-top:16.9pt;width:4.25pt;height:9.35pt;rotation:10;z-index:25170534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3" type="#_x0000_t19" style="position:absolute;left:0;text-align:left;margin-left:88.05pt;margin-top:16.95pt;width:4.25pt;height:9.35pt;rotation:10;z-index:25168998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7" type="#_x0000_t19" style="position:absolute;left:0;text-align:left;margin-left:83.8pt;margin-top:16.9pt;width:4.25pt;height:9.35pt;rotation:10;z-index:25170432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6" type="#_x0000_t19" style="position:absolute;left:0;text-align:left;margin-left:79.55pt;margin-top:16.95pt;width:4.25pt;height:9.35pt;rotation:10;z-index:25170329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5" type="#_x0000_t19" style="position:absolute;left:0;text-align:left;margin-left:75.3pt;margin-top:16.9pt;width:4.25pt;height:9.35pt;rotation:10;z-index:25170227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4" type="#_x0000_t19" style="position:absolute;left:0;text-align:left;margin-left:71.05pt;margin-top:16.95pt;width:4.25pt;height:9.35pt;rotation:10;z-index:25170124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3" type="#_x0000_t19" style="position:absolute;left:0;text-align:left;margin-left:66.05pt;margin-top:16.95pt;width:4.25pt;height:9.35pt;rotation:10;z-index:25170022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8" type="#_x0000_t19" style="position:absolute;left:0;text-align:left;margin-left:61.8pt;margin-top:16.9pt;width:4.25pt;height:9.35pt;rotation:10;z-index:251695104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7" type="#_x0000_t19" style="position:absolute;left:0;text-align:left;margin-left:57.55pt;margin-top:16.95pt;width:4.25pt;height:9.35pt;rotation:10;z-index:25169408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6" type="#_x0000_t19" style="position:absolute;left:0;text-align:left;margin-left:53.3pt;margin-top:16.9pt;width:4.25pt;height:9.35pt;rotation:10;z-index:25169305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9" type="#_x0000_t19" style="position:absolute;left:0;text-align:left;margin-left:49.05pt;margin-top:16.9pt;width:4.25pt;height:9.35pt;rotation:10;z-index:25169612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4" type="#_x0000_t19" style="position:absolute;left:0;text-align:left;margin-left:44.8pt;margin-top:16.9pt;width:4.25pt;height:9.35pt;rotation:10;z-index:251691008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0" type="#_x0000_t19" style="position:absolute;left:0;text-align:left;margin-left:40.55pt;margin-top:16.95pt;width:4.25pt;height:9.35pt;rotation:10;z-index:25169715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5" type="#_x0000_t19" style="position:absolute;left:0;text-align:left;margin-left:36.3pt;margin-top:16.9pt;width:4.25pt;height:9.35pt;rotation:10;z-index:251692032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2" type="#_x0000_t19" style="position:absolute;left:0;text-align:left;margin-left:32.05pt;margin-top:16.95pt;width:4.25pt;height:9.35pt;rotation:10;z-index:25169920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71" type="#_x0000_t19" style="position:absolute;left:0;text-align:left;margin-left:27.8pt;margin-top:16.95pt;width:4.25pt;height:9.35pt;rotation:10;z-index:251698176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62" type="#_x0000_t19" style="position:absolute;left:0;text-align:left;margin-left:23.55pt;margin-top:16.9pt;width:4.25pt;height:9.35pt;rotation:10;z-index:251688960" coordsize="21600,41857" adj=",4566915" path="wr-21600,,21600,43200,,,7499,41857nfewr-21600,,21600,43200,,,7499,41857l,21600nsxe">
            <v:path o:connectlocs="0,0;7499,41857;0,21600"/>
            <o:lock v:ext="edit" aspectratio="t"/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rect id="_x0000_s1043" style="position:absolute;left:0;text-align:left;margin-left:122.55pt;margin-top:13.5pt;width:17.25pt;height:12.8pt;flip:y;z-index:251671552" fillcolor="#bfbfbf [2412]"/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39" type="#_x0000_t32" style="position:absolute;left:0;text-align:left;margin-left:23.55pt;margin-top:3.75pt;width:0;height:22.5pt;z-index:251668480" o:connectortype="straight" strokeweight="1.5pt"/>
        </w:pict>
      </w:r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</w:t>
      </w:r>
      <w:r w:rsid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إلى</w:t>
      </w:r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طوله </w:t>
      </w:r>
      <w:r w:rsid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الأصلي</w:t>
      </w:r>
      <w:r w:rsidR="006A42A1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( الموضع </w:t>
      </w:r>
      <w:r w:rsidR="006A42A1">
        <w:rPr>
          <w:rFonts w:asciiTheme="majorBidi" w:hAnsiTheme="majorBidi" w:cstheme="majorBidi"/>
          <w:i/>
          <w:sz w:val="32"/>
          <w:szCs w:val="32"/>
          <w:lang w:bidi="ar-DZ"/>
        </w:rPr>
        <w:t>b</w:t>
      </w:r>
      <w:r w:rsidR="006A42A1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)</w:t>
      </w:r>
      <w:r w:rsidR="007E0E19" w:rsidRP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</w:t>
      </w:r>
      <w:proofErr w:type="gramStart"/>
      <w:r w:rsid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دافعا</w:t>
      </w:r>
      <w:proofErr w:type="gramEnd"/>
      <w:r w:rsidR="007E0E1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معه الجسم </w:t>
      </w:r>
    </w:p>
    <w:p w:rsidR="00EA4837" w:rsidRDefault="00B04546" w:rsidP="00F166C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102" type="#_x0000_t202" style="position:absolute;left:0;text-align:left;margin-left:117.95pt;margin-top:7.85pt;width:28.75pt;height:19.5pt;z-index:-251586560" strokecolor="white [3212]">
            <v:textbox>
              <w:txbxContent>
                <w:p w:rsidR="00AA3F72" w:rsidRDefault="00AA3F72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noProof/>
          <w:sz w:val="32"/>
          <w:szCs w:val="32"/>
        </w:rPr>
        <w:pict>
          <v:shape id="_x0000_s1038" type="#_x0000_t32" style="position:absolute;left:0;text-align:left;margin-left:23.55pt;margin-top:7.85pt;width:2in;height:.05pt;z-index:251667456" o:connectortype="straight" strokeweight="1.5pt"/>
        </w:pict>
      </w:r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مثل الحصيلة </w:t>
      </w:r>
      <w:proofErr w:type="spellStart"/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الطاقوية</w:t>
      </w:r>
      <w:proofErr w:type="spellEnd"/>
      <w:r w:rsidR="00F166C9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للجملة (جسم + نابض)</w:t>
      </w:r>
      <w:r w:rsidR="007E0E19">
        <w:rPr>
          <w:rFonts w:asciiTheme="majorBidi" w:hAnsiTheme="majorBidi" w:cstheme="majorBidi"/>
          <w:i/>
          <w:sz w:val="32"/>
          <w:szCs w:val="32"/>
          <w:lang w:bidi="ar-DZ"/>
        </w:rPr>
        <w:t xml:space="preserve"> </w:t>
      </w:r>
    </w:p>
    <w:p w:rsidR="00F166C9" w:rsidRDefault="007E0E19" w:rsidP="00EA4837">
      <w:pPr>
        <w:pStyle w:val="Paragraphedeliste"/>
        <w:bidi/>
        <w:spacing w:after="0" w:line="240" w:lineRule="auto"/>
        <w:ind w:left="1080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بين الموضعين </w:t>
      </w:r>
      <w:r w:rsidRPr="006A42A1">
        <w:rPr>
          <w:rFonts w:asciiTheme="majorBidi" w:hAnsiTheme="majorBidi" w:cstheme="majorBidi"/>
          <w:iCs/>
          <w:sz w:val="32"/>
          <w:szCs w:val="32"/>
          <w:lang w:bidi="ar-DZ"/>
        </w:rPr>
        <w:t>a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 و </w:t>
      </w:r>
      <w:r>
        <w:rPr>
          <w:rFonts w:asciiTheme="majorBidi" w:hAnsiTheme="majorBidi" w:cstheme="majorBidi"/>
          <w:i/>
          <w:sz w:val="32"/>
          <w:szCs w:val="32"/>
          <w:lang w:bidi="ar-DZ"/>
        </w:rPr>
        <w:t>b</w:t>
      </w:r>
    </w:p>
    <w:p w:rsidR="00F166C9" w:rsidRDefault="00F166C9" w:rsidP="006A42A1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Theme="majorBidi" w:hAnsiTheme="majorBidi" w:cstheme="majorBidi"/>
          <w:i/>
          <w:sz w:val="32"/>
          <w:szCs w:val="32"/>
          <w:lang w:bidi="ar-DZ"/>
        </w:rPr>
      </w:pP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بالاعتماد على </w:t>
      </w:r>
      <w:r w:rsidR="00E125A6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مبدأ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</w:t>
      </w:r>
      <w:proofErr w:type="spellStart"/>
      <w:r w:rsidR="006A42A1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انحفاظ</w:t>
      </w:r>
      <w:proofErr w:type="spellEnd"/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الطاقة بي</w:t>
      </w:r>
      <w:r w:rsidR="00E125A6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ن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الموضعين </w:t>
      </w:r>
      <w:r>
        <w:rPr>
          <w:rFonts w:asciiTheme="majorBidi" w:hAnsiTheme="majorBidi" w:cstheme="majorBidi"/>
          <w:i/>
          <w:sz w:val="32"/>
          <w:szCs w:val="32"/>
          <w:lang w:bidi="ar-DZ"/>
        </w:rPr>
        <w:t>a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و </w:t>
      </w:r>
      <w:r>
        <w:rPr>
          <w:rFonts w:asciiTheme="majorBidi" w:hAnsiTheme="majorBidi" w:cstheme="majorBidi"/>
          <w:i/>
          <w:sz w:val="32"/>
          <w:szCs w:val="32"/>
          <w:lang w:bidi="ar-DZ"/>
        </w:rPr>
        <w:t>b</w:t>
      </w: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 </w:t>
      </w:r>
      <w:r w:rsidR="00E125A6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احسب </w:t>
      </w:r>
      <w:r w:rsidR="006A42A1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الطاقة الحركية لل</w:t>
      </w:r>
      <w:r w:rsidR="00E125A6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جسم عند الموضع </w:t>
      </w:r>
      <w:r w:rsidR="00E125A6">
        <w:rPr>
          <w:rFonts w:asciiTheme="majorBidi" w:hAnsiTheme="majorBidi" w:cstheme="majorBidi"/>
          <w:i/>
          <w:sz w:val="32"/>
          <w:szCs w:val="32"/>
          <w:lang w:bidi="ar-DZ"/>
        </w:rPr>
        <w:t>b</w:t>
      </w:r>
    </w:p>
    <w:p w:rsidR="007E0E19" w:rsidRPr="007E0E19" w:rsidRDefault="007E0E19" w:rsidP="006A42A1">
      <w:pPr>
        <w:bidi/>
        <w:spacing w:after="0" w:line="240" w:lineRule="auto"/>
        <w:ind w:left="720"/>
        <w:rPr>
          <w:rFonts w:asciiTheme="majorBidi" w:hAnsiTheme="majorBidi" w:cstheme="majorBidi"/>
          <w:i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 xml:space="preserve">ج- </w:t>
      </w:r>
      <w:r w:rsidR="002150F5">
        <w:rPr>
          <w:rFonts w:asciiTheme="majorBidi" w:hAnsiTheme="majorBidi" w:cstheme="majorBidi" w:hint="cs"/>
          <w:i/>
          <w:sz w:val="32"/>
          <w:szCs w:val="32"/>
          <w:rtl/>
          <w:lang w:bidi="ar-DZ"/>
        </w:rPr>
        <w:t>استنتج سرعته في هذه الحالة</w:t>
      </w:r>
    </w:p>
    <w:p w:rsidR="00452E4B" w:rsidRDefault="007B4B00" w:rsidP="000710EF">
      <w:pPr>
        <w:pStyle w:val="Paragraphedeliste"/>
        <w:bidi/>
        <w:spacing w:after="0" w:line="240" w:lineRule="auto"/>
        <w:rPr>
          <w:rFonts w:asciiTheme="majorBidi" w:hAnsiTheme="majorBidi" w:cstheme="majorBidi"/>
          <w:i/>
          <w:noProof/>
          <w:sz w:val="32"/>
          <w:szCs w:val="32"/>
          <w:lang w:bidi="ar-DZ"/>
        </w:rPr>
      </w:pPr>
      <w:r w:rsidRPr="000710EF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    </w:t>
      </w:r>
      <w:r w:rsidR="002150F5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                        </w:t>
      </w:r>
      <w:r w:rsidRPr="000710EF">
        <w:rPr>
          <w:rFonts w:asciiTheme="majorBidi" w:hAnsiTheme="majorBidi" w:cstheme="majorBidi" w:hint="cs"/>
          <w:i/>
          <w:noProof/>
          <w:sz w:val="32"/>
          <w:szCs w:val="32"/>
          <w:rtl/>
          <w:lang w:bidi="ar-DZ"/>
        </w:rPr>
        <w:t xml:space="preserve">          </w:t>
      </w:r>
    </w:p>
    <w:p w:rsidR="00DA7E74" w:rsidRPr="00643481" w:rsidRDefault="00DA7E74" w:rsidP="00DA7E74">
      <w:pPr>
        <w:pStyle w:val="Paragraphedeliste"/>
        <w:bidi/>
        <w:spacing w:after="0" w:line="240" w:lineRule="auto"/>
        <w:rPr>
          <w:rFonts w:asciiTheme="majorBidi" w:hAnsiTheme="majorBidi" w:cstheme="majorBidi"/>
          <w:b/>
          <w:bCs/>
          <w:i/>
          <w:sz w:val="36"/>
          <w:szCs w:val="36"/>
          <w:rtl/>
          <w:lang w:bidi="ar-DZ"/>
        </w:rPr>
      </w:pPr>
      <w:r w:rsidRPr="00643481">
        <w:rPr>
          <w:rFonts w:asciiTheme="majorBidi" w:hAnsiTheme="majorBidi" w:cstheme="majorBidi" w:hint="cs"/>
          <w:b/>
          <w:bCs/>
          <w:i/>
          <w:noProof/>
          <w:sz w:val="36"/>
          <w:szCs w:val="36"/>
          <w:rtl/>
          <w:lang w:bidi="ar-DZ"/>
        </w:rPr>
        <w:t xml:space="preserve">                                          </w:t>
      </w:r>
      <w:r>
        <w:rPr>
          <w:rFonts w:asciiTheme="majorBidi" w:hAnsiTheme="majorBidi" w:cstheme="majorBidi" w:hint="cs"/>
          <w:b/>
          <w:bCs/>
          <w:i/>
          <w:noProof/>
          <w:sz w:val="36"/>
          <w:szCs w:val="36"/>
          <w:rtl/>
          <w:lang w:bidi="ar-DZ"/>
        </w:rPr>
        <w:t xml:space="preserve">                    </w:t>
      </w:r>
      <w:r w:rsidRPr="00643481">
        <w:rPr>
          <w:rFonts w:asciiTheme="majorBidi" w:hAnsiTheme="majorBidi" w:cstheme="majorBidi" w:hint="cs"/>
          <w:b/>
          <w:bCs/>
          <w:i/>
          <w:noProof/>
          <w:sz w:val="36"/>
          <w:szCs w:val="36"/>
          <w:rtl/>
          <w:lang w:bidi="ar-DZ"/>
        </w:rPr>
        <w:t xml:space="preserve">                           بالتوفيق </w:t>
      </w:r>
    </w:p>
    <w:p w:rsidR="00643481" w:rsidRDefault="00643481" w:rsidP="00643481">
      <w:pPr>
        <w:pStyle w:val="Paragraphedeliste"/>
        <w:bidi/>
        <w:spacing w:after="0" w:line="240" w:lineRule="auto"/>
        <w:rPr>
          <w:rFonts w:asciiTheme="majorBidi" w:hAnsiTheme="majorBidi" w:cstheme="majorBidi"/>
          <w:i/>
          <w:noProof/>
          <w:sz w:val="32"/>
          <w:szCs w:val="32"/>
          <w:lang w:bidi="ar-DZ"/>
        </w:rPr>
      </w:pPr>
    </w:p>
    <w:p w:rsidR="00643481" w:rsidRPr="00DA7E74" w:rsidRDefault="00643481" w:rsidP="00DA7E74">
      <w:pPr>
        <w:bidi/>
        <w:spacing w:after="0" w:line="240" w:lineRule="auto"/>
        <w:rPr>
          <w:rFonts w:asciiTheme="majorBidi" w:hAnsiTheme="majorBidi" w:cstheme="majorBidi"/>
          <w:b/>
          <w:bCs/>
          <w:i/>
          <w:sz w:val="36"/>
          <w:szCs w:val="36"/>
          <w:rtl/>
          <w:lang w:bidi="ar-DZ"/>
        </w:rPr>
      </w:pPr>
    </w:p>
    <w:sectPr w:rsidR="00643481" w:rsidRPr="00DA7E74" w:rsidSect="00452E4B">
      <w:pgSz w:w="11906" w:h="16838" w:code="9"/>
      <w:pgMar w:top="567" w:right="624" w:bottom="567" w:left="62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wani Lette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B16"/>
    <w:multiLevelType w:val="hybridMultilevel"/>
    <w:tmpl w:val="10D2A722"/>
    <w:lvl w:ilvl="0" w:tplc="51AE06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057DC"/>
    <w:multiLevelType w:val="hybridMultilevel"/>
    <w:tmpl w:val="72244EB0"/>
    <w:lvl w:ilvl="0" w:tplc="BAA032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80A2F"/>
    <w:multiLevelType w:val="hybridMultilevel"/>
    <w:tmpl w:val="B20270F0"/>
    <w:lvl w:ilvl="0" w:tplc="61383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8778D"/>
    <w:multiLevelType w:val="hybridMultilevel"/>
    <w:tmpl w:val="AC18A808"/>
    <w:lvl w:ilvl="0" w:tplc="37B8F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2E4B"/>
    <w:rsid w:val="000620D8"/>
    <w:rsid w:val="000633A0"/>
    <w:rsid w:val="000710EF"/>
    <w:rsid w:val="000C3B10"/>
    <w:rsid w:val="00110DC4"/>
    <w:rsid w:val="001A642F"/>
    <w:rsid w:val="001F5361"/>
    <w:rsid w:val="002150F5"/>
    <w:rsid w:val="002E3D46"/>
    <w:rsid w:val="00357B3E"/>
    <w:rsid w:val="00452E4B"/>
    <w:rsid w:val="0047467D"/>
    <w:rsid w:val="00484F90"/>
    <w:rsid w:val="004A21AF"/>
    <w:rsid w:val="004E5B14"/>
    <w:rsid w:val="005A248C"/>
    <w:rsid w:val="00643481"/>
    <w:rsid w:val="006A42A1"/>
    <w:rsid w:val="0076727E"/>
    <w:rsid w:val="00796C57"/>
    <w:rsid w:val="007B4B00"/>
    <w:rsid w:val="007B769D"/>
    <w:rsid w:val="007E0E19"/>
    <w:rsid w:val="00897975"/>
    <w:rsid w:val="009F2D38"/>
    <w:rsid w:val="00A30704"/>
    <w:rsid w:val="00AA3F72"/>
    <w:rsid w:val="00AC3C55"/>
    <w:rsid w:val="00B04546"/>
    <w:rsid w:val="00B8767A"/>
    <w:rsid w:val="00BD3FFB"/>
    <w:rsid w:val="00C52869"/>
    <w:rsid w:val="00DA7E74"/>
    <w:rsid w:val="00E00761"/>
    <w:rsid w:val="00E125A6"/>
    <w:rsid w:val="00E25B22"/>
    <w:rsid w:val="00E75686"/>
    <w:rsid w:val="00EA4837"/>
    <w:rsid w:val="00EF0BD4"/>
    <w:rsid w:val="00F1586C"/>
    <w:rsid w:val="00F166C9"/>
    <w:rsid w:val="00F71890"/>
    <w:rsid w:val="00FB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110"/>
        <o:r id="V:Rule3" type="arc" idref="#_x0000_s1030"/>
        <o:r id="V:Rule8" type="arc" idref="#_x0000_s1058"/>
        <o:r id="V:Rule9" type="arc" idref="#_x0000_s1054"/>
        <o:r id="V:Rule12" type="arc" idref="#_x0000_s1099"/>
        <o:r id="V:Rule13" type="arc" idref="#_x0000_s1100"/>
        <o:r id="V:Rule14" type="arc" idref="#_x0000_s1097"/>
        <o:r id="V:Rule15" type="arc" idref="#_x0000_s1098"/>
        <o:r id="V:Rule16" type="arc" idref="#_x0000_s1096"/>
        <o:r id="V:Rule17" type="arc" idref="#_x0000_s1095"/>
        <o:r id="V:Rule18" type="arc" idref="#_x0000_s1094"/>
        <o:r id="V:Rule19" type="arc" idref="#_x0000_s1093"/>
        <o:r id="V:Rule20" type="arc" idref="#_x0000_s1056"/>
        <o:r id="V:Rule21" type="arc" idref="#_x0000_s1086"/>
        <o:r id="V:Rule22" type="arc" idref="#_x0000_s1090"/>
        <o:r id="V:Rule23" type="arc" idref="#_x0000_s1087"/>
        <o:r id="V:Rule24" type="arc" idref="#_x0000_s1092"/>
        <o:r id="V:Rule25" type="arc" idref="#_x0000_s1091"/>
        <o:r id="V:Rule26" type="arc" idref="#_x0000_s1089"/>
        <o:r id="V:Rule27" type="arc" idref="#_x0000_s1088"/>
        <o:r id="V:Rule28" type="arc" idref="#_x0000_s1085"/>
        <o:r id="V:Rule29" type="arc" idref="#_x0000_s1061"/>
        <o:r id="V:Rule30" type="arc" idref="#_x0000_s1059"/>
        <o:r id="V:Rule31" type="arc" idref="#_x0000_s1060"/>
        <o:r id="V:Rule32" type="arc" idref="#_x0000_s1052"/>
        <o:r id="V:Rule33" type="arc" idref="#_x0000_s1049"/>
        <o:r id="V:Rule34" type="arc" idref="#_x0000_s1053"/>
        <o:r id="V:Rule35" type="arc" idref="#_x0000_s1057"/>
        <o:r id="V:Rule36" type="arc" idref="#_x0000_s1051"/>
        <o:r id="V:Rule37" type="arc" idref="#_x0000_s1055"/>
        <o:r id="V:Rule38" type="arc" idref="#_x0000_s1050"/>
        <o:r id="V:Rule39" type="arc" idref="#_x0000_s1048"/>
        <o:r id="V:Rule41" type="arc" idref="#_x0000_s1084"/>
        <o:r id="V:Rule42" type="arc" idref="#_x0000_s1082"/>
        <o:r id="V:Rule43" type="arc" idref="#_x0000_s1083"/>
        <o:r id="V:Rule44" type="arc" idref="#_x0000_s1081"/>
        <o:r id="V:Rule45" type="arc" idref="#_x0000_s1080"/>
        <o:r id="V:Rule46" type="arc" idref="#_x0000_s1079"/>
        <o:r id="V:Rule47" type="arc" idref="#_x0000_s1078"/>
        <o:r id="V:Rule48" type="arc" idref="#_x0000_s1063"/>
        <o:r id="V:Rule49" type="arc" idref="#_x0000_s1077"/>
        <o:r id="V:Rule50" type="arc" idref="#_x0000_s1076"/>
        <o:r id="V:Rule51" type="arc" idref="#_x0000_s1075"/>
        <o:r id="V:Rule52" type="arc" idref="#_x0000_s1074"/>
        <o:r id="V:Rule53" type="arc" idref="#_x0000_s1073"/>
        <o:r id="V:Rule54" type="arc" idref="#_x0000_s1068"/>
        <o:r id="V:Rule55" type="arc" idref="#_x0000_s1067"/>
        <o:r id="V:Rule56" type="arc" idref="#_x0000_s1066"/>
        <o:r id="V:Rule57" type="arc" idref="#_x0000_s1069"/>
        <o:r id="V:Rule58" type="arc" idref="#_x0000_s1064"/>
        <o:r id="V:Rule59" type="arc" idref="#_x0000_s1070"/>
        <o:r id="V:Rule60" type="arc" idref="#_x0000_s1065"/>
        <o:r id="V:Rule61" type="arc" idref="#_x0000_s1072"/>
        <o:r id="V:Rule62" type="arc" idref="#_x0000_s1071"/>
        <o:r id="V:Rule63" type="arc" idref="#_x0000_s1062"/>
        <o:r id="V:Rule66" type="connector" idref="#_x0000_s1036"/>
        <o:r id="V:Rule67" type="connector" idref="#_x0000_s1031"/>
        <o:r id="V:Rule68" type="connector" idref="#_x0000_s1038"/>
        <o:r id="V:Rule69" type="connector" idref="#_x0000_s1044"/>
        <o:r id="V:Rule70" type="connector" idref="#_x0000_s1040"/>
        <o:r id="V:Rule71" type="connector" idref="#_x0000_s1034"/>
        <o:r id="V:Rule72" type="connector" idref="#_x0000_s1039"/>
        <o:r id="V:Rule73" type="connector" idref="#_x0000_s1037"/>
        <o:r id="V:Rule74" type="connector" idref="#_x0000_s1029"/>
        <o:r id="V:Rule7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2E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E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Guezouri</cp:lastModifiedBy>
  <cp:revision>3</cp:revision>
  <cp:lastPrinted>2011-11-19T13:05:00Z</cp:lastPrinted>
  <dcterms:created xsi:type="dcterms:W3CDTF">2011-11-27T10:49:00Z</dcterms:created>
  <dcterms:modified xsi:type="dcterms:W3CDTF">2011-12-04T16:51:00Z</dcterms:modified>
</cp:coreProperties>
</file>