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8B" w:rsidRDefault="00090425" w:rsidP="0045408B">
      <w:pPr>
        <w:pStyle w:val="Sansinterligne"/>
        <w:tabs>
          <w:tab w:val="left" w:pos="1631"/>
        </w:tabs>
        <w:spacing w:line="276" w:lineRule="auto"/>
        <w:rPr>
          <w:effect w:val="blinkBackground"/>
          <w:rtl/>
          <w:lang w:bidi="ar-DZ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6.95pt;margin-top:4.25pt;width:370.9pt;height:23.65pt;z-index:251667456" filled="f" stroked="f">
            <v:textbox style="mso-next-textbox:#_x0000_s1032">
              <w:txbxContent>
                <w:p w:rsidR="0045408B" w:rsidRPr="00303535" w:rsidRDefault="0045408B" w:rsidP="0045408B">
                  <w:pPr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303535"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ثانوية عبد الحميد </w:t>
                  </w:r>
                  <w:proofErr w:type="spellStart"/>
                  <w:r w:rsidRPr="00303535"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آخروف</w:t>
                  </w:r>
                  <w:proofErr w:type="spellEnd"/>
                  <w:r w:rsidRPr="00303535">
                    <w:rPr>
                      <w:rFonts w:cs="Arabic Transparent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برج بوعريريج</w:t>
                  </w:r>
                  <w:r w:rsidRPr="00303535"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7" type="#_x0000_t131" style="position:absolute;left:0;text-align:left;margin-left:-15pt;margin-top:10.35pt;width:158.4pt;height:77.45pt;z-index:-251640832">
            <v:shadow on="t" opacity=".5" offset="-6pt,-6pt"/>
          </v:shape>
        </w:pict>
      </w:r>
    </w:p>
    <w:p w:rsidR="0045408B" w:rsidRDefault="00B26D9F" w:rsidP="0045408B">
      <w:pPr>
        <w:pStyle w:val="Sansinterligne"/>
        <w:tabs>
          <w:tab w:val="left" w:pos="1631"/>
        </w:tabs>
        <w:spacing w:line="276" w:lineRule="auto"/>
        <w:rPr>
          <w:effect w:val="blinkBackground"/>
          <w:rtl/>
        </w:rPr>
      </w:pPr>
      <w:r>
        <w:rPr>
          <w:noProof/>
          <w:rtl/>
        </w:rPr>
        <w:drawing>
          <wp:anchor distT="73152" distB="70739" distL="169164" distR="114300" simplePos="0" relativeHeight="251666432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-401320</wp:posOffset>
            </wp:positionV>
            <wp:extent cx="4667250" cy="85725"/>
            <wp:effectExtent l="19050" t="0" r="0" b="0"/>
            <wp:wrapNone/>
            <wp:docPr id="63" name="Image 11" descr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Image4.png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08B" w:rsidRDefault="00090425" w:rsidP="00B26D9F">
      <w:pPr>
        <w:tabs>
          <w:tab w:val="left" w:pos="8075"/>
        </w:tabs>
        <w:spacing w:after="0"/>
        <w:rPr>
          <w:rtl/>
          <w:lang w:bidi="ar-DZ"/>
        </w:rPr>
      </w:pPr>
      <w:r>
        <w:rPr>
          <w:noProof/>
          <w:rtl/>
        </w:rPr>
        <w:pict>
          <v:shape id="_x0000_s1034" type="#_x0000_t202" style="position:absolute;left:0;text-align:left;margin-left:278.45pt;margin-top:20.45pt;width:64.5pt;height:38.25pt;z-index:251671552" filled="f" stroked="f">
            <v:textbox style="mso-next-textbox:#_x0000_s1034">
              <w:txbxContent>
                <w:p w:rsidR="0045408B" w:rsidRPr="008A465F" w:rsidRDefault="0045408B" w:rsidP="0045408B">
                  <w:pPr>
                    <w:pStyle w:val="Sansinterligne1"/>
                    <w:bidi/>
                    <w:jc w:val="center"/>
                    <w:rPr>
                      <w:rFonts w:cs="Arabic Transparent"/>
                      <w:sz w:val="26"/>
                      <w:szCs w:val="26"/>
                      <w:lang w:bidi="ar-DZ"/>
                    </w:rPr>
                  </w:pPr>
                  <w:r>
                    <w:rPr>
                      <w:rFonts w:cs="Arabic Transparent"/>
                      <w:sz w:val="26"/>
                      <w:szCs w:val="26"/>
                      <w:rtl/>
                      <w:lang w:bidi="ar-DZ"/>
                    </w:rPr>
                    <w:t>02</w:t>
                  </w:r>
                </w:p>
                <w:p w:rsidR="0045408B" w:rsidRPr="008A465F" w:rsidRDefault="0045408B" w:rsidP="0045408B">
                  <w:pPr>
                    <w:pStyle w:val="Sansinterligne1"/>
                    <w:bidi/>
                    <w:jc w:val="center"/>
                    <w:rPr>
                      <w:rFonts w:cs="Arabic Transparent"/>
                      <w:sz w:val="26"/>
                      <w:szCs w:val="26"/>
                      <w:lang w:bidi="ar-DZ"/>
                    </w:rPr>
                  </w:pPr>
                  <w:proofErr w:type="gramStart"/>
                  <w:r>
                    <w:rPr>
                      <w:rFonts w:cs="Arabic Transparent" w:hint="eastAsia"/>
                      <w:sz w:val="26"/>
                      <w:szCs w:val="26"/>
                      <w:rtl/>
                      <w:lang w:bidi="ar-DZ"/>
                    </w:rPr>
                    <w:t>سـاعـة</w:t>
                  </w:r>
                  <w:proofErr w:type="gramEnd"/>
                </w:p>
              </w:txbxContent>
            </v:textbox>
          </v:shape>
        </w:pict>
      </w:r>
      <w:r>
        <w:rPr>
          <w:noProof/>
          <w:rtl/>
        </w:rPr>
        <w:pict>
          <v:rect id="_x0000_s1036" style="position:absolute;left:0;text-align:left;margin-left:156.95pt;margin-top:9.95pt;width:361.5pt;height:63pt;z-index:-251641856" fillcolor="#f3f3f3" stroked="f">
            <v:fill focusposition="1" focussize="" focus="100%" type="gradient"/>
          </v:rect>
        </w:pict>
      </w:r>
      <w:r>
        <w:rPr>
          <w:noProof/>
          <w:rtl/>
        </w:rPr>
        <w:pict>
          <v:shape id="_x0000_s1035" type="#_x0000_t202" style="position:absolute;left:0;text-align:left;margin-left:154.7pt;margin-top:20.45pt;width:52.5pt;height:38.25pt;z-index:251673600" filled="f" stroked="f">
            <v:textbox style="mso-next-textbox:#_x0000_s1035">
              <w:txbxContent>
                <w:p w:rsidR="0045408B" w:rsidRPr="008A465F" w:rsidRDefault="0045408B" w:rsidP="0045408B">
                  <w:pPr>
                    <w:pStyle w:val="Sansinterligne1"/>
                    <w:bidi/>
                    <w:jc w:val="center"/>
                    <w:rPr>
                      <w:rFonts w:cs="Arabic Transparent"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6"/>
                      <w:szCs w:val="26"/>
                      <w:lang w:bidi="ar-DZ"/>
                    </w:rPr>
                    <w:t>02</w:t>
                  </w:r>
                </w:p>
                <w:p w:rsidR="0045408B" w:rsidRPr="008A465F" w:rsidRDefault="0045408B" w:rsidP="0045408B">
                  <w:pPr>
                    <w:pStyle w:val="Sansinterligne1"/>
                    <w:bidi/>
                    <w:jc w:val="center"/>
                    <w:rPr>
                      <w:rFonts w:cs="Arabic Transparent"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6"/>
                      <w:szCs w:val="26"/>
                      <w:rtl/>
                      <w:lang w:bidi="ar-DZ"/>
                    </w:rPr>
                    <w:t>ع ت1 تجريبية بؤ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3" type="#_x0000_t202" style="position:absolute;left:0;text-align:left;margin-left:417.95pt;margin-top:21.2pt;width:64.5pt;height:38.25pt;z-index:251669504" filled="f" stroked="f">
            <v:textbox style="mso-next-textbox:#_x0000_s1033">
              <w:txbxContent>
                <w:p w:rsidR="0045408B" w:rsidRPr="00CF3818" w:rsidRDefault="0045408B" w:rsidP="0045408B">
                  <w:pPr>
                    <w:pStyle w:val="Sansinterligne1"/>
                    <w:bidi/>
                    <w:jc w:val="center"/>
                    <w:rPr>
                      <w:rFonts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26-01</w:t>
                  </w:r>
                </w:p>
                <w:p w:rsidR="0045408B" w:rsidRPr="00CF3818" w:rsidRDefault="0045408B" w:rsidP="0045408B">
                  <w:pPr>
                    <w:pStyle w:val="Sansinterligne1"/>
                    <w:bidi/>
                    <w:jc w:val="center"/>
                    <w:rPr>
                      <w:rFonts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2012-01-20</w:t>
                  </w:r>
                </w:p>
              </w:txbxContent>
            </v:textbox>
          </v:shape>
        </w:pict>
      </w:r>
      <w:r w:rsidR="0045408B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250190</wp:posOffset>
            </wp:positionV>
            <wp:extent cx="485775" cy="476250"/>
            <wp:effectExtent l="19050" t="0" r="9525" b="0"/>
            <wp:wrapNone/>
            <wp:docPr id="69" name="Image 15" descr="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1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grayscl/>
                    </a:blip>
                    <a:srcRect r="3516" b="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08B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4279265</wp:posOffset>
            </wp:positionH>
            <wp:positionV relativeFrom="paragraph">
              <wp:posOffset>278765</wp:posOffset>
            </wp:positionV>
            <wp:extent cx="434340" cy="447675"/>
            <wp:effectExtent l="19050" t="0" r="3810" b="0"/>
            <wp:wrapNone/>
            <wp:docPr id="67" name="Image 14" descr="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4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r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08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6089015</wp:posOffset>
            </wp:positionH>
            <wp:positionV relativeFrom="paragraph">
              <wp:posOffset>297815</wp:posOffset>
            </wp:positionV>
            <wp:extent cx="419100" cy="419100"/>
            <wp:effectExtent l="19050" t="0" r="0" b="0"/>
            <wp:wrapNone/>
            <wp:docPr id="65" name="Image 12" descr="Win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Winc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08B">
        <w:rPr>
          <w:rtl/>
          <w:lang w:bidi="ar-DZ"/>
        </w:rPr>
        <w:t xml:space="preserve">        </w:t>
      </w:r>
      <w:proofErr w:type="gramStart"/>
      <w:r w:rsidR="00B26D9F" w:rsidRPr="00B26D9F">
        <w:rPr>
          <w:rFonts w:hint="cs"/>
          <w:b/>
          <w:bCs/>
          <w:color w:val="FF0000"/>
          <w:rtl/>
          <w:lang w:bidi="ar-DZ"/>
        </w:rPr>
        <w:t>الأستاذ :</w:t>
      </w:r>
      <w:proofErr w:type="gramEnd"/>
      <w:r w:rsidR="00B26D9F" w:rsidRPr="00B26D9F">
        <w:rPr>
          <w:rFonts w:hint="cs"/>
          <w:b/>
          <w:bCs/>
          <w:color w:val="FF0000"/>
          <w:rtl/>
          <w:lang w:bidi="ar-DZ"/>
        </w:rPr>
        <w:t xml:space="preserve"> </w:t>
      </w:r>
      <w:r w:rsidR="0045408B" w:rsidRPr="00B26D9F">
        <w:rPr>
          <w:b/>
          <w:bCs/>
          <w:color w:val="FF0000"/>
          <w:rtl/>
          <w:lang w:bidi="ar-DZ"/>
        </w:rPr>
        <w:t xml:space="preserve"> </w:t>
      </w:r>
      <w:r w:rsidR="00B26D9F" w:rsidRPr="00B26D9F">
        <w:rPr>
          <w:rFonts w:hint="cs"/>
          <w:b/>
          <w:bCs/>
          <w:color w:val="FF0000"/>
          <w:rtl/>
          <w:lang w:bidi="ar-DZ"/>
        </w:rPr>
        <w:t xml:space="preserve">بن صفية عابدين </w:t>
      </w:r>
      <w:r w:rsidR="0045408B" w:rsidRPr="00B26D9F">
        <w:rPr>
          <w:b/>
          <w:bCs/>
          <w:color w:val="FF0000"/>
          <w:rtl/>
          <w:lang w:bidi="ar-DZ"/>
        </w:rPr>
        <w:t xml:space="preserve">                                                                                   </w:t>
      </w:r>
      <w:r w:rsidR="00B26D9F" w:rsidRPr="00B26D9F">
        <w:rPr>
          <w:b/>
          <w:bCs/>
          <w:color w:val="FF0000"/>
          <w:rtl/>
          <w:lang w:bidi="ar-DZ"/>
        </w:rPr>
        <w:t xml:space="preserve">         </w:t>
      </w:r>
      <w:r w:rsidR="00B26D9F" w:rsidRPr="00B26D9F">
        <w:rPr>
          <w:rFonts w:hint="cs"/>
          <w:b/>
          <w:bCs/>
          <w:color w:val="FF0000"/>
          <w:rtl/>
          <w:lang w:bidi="ar-DZ"/>
        </w:rPr>
        <w:t xml:space="preserve">  </w:t>
      </w:r>
      <w:r w:rsidR="0045408B">
        <w:rPr>
          <w:rFonts w:hint="cs"/>
          <w:sz w:val="28"/>
          <w:szCs w:val="28"/>
          <w:rtl/>
          <w:lang w:bidi="ar-DZ"/>
        </w:rPr>
        <w:t>الفرض</w:t>
      </w:r>
      <w:r w:rsidR="0045408B" w:rsidRPr="002D5289">
        <w:rPr>
          <w:sz w:val="28"/>
          <w:szCs w:val="28"/>
          <w:rtl/>
          <w:lang w:bidi="ar-DZ"/>
        </w:rPr>
        <w:t xml:space="preserve"> </w:t>
      </w:r>
      <w:r w:rsidR="0045408B">
        <w:rPr>
          <w:rFonts w:hint="cs"/>
          <w:sz w:val="28"/>
          <w:szCs w:val="28"/>
          <w:rtl/>
          <w:lang w:bidi="ar-DZ"/>
        </w:rPr>
        <w:t xml:space="preserve">الثاني </w:t>
      </w:r>
      <w:r w:rsidR="0045408B" w:rsidRPr="002D5289">
        <w:rPr>
          <w:sz w:val="28"/>
          <w:szCs w:val="28"/>
          <w:rtl/>
          <w:lang w:bidi="ar-DZ"/>
        </w:rPr>
        <w:t xml:space="preserve"> </w:t>
      </w:r>
      <w:r w:rsidR="0045408B" w:rsidRPr="002D5289">
        <w:rPr>
          <w:rFonts w:hint="eastAsia"/>
          <w:sz w:val="28"/>
          <w:szCs w:val="28"/>
          <w:rtl/>
          <w:lang w:bidi="ar-DZ"/>
        </w:rPr>
        <w:t>في</w:t>
      </w:r>
      <w:r w:rsidR="0045408B" w:rsidRPr="002D5289">
        <w:rPr>
          <w:sz w:val="28"/>
          <w:szCs w:val="28"/>
          <w:rtl/>
          <w:lang w:bidi="ar-DZ"/>
        </w:rPr>
        <w:t xml:space="preserve"> </w:t>
      </w:r>
      <w:r w:rsidR="0045408B" w:rsidRPr="002D5289">
        <w:rPr>
          <w:rFonts w:hint="eastAsia"/>
          <w:sz w:val="28"/>
          <w:szCs w:val="28"/>
          <w:rtl/>
          <w:lang w:bidi="ar-DZ"/>
        </w:rPr>
        <w:t>مادة</w:t>
      </w:r>
      <w:r w:rsidR="0045408B" w:rsidRPr="002D5289">
        <w:rPr>
          <w:sz w:val="28"/>
          <w:szCs w:val="28"/>
          <w:rtl/>
          <w:lang w:bidi="ar-DZ"/>
        </w:rPr>
        <w:t xml:space="preserve"> </w:t>
      </w:r>
    </w:p>
    <w:p w:rsidR="0045408B" w:rsidRPr="0074559E" w:rsidRDefault="0045408B" w:rsidP="0045408B">
      <w:pPr>
        <w:tabs>
          <w:tab w:val="left" w:pos="8075"/>
        </w:tabs>
        <w:spacing w:after="0"/>
        <w:rPr>
          <w:rFonts w:ascii="Cambria" w:hAnsi="Cambria"/>
          <w:b/>
          <w:bCs/>
          <w:rtl/>
        </w:rPr>
      </w:pPr>
      <w:r>
        <w:rPr>
          <w:rtl/>
        </w:rPr>
        <w:tab/>
      </w:r>
      <w:proofErr w:type="gramStart"/>
      <w:r w:rsidRPr="0074559E">
        <w:rPr>
          <w:rFonts w:ascii="Cambria" w:hAnsi="Cambria" w:hint="eastAsia"/>
          <w:b/>
          <w:bCs/>
          <w:i/>
          <w:iCs/>
          <w:sz w:val="56"/>
          <w:szCs w:val="56"/>
          <w:rtl/>
        </w:rPr>
        <w:t>ا</w:t>
      </w:r>
      <w:r w:rsidRPr="0074559E">
        <w:rPr>
          <w:rFonts w:ascii="Cambria" w:hAnsi="Cambria" w:hint="eastAsia"/>
          <w:b/>
          <w:bCs/>
          <w:sz w:val="56"/>
          <w:szCs w:val="56"/>
          <w:rtl/>
        </w:rPr>
        <w:t>لرياضيات</w:t>
      </w:r>
      <w:proofErr w:type="gramEnd"/>
    </w:p>
    <w:p w:rsidR="0045408B" w:rsidRDefault="00090425" w:rsidP="0045408B">
      <w:pPr>
        <w:spacing w:after="0"/>
        <w:rPr>
          <w:rtl/>
        </w:rPr>
      </w:pPr>
      <w:r w:rsidRPr="00090425">
        <w:rPr>
          <w:b/>
          <w:bCs/>
          <w:noProof/>
          <w:sz w:val="20"/>
          <w:szCs w:val="20"/>
          <w:rtl/>
        </w:rPr>
        <w:pict>
          <v:rect id="_x0000_s1028" style="position:absolute;left:0;text-align:left;margin-left:-3pt;margin-top:3.9pt;width:545.35pt;height:675.55pt;z-index:251662336" filled="f" strokeweight="4.5pt">
            <v:stroke linestyle="thinThick"/>
          </v:rect>
        </w:pict>
      </w:r>
      <w:r w:rsidRPr="00090425">
        <w:rPr>
          <w:noProof/>
          <w:sz w:val="36"/>
          <w:szCs w:val="36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21" style="position:absolute;left:0;text-align:left;margin-left:417.95pt;margin-top:11.4pt;width:117.85pt;height:31.6pt;z-index:251663360" fillcolor="#fc0">
            <v:fill rotate="t" focusposition=",1" focussize="" focus="100%" type="gradientRadial">
              <o:fill v:ext="view" type="gradientCenter"/>
            </v:fill>
            <v:shadow on="t" color="#fc0" opacity=".5" offset="6pt,-6pt"/>
            <v:textbox style="mso-next-textbox:#_x0000_s1029">
              <w:txbxContent>
                <w:p w:rsidR="0045408B" w:rsidRPr="00461D3A" w:rsidRDefault="0045408B" w:rsidP="0045408B">
                  <w:pPr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  <w:effect w:val="blinkBackground"/>
                      <w:lang w:bidi="ar-DZ"/>
                    </w:rPr>
                  </w:pPr>
                  <w:r w:rsidRPr="00461D3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 xml:space="preserve">التمرين </w:t>
                  </w:r>
                  <w:proofErr w:type="spellStart"/>
                  <w:r w:rsidRPr="00461D3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>ال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>اول</w:t>
                  </w:r>
                  <w:proofErr w:type="spellEnd"/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 xml:space="preserve"> </w:t>
                  </w:r>
                  <w:r w:rsidRPr="00ED79A4">
                    <w:rPr>
                      <w:rFonts w:cs="Andalus" w:hint="cs"/>
                      <w:b/>
                      <w:bCs/>
                      <w:sz w:val="24"/>
                      <w:szCs w:val="24"/>
                      <w:u w:val="single"/>
                      <w:effect w:val="blinkBackground"/>
                      <w:rtl/>
                      <w:lang w:bidi="ar-DZ"/>
                    </w:rPr>
                    <w:t>:10ن</w:t>
                  </w:r>
                  <w:r w:rsidRPr="00461D3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 xml:space="preserve"> 10 نقاط</w:t>
                  </w:r>
                </w:p>
              </w:txbxContent>
            </v:textbox>
            <w10:wrap anchorx="page"/>
          </v:shape>
        </w:pict>
      </w:r>
    </w:p>
    <w:p w:rsidR="009C5C0A" w:rsidRDefault="00090425" w:rsidP="00A82785">
      <w:pPr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</w:pPr>
      <w:r w:rsidRPr="00090425">
        <w:rPr>
          <w:b/>
          <w:bCs/>
          <w:noProof/>
          <w:rtl/>
          <w:lang w:val="fr-FR" w:bidi="ar-DZ"/>
        </w:rPr>
        <w:pict>
          <v:shape id="_x0000_s1040" type="#_x0000_t202" style="position:absolute;left:0;text-align:left;margin-left:27pt;margin-top:28.45pt;width:200.55pt;height:162.75pt;z-index:251677696;mso-width-relative:margin;mso-height-relative:margin" stroked="f">
            <v:textbox>
              <w:txbxContent>
                <w:p w:rsidR="0045408B" w:rsidRDefault="0045408B" w:rsidP="0045408B">
                  <w:pPr>
                    <w:rPr>
                      <w:lang w:val="fr-FR"/>
                    </w:rPr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2420711" cy="2133600"/>
                        <wp:effectExtent l="19050" t="0" r="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269" cy="2138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408B">
        <w:rPr>
          <w:rFonts w:hint="cs"/>
          <w:sz w:val="36"/>
          <w:szCs w:val="36"/>
          <w:rtl/>
        </w:rPr>
        <w:t xml:space="preserve">                  </w:t>
      </w:r>
      <w:r w:rsidR="0045408B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</w:t>
      </w:r>
      <w:r w:rsidR="00A82785">
        <w:rPr>
          <w:rFonts w:hint="cs"/>
          <w:sz w:val="36"/>
          <w:szCs w:val="36"/>
          <w:rtl/>
        </w:rPr>
        <w:t xml:space="preserve">    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 xml:space="preserve"> </m:t>
        </m:r>
      </m:oMath>
      <w:r w:rsidR="0045408B" w:rsidRPr="00A82785">
        <w:rPr>
          <w:rFonts w:eastAsiaTheme="minorEastAsia" w:cs="Arabic Transparent"/>
          <w:i/>
          <w:sz w:val="28"/>
          <w:szCs w:val="28"/>
          <w:lang w:val="fr-FR" w:bidi="ar-DZ"/>
        </w:rPr>
        <w:t xml:space="preserve">  </w:t>
      </w:r>
    </w:p>
    <w:p w:rsidR="0045408B" w:rsidRPr="00A82785" w:rsidRDefault="0045408B" w:rsidP="00A82785">
      <w:pPr>
        <w:rPr>
          <w:sz w:val="36"/>
          <w:szCs w:val="36"/>
          <w:rtl/>
        </w:rPr>
      </w:pPr>
      <w:r w:rsidRPr="00A82785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 </w:t>
      </w:r>
      <w:r w:rsidRPr="00A82785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Ι</w:t>
      </w:r>
      <w:r w:rsidRPr="00A82785"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>)</w:t>
      </w:r>
      <w:r w:rsidRPr="00A82785">
        <w:rPr>
          <w:rFonts w:ascii="Times New Roman" w:hAnsi="Times New Roman" w:cs="Times New Roman"/>
          <w:b/>
          <w:bCs/>
          <w:sz w:val="40"/>
          <w:szCs w:val="40"/>
          <w:lang w:bidi="ar-DZ"/>
        </w:rPr>
        <w:t xml:space="preserve"> </w:t>
      </w:r>
      <w:r w:rsidRPr="00A82785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g</m:t>
        </m:r>
      </m:oMath>
      <w:r w:rsidRPr="00A82785"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دالة عددية معرفة على</w:t>
      </w:r>
      <w:r w:rsidRPr="00A82785">
        <w:rPr>
          <w:rFonts w:eastAsiaTheme="minorEastAsia" w:cs="Arabic Transparent" w:hint="cs"/>
          <w:i/>
          <w:sz w:val="28"/>
          <w:szCs w:val="28"/>
          <w:rtl/>
          <w:lang w:val="fr-FR"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>R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>*</m:t>
            </m:r>
          </m:sup>
        </m:sSup>
      </m:oMath>
      <w:r w:rsidRPr="00A82785">
        <w:rPr>
          <w:rFonts w:eastAsiaTheme="minorEastAsia" w:cs="Arabic Transparent" w:hint="cs"/>
          <w:i/>
          <w:sz w:val="28"/>
          <w:szCs w:val="28"/>
          <w:rtl/>
          <w:lang w:val="fr-FR" w:bidi="ar-DZ"/>
        </w:rPr>
        <w:t xml:space="preserve"> بالشكل : </w:t>
      </w:r>
      <m:oMath>
        <m:r>
          <w:rPr>
            <w:rFonts w:ascii="Cambria Math" w:hAnsi="Cambria Math" w:cs="Arabic Transparent"/>
            <w:sz w:val="28"/>
            <w:szCs w:val="28"/>
            <w:lang w:val="fr-FR" w:bidi="ar-DZ"/>
          </w:rPr>
          <m:t>g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x</m:t>
            </m:r>
          </m:e>
        </m:d>
        <m:r>
          <w:rPr>
            <w:rFonts w:ascii="Cambria Math" w:hAnsi="Cambria Math" w:cs="Arabic Transparent"/>
            <w:sz w:val="28"/>
            <w:szCs w:val="28"/>
            <w:lang w:val="fr-FR"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>x²-4</m:t>
            </m: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 w:bidi="ar-DZ"/>
              </w:rPr>
            </m:ctrlP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val="fr-FR" w:bidi="ar-DZ"/>
              </w:rPr>
              <m:t xml:space="preserve"> x²</m:t>
            </m: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 w:bidi="ar-DZ"/>
              </w:rPr>
            </m:ctrlPr>
          </m:den>
        </m:f>
      </m:oMath>
    </w:p>
    <w:p w:rsidR="009C5C0A" w:rsidRDefault="0045408B" w:rsidP="00A82785">
      <w:pPr>
        <w:pStyle w:val="Paragraphedeliste"/>
        <w:ind w:left="401" w:hanging="283"/>
        <w:rPr>
          <w:rFonts w:eastAsiaTheme="minorEastAsia" w:cs="Arabic Transparent"/>
          <w:i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val="fr-FR" w:bidi="ar-DZ"/>
        </w:rPr>
        <w:t xml:space="preserve"> </w:t>
      </w:r>
      <w:proofErr w:type="gramStart"/>
      <w:r>
        <w:rPr>
          <w:rFonts w:eastAsiaTheme="minorEastAsia" w:cs="Arabic Transparent" w:hint="cs"/>
          <w:i/>
          <w:sz w:val="28"/>
          <w:szCs w:val="28"/>
          <w:rtl/>
          <w:lang w:val="fr-FR" w:bidi="ar-DZ"/>
        </w:rPr>
        <w:t>وبتمثيلها</w:t>
      </w:r>
      <w:proofErr w:type="gramEnd"/>
      <w:r>
        <w:rPr>
          <w:rFonts w:eastAsiaTheme="minorEastAsia" w:cs="Arabic Transparent" w:hint="cs"/>
          <w:i/>
          <w:sz w:val="28"/>
          <w:szCs w:val="28"/>
          <w:rtl/>
          <w:lang w:val="fr-FR" w:bidi="ar-DZ"/>
        </w:rPr>
        <w:t xml:space="preserve"> البياني التالي  </w:t>
      </w:r>
      <w:r w:rsidR="00A82785">
        <w:rPr>
          <w:rFonts w:eastAsiaTheme="minorEastAsia" w:cs="Arabic Transparent" w:hint="cs"/>
          <w:i/>
          <w:sz w:val="28"/>
          <w:szCs w:val="28"/>
          <w:rtl/>
          <w:lang w:val="fr-FR" w:bidi="ar-DZ"/>
        </w:rPr>
        <w:t xml:space="preserve"> </w:t>
      </w:r>
    </w:p>
    <w:p w:rsidR="0045408B" w:rsidRPr="00A82785" w:rsidRDefault="00A82785" w:rsidP="00A82785">
      <w:pPr>
        <w:pStyle w:val="Paragraphedeliste"/>
        <w:ind w:left="401" w:hanging="283"/>
        <w:rPr>
          <w:rFonts w:eastAsiaTheme="minorEastAsia" w:cs="Arabic Transparent"/>
          <w:i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i/>
          <w:sz w:val="28"/>
          <w:szCs w:val="28"/>
          <w:rtl/>
          <w:lang w:val="fr-FR" w:bidi="ar-DZ"/>
        </w:rPr>
        <w:t xml:space="preserve"> </w:t>
      </w:r>
      <w:proofErr w:type="gramStart"/>
      <w:r w:rsidR="0045408B" w:rsidRPr="00A82785">
        <w:rPr>
          <w:rFonts w:eastAsiaTheme="minorEastAsia" w:cs="Arabic Transparent" w:hint="cs"/>
          <w:b/>
          <w:bCs/>
          <w:sz w:val="28"/>
          <w:szCs w:val="28"/>
          <w:rtl/>
          <w:lang w:val="fr-FR" w:bidi="ar-DZ"/>
        </w:rPr>
        <w:t>بقراءة</w:t>
      </w:r>
      <w:proofErr w:type="gramEnd"/>
      <w:r w:rsidR="0045408B" w:rsidRPr="00A82785">
        <w:rPr>
          <w:rFonts w:eastAsiaTheme="minorEastAsia" w:cs="Arabic Transparent" w:hint="cs"/>
          <w:b/>
          <w:bCs/>
          <w:sz w:val="28"/>
          <w:szCs w:val="28"/>
          <w:rtl/>
          <w:lang w:val="fr-FR" w:bidi="ar-DZ"/>
        </w:rPr>
        <w:t xml:space="preserve"> بيانية</w:t>
      </w:r>
      <m:oMath>
        <m:r>
          <m:rPr>
            <m:sty m:val="bi"/>
          </m:rPr>
          <w:rPr>
            <w:rFonts w:ascii="Cambria Math" w:hAnsi="Cambria Math" w:cs="Arabic Transparent"/>
            <w:sz w:val="28"/>
            <w:szCs w:val="28"/>
            <w:lang w:val="fr-FR" w:bidi="ar-DZ"/>
          </w:rPr>
          <m:t xml:space="preserve"> </m:t>
        </m:r>
      </m:oMath>
    </w:p>
    <w:p w:rsidR="0045408B" w:rsidRDefault="0045408B" w:rsidP="0045408B">
      <w:pPr>
        <w:pStyle w:val="Paragraphedeliste"/>
        <w:numPr>
          <w:ilvl w:val="0"/>
          <w:numId w:val="4"/>
        </w:numPr>
        <w:rPr>
          <w:rFonts w:eastAsiaTheme="minorEastAsia" w:cs="Arabic Transparent"/>
          <w:sz w:val="28"/>
          <w:szCs w:val="28"/>
          <w:lang w:val="fr-FR" w:bidi="ar-DZ"/>
        </w:rPr>
      </w:pPr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شكل جدول تغيرات الدالة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g</m:t>
        </m:r>
      </m:oMath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موضحا </w:t>
      </w:r>
      <w:proofErr w:type="gramStart"/>
      <w:r>
        <w:rPr>
          <w:rFonts w:eastAsiaTheme="minorEastAsia" w:cs="Arabic Transparent" w:hint="cs"/>
          <w:sz w:val="28"/>
          <w:szCs w:val="28"/>
          <w:rtl/>
          <w:lang w:val="fr-FR" w:bidi="ar-DZ"/>
        </w:rPr>
        <w:t>فيه</w:t>
      </w:r>
      <w:proofErr w:type="gramEnd"/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النهايات </w:t>
      </w:r>
    </w:p>
    <w:p w:rsidR="0045408B" w:rsidRDefault="0045408B" w:rsidP="0045408B">
      <w:pPr>
        <w:pStyle w:val="Paragraphedeliste"/>
        <w:numPr>
          <w:ilvl w:val="0"/>
          <w:numId w:val="4"/>
        </w:numPr>
        <w:rPr>
          <w:rFonts w:eastAsiaTheme="minorEastAsia" w:cs="Arabic Transparent"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عين إشارة </w:t>
      </w:r>
      <m:oMath>
        <m:r>
          <w:rPr>
            <w:rFonts w:ascii="Cambria Math" w:hAnsi="Cambria Math" w:cs="Arabic Transparent"/>
            <w:sz w:val="28"/>
            <w:szCs w:val="28"/>
            <w:lang w:val="fr-FR" w:bidi="ar-DZ"/>
          </w:rPr>
          <m:t>g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x</m:t>
            </m:r>
          </m:e>
        </m:d>
      </m:oMath>
    </w:p>
    <w:p w:rsidR="0045408B" w:rsidRDefault="0045408B" w:rsidP="0045408B">
      <w:pPr>
        <w:pStyle w:val="Paragraphedeliste"/>
        <w:numPr>
          <w:ilvl w:val="0"/>
          <w:numId w:val="4"/>
        </w:numPr>
        <w:rPr>
          <w:rFonts w:eastAsiaTheme="minorEastAsia" w:cs="Arabic Transparent"/>
          <w:sz w:val="28"/>
          <w:szCs w:val="28"/>
          <w:lang w:val="fr-FR" w:bidi="ar-DZ"/>
        </w:rPr>
      </w:pPr>
      <w:proofErr w:type="spellStart"/>
      <w:r>
        <w:rPr>
          <w:rFonts w:eastAsiaTheme="minorEastAsia" w:cs="Arabic Transparent" w:hint="cs"/>
          <w:sz w:val="28"/>
          <w:szCs w:val="28"/>
          <w:rtl/>
          <w:lang w:val="fr-FR" w:bidi="ar-DZ"/>
        </w:rPr>
        <w:t>إذاكانت</w:t>
      </w:r>
      <w:proofErr w:type="spellEnd"/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  <w:lang w:val="fr-FR" w:bidi="ar-DZ"/>
          </w:rPr>
          <m:t xml:space="preserve">f' = g </m:t>
        </m:r>
      </m:oMath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 فادرس إتجاه تغير الدالة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f</m:t>
        </m:r>
      </m:oMath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</w:t>
      </w:r>
    </w:p>
    <w:p w:rsidR="0045408B" w:rsidRPr="00A82785" w:rsidRDefault="0045408B" w:rsidP="002811EC">
      <w:pPr>
        <w:pStyle w:val="Sansinterligne"/>
        <w:spacing w:line="276" w:lineRule="auto"/>
        <w:rPr>
          <w:sz w:val="28"/>
          <w:szCs w:val="28"/>
          <w:rtl/>
          <w:lang w:val="fr-FR" w:bidi="ar-DZ"/>
        </w:rPr>
      </w:pPr>
      <w:r w:rsidRPr="00A82785">
        <w:rPr>
          <w:rFonts w:hint="cs"/>
          <w:sz w:val="28"/>
          <w:szCs w:val="28"/>
          <w:rtl/>
          <w:lang w:val="fr-FR" w:bidi="ar-DZ"/>
        </w:rPr>
        <w:t>قارن بين</w:t>
      </w:r>
      <w:r w:rsidR="007258EE">
        <w:rPr>
          <w:rFonts w:hint="cs"/>
          <w:sz w:val="28"/>
          <w:szCs w:val="28"/>
          <w:rtl/>
          <w:lang w:val="fr-FR" w:bidi="ar-DZ"/>
        </w:rPr>
        <w:t xml:space="preserve"> العددين 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-1</m:t>
            </m:r>
          </m:e>
        </m:d>
      </m:oMath>
      <w:r w:rsidRPr="00A82785">
        <w:rPr>
          <w:rFonts w:hint="cs"/>
          <w:sz w:val="28"/>
          <w:szCs w:val="28"/>
          <w:rtl/>
          <w:lang w:val="fr-FR" w:bidi="ar-DZ"/>
        </w:rPr>
        <w:t xml:space="preserve"> و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 xml:space="preserve">  1</m:t>
            </m:r>
          </m:e>
        </m:d>
      </m:oMath>
    </w:p>
    <w:p w:rsidR="0045408B" w:rsidRPr="00A82785" w:rsidRDefault="0045408B" w:rsidP="002811EC">
      <w:pPr>
        <w:pStyle w:val="Sansinterligne"/>
        <w:spacing w:line="276" w:lineRule="auto"/>
        <w:rPr>
          <w:sz w:val="28"/>
          <w:szCs w:val="28"/>
          <w:rtl/>
          <w:lang w:val="fr-FR" w:bidi="ar-DZ"/>
        </w:rPr>
      </w:pPr>
      <w:r w:rsidRPr="00A82785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ΙΙ</w:t>
      </w:r>
      <w:r w:rsidRPr="00A8278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)  </w:t>
      </w:r>
      <w:r w:rsidRPr="00A82785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f</m:t>
        </m:r>
      </m:oMath>
      <w:r w:rsidRPr="00A82785">
        <w:rPr>
          <w:rFonts w:hint="cs"/>
          <w:sz w:val="28"/>
          <w:szCs w:val="28"/>
          <w:rtl/>
          <w:lang w:bidi="ar-DZ"/>
        </w:rPr>
        <w:t xml:space="preserve"> دالة عددية معرفة على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*</m:t>
            </m:r>
          </m:sup>
        </m:sSup>
      </m:oMath>
      <w:r w:rsidRPr="00A82785">
        <w:rPr>
          <w:rFonts w:hint="cs"/>
          <w:sz w:val="28"/>
          <w:szCs w:val="28"/>
          <w:rtl/>
          <w:lang w:val="fr-FR" w:bidi="ar-DZ"/>
        </w:rPr>
        <w:t xml:space="preserve"> بالشكل</w:t>
      </w:r>
      <w:r w:rsidR="00A82785" w:rsidRPr="00A82785">
        <w:rPr>
          <w:rFonts w:hint="cs"/>
          <w:sz w:val="28"/>
          <w:szCs w:val="28"/>
          <w:rtl/>
          <w:lang w:val="fr-FR" w:bidi="ar-DZ"/>
        </w:rPr>
        <w:t>: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w:r w:rsidR="00A82785"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fr-FR" w:bidi="ar-DZ"/>
          </w:rPr>
          <m:t>f</m:t>
        </m:r>
        <m:d>
          <m:d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fr-FR" w:bidi="ar-DZ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x</m:t>
            </m:r>
          </m:den>
        </m:f>
      </m:oMath>
    </w:p>
    <w:p w:rsidR="002811EC" w:rsidRDefault="002811EC" w:rsidP="002811EC">
      <w:pPr>
        <w:pStyle w:val="Sansinterligne"/>
        <w:numPr>
          <w:ilvl w:val="0"/>
          <w:numId w:val="7"/>
        </w:numPr>
        <w:spacing w:line="276" w:lineRule="auto"/>
        <w:rPr>
          <w:rFonts w:hint="cs"/>
          <w:sz w:val="28"/>
          <w:szCs w:val="28"/>
          <w:lang w:val="fr-FR" w:bidi="ar-DZ"/>
        </w:rPr>
      </w:pPr>
      <w:r w:rsidRPr="00A82785">
        <w:rPr>
          <w:rFonts w:hint="cs"/>
          <w:sz w:val="28"/>
          <w:szCs w:val="28"/>
          <w:rtl/>
          <w:lang w:val="fr-FR" w:bidi="ar-DZ"/>
        </w:rPr>
        <w:t>أحسب نها</w:t>
      </w:r>
      <w:r>
        <w:rPr>
          <w:rFonts w:hint="cs"/>
          <w:sz w:val="28"/>
          <w:szCs w:val="28"/>
          <w:rtl/>
          <w:lang w:val="fr-FR" w:bidi="ar-DZ"/>
        </w:rPr>
        <w:t xml:space="preserve">ياتي 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الدالة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</m:oMath>
      <w:r w:rsidRPr="00A82785">
        <w:rPr>
          <w:rFonts w:hint="cs"/>
          <w:sz w:val="28"/>
          <w:szCs w:val="28"/>
          <w:rtl/>
          <w:lang w:val="fr-FR" w:bidi="ar-DZ"/>
        </w:rPr>
        <w:t xml:space="preserve"> عند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+∞</m:t>
        </m:r>
      </m:oMath>
      <w:r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 وعند </w:t>
      </w:r>
      <w:r w:rsidRPr="00A82785">
        <w:rPr>
          <w:rFonts w:hint="cs"/>
          <w:sz w:val="28"/>
          <w:szCs w:val="28"/>
          <w:rtl/>
          <w:lang w:val="fr-FR" w:bidi="ar-DZ"/>
        </w:rPr>
        <w:t>عند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-∞</m:t>
        </m:r>
      </m:oMath>
    </w:p>
    <w:p w:rsidR="0045408B" w:rsidRPr="00A82785" w:rsidRDefault="0045408B" w:rsidP="002811EC">
      <w:pPr>
        <w:pStyle w:val="Sansinterligne"/>
        <w:numPr>
          <w:ilvl w:val="0"/>
          <w:numId w:val="7"/>
        </w:numPr>
        <w:spacing w:line="276" w:lineRule="auto"/>
        <w:rPr>
          <w:sz w:val="28"/>
          <w:szCs w:val="28"/>
          <w:lang w:val="fr-FR" w:bidi="ar-DZ"/>
        </w:rPr>
      </w:pPr>
      <w:r w:rsidRPr="00A82785">
        <w:rPr>
          <w:rFonts w:hint="cs"/>
          <w:sz w:val="28"/>
          <w:szCs w:val="28"/>
          <w:rtl/>
          <w:lang w:val="fr-FR" w:bidi="ar-DZ"/>
        </w:rPr>
        <w:t xml:space="preserve">أحسب </w:t>
      </w:r>
      <w:proofErr w:type="gramStart"/>
      <w:r w:rsidRPr="00A82785">
        <w:rPr>
          <w:rFonts w:hint="cs"/>
          <w:sz w:val="28"/>
          <w:szCs w:val="28"/>
          <w:rtl/>
          <w:lang w:val="fr-FR" w:bidi="ar-DZ"/>
        </w:rPr>
        <w:t>نها</w:t>
      </w:r>
      <w:r w:rsidR="00463425">
        <w:rPr>
          <w:rFonts w:hint="cs"/>
          <w:sz w:val="28"/>
          <w:szCs w:val="28"/>
          <w:rtl/>
          <w:lang w:val="fr-FR" w:bidi="ar-DZ"/>
        </w:rPr>
        <w:t>يات</w:t>
      </w:r>
      <w:r w:rsidR="002811EC">
        <w:rPr>
          <w:rFonts w:hint="cs"/>
          <w:sz w:val="28"/>
          <w:szCs w:val="28"/>
          <w:rtl/>
          <w:lang w:val="fr-FR" w:bidi="ar-DZ"/>
        </w:rPr>
        <w:t>ي</w:t>
      </w:r>
      <w:r w:rsidR="00463425">
        <w:rPr>
          <w:rFonts w:hint="cs"/>
          <w:sz w:val="28"/>
          <w:szCs w:val="28"/>
          <w:rtl/>
          <w:lang w:val="fr-FR" w:bidi="ar-DZ"/>
        </w:rPr>
        <w:t xml:space="preserve"> 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الدالة</w:t>
      </w:r>
      <w:proofErr w:type="gramEnd"/>
      <w:r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</m:oMath>
      <w:r w:rsidRPr="00A82785">
        <w:rPr>
          <w:rFonts w:hint="cs"/>
          <w:sz w:val="28"/>
          <w:szCs w:val="28"/>
          <w:rtl/>
          <w:lang w:val="fr-FR" w:bidi="ar-DZ"/>
        </w:rPr>
        <w:t xml:space="preserve"> عند </w:t>
      </w:r>
      <w:r w:rsidR="002811EC">
        <w:rPr>
          <w:rFonts w:hint="cs"/>
          <w:sz w:val="28"/>
          <w:szCs w:val="28"/>
          <w:rtl/>
          <w:lang w:val="fr-FR" w:bidi="ar-DZ"/>
        </w:rPr>
        <w:t xml:space="preserve"> 0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w:r w:rsidR="002811EC">
        <w:rPr>
          <w:rFonts w:hint="cs"/>
          <w:sz w:val="28"/>
          <w:szCs w:val="28"/>
          <w:rtl/>
          <w:lang w:val="fr-FR" w:bidi="ar-DZ"/>
        </w:rPr>
        <w:t>(بقيم أكبر وبقيم أصغر )</w:t>
      </w:r>
      <w:r w:rsidRPr="00A82785">
        <w:rPr>
          <w:rFonts w:hint="cs"/>
          <w:sz w:val="28"/>
          <w:szCs w:val="28"/>
          <w:rtl/>
          <w:lang w:val="fr-FR" w:bidi="ar-DZ"/>
        </w:rPr>
        <w:t xml:space="preserve"> فسر هندسيا النتيجة </w:t>
      </w:r>
    </w:p>
    <w:p w:rsidR="0045408B" w:rsidRPr="00A82785" w:rsidRDefault="00A82785" w:rsidP="00A82785">
      <w:pPr>
        <w:pStyle w:val="Sansinterligne"/>
        <w:numPr>
          <w:ilvl w:val="0"/>
          <w:numId w:val="7"/>
        </w:numPr>
        <w:spacing w:line="276" w:lineRule="auto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أ*    </w:t>
      </w:r>
      <w:r w:rsidR="0045408B" w:rsidRPr="00A82785">
        <w:rPr>
          <w:rFonts w:hint="cs"/>
          <w:sz w:val="28"/>
          <w:szCs w:val="28"/>
          <w:rtl/>
          <w:lang w:val="fr-FR" w:bidi="ar-DZ"/>
        </w:rPr>
        <w:t>بين أن من أجل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 xml:space="preserve"> </m:t>
        </m:r>
        <m:r>
          <w:rPr>
            <w:rFonts w:ascii="Cambria Math" w:hAnsi="Cambria Math"/>
            <w:sz w:val="28"/>
            <w:szCs w:val="28"/>
            <w:lang w:val="fr-FR" w:bidi="ar-DZ"/>
          </w:rPr>
          <m:t>x</m:t>
        </m:r>
      </m:oMath>
      <w:r w:rsidR="0045408B" w:rsidRPr="00A82785">
        <w:rPr>
          <w:rFonts w:hint="cs"/>
          <w:sz w:val="28"/>
          <w:szCs w:val="28"/>
          <w:rtl/>
          <w:lang w:val="fr-FR" w:bidi="ar-DZ"/>
        </w:rPr>
        <w:t xml:space="preserve"> كل من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 w:bidi="ar-DZ"/>
              </w:rPr>
              <m:t>*</m:t>
            </m:r>
            <w:proofErr w:type="gramStart"/>
          </m:sup>
        </m:sSup>
      </m:oMath>
      <w:r w:rsidR="0045408B" w:rsidRPr="00A82785">
        <w:rPr>
          <w:rFonts w:hint="cs"/>
          <w:sz w:val="28"/>
          <w:szCs w:val="28"/>
          <w:rtl/>
          <w:lang w:val="fr-FR" w:bidi="ar-DZ"/>
        </w:rPr>
        <w:t>:</w:t>
      </w:r>
      <w:proofErr w:type="gramEnd"/>
      <w:r w:rsidR="0045408B" w:rsidRPr="00A82785">
        <w:rPr>
          <w:rFonts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'</m:t>
        </m:r>
        <m:d>
          <m:d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>=</m:t>
        </m:r>
        <m:r>
          <w:rPr>
            <w:rFonts w:ascii="Cambria Math" w:hAnsi="Cambria Math"/>
            <w:sz w:val="28"/>
            <w:szCs w:val="28"/>
            <w:lang w:val="fr-FR" w:bidi="ar-DZ"/>
          </w:rPr>
          <m:t>g</m:t>
        </m:r>
        <m:d>
          <m:d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 xml:space="preserve"> </m:t>
        </m:r>
      </m:oMath>
    </w:p>
    <w:p w:rsidR="0045408B" w:rsidRPr="00A82785" w:rsidRDefault="00A82785" w:rsidP="00A82785">
      <w:pPr>
        <w:pStyle w:val="Sansinterligne"/>
        <w:spacing w:line="276" w:lineRule="auto"/>
        <w:ind w:left="720"/>
        <w:rPr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 xml:space="preserve">ب * </w:t>
      </w:r>
      <w:r w:rsidR="002811EC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5408B" w:rsidRPr="00A82785">
        <w:rPr>
          <w:rFonts w:hint="cs"/>
          <w:sz w:val="28"/>
          <w:szCs w:val="28"/>
          <w:rtl/>
          <w:lang w:bidi="ar-DZ"/>
        </w:rPr>
        <w:t xml:space="preserve">درس </w:t>
      </w:r>
      <w:proofErr w:type="spellStart"/>
      <w:r w:rsidR="0045408B" w:rsidRPr="00A82785">
        <w:rPr>
          <w:rFonts w:hint="cs"/>
          <w:sz w:val="28"/>
          <w:szCs w:val="28"/>
          <w:rtl/>
          <w:lang w:bidi="ar-DZ"/>
        </w:rPr>
        <w:t>إتجاه</w:t>
      </w:r>
      <w:proofErr w:type="spellEnd"/>
      <w:r w:rsidR="0045408B" w:rsidRPr="00A82785">
        <w:rPr>
          <w:rFonts w:hint="cs"/>
          <w:sz w:val="28"/>
          <w:szCs w:val="28"/>
          <w:rtl/>
          <w:lang w:bidi="ar-DZ"/>
        </w:rPr>
        <w:t xml:space="preserve"> تغير الدالة </w:t>
      </w:r>
      <m:oMath>
        <m:r>
          <w:rPr>
            <w:rFonts w:ascii="Cambria Math" w:hAnsi="Cambria Math"/>
            <w:sz w:val="28"/>
            <w:szCs w:val="28"/>
            <w:lang w:bidi="ar-DZ"/>
          </w:rPr>
          <m:t>f</m:t>
        </m:r>
      </m:oMath>
      <w:r w:rsidR="0045408B" w:rsidRPr="00A82785">
        <w:rPr>
          <w:rFonts w:hint="cs"/>
          <w:sz w:val="28"/>
          <w:szCs w:val="28"/>
          <w:rtl/>
          <w:lang w:bidi="ar-DZ"/>
        </w:rPr>
        <w:t xml:space="preserve"> شكل جدول تغيراتها</w:t>
      </w:r>
      <w:r w:rsidR="0045408B" w:rsidRPr="00A82785">
        <w:rPr>
          <w:rFonts w:hint="cs"/>
          <w:rtl/>
          <w:lang w:bidi="ar-DZ"/>
        </w:rPr>
        <w:t xml:space="preserve">  </w:t>
      </w:r>
    </w:p>
    <w:p w:rsidR="0045408B" w:rsidRPr="00A82785" w:rsidRDefault="00A82785" w:rsidP="002811EC">
      <w:pPr>
        <w:pStyle w:val="Sansinterligne"/>
        <w:spacing w:line="276" w:lineRule="auto"/>
        <w:rPr>
          <w:sz w:val="28"/>
          <w:szCs w:val="28"/>
          <w:lang w:val="fr-FR" w:bidi="ar-DZ"/>
        </w:rPr>
      </w:pPr>
      <w:r w:rsidRPr="00A82785">
        <w:rPr>
          <w:rFonts w:hint="cs"/>
          <w:sz w:val="28"/>
          <w:szCs w:val="28"/>
          <w:rtl/>
          <w:lang w:bidi="ar-DZ"/>
        </w:rPr>
        <w:t xml:space="preserve">4)  </w:t>
      </w:r>
      <w:r w:rsidR="002811EC">
        <w:rPr>
          <w:rFonts w:hint="cs"/>
          <w:sz w:val="28"/>
          <w:szCs w:val="28"/>
          <w:rtl/>
          <w:lang w:bidi="ar-DZ"/>
        </w:rPr>
        <w:t>أ</w:t>
      </w:r>
      <w:r w:rsidR="0045408B" w:rsidRPr="00A82785">
        <w:rPr>
          <w:rFonts w:hint="cs"/>
          <w:sz w:val="28"/>
          <w:szCs w:val="28"/>
          <w:rtl/>
          <w:lang w:bidi="ar-DZ"/>
        </w:rPr>
        <w:t xml:space="preserve">كتب معادلة </w:t>
      </w:r>
      <w:proofErr w:type="spellStart"/>
      <w:r w:rsidR="0045408B" w:rsidRPr="00A82785">
        <w:rPr>
          <w:rFonts w:hint="cs"/>
          <w:sz w:val="28"/>
          <w:szCs w:val="28"/>
          <w:rtl/>
          <w:lang w:bidi="ar-DZ"/>
        </w:rPr>
        <w:t>المماسين</w:t>
      </w:r>
      <w:proofErr w:type="spellEnd"/>
      <w:r w:rsidR="0045408B" w:rsidRPr="00A82785">
        <w:rPr>
          <w:rFonts w:hint="cs"/>
          <w:sz w:val="28"/>
          <w:szCs w:val="28"/>
          <w:rtl/>
          <w:lang w:bidi="ar-DZ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1</m:t>
            </m:r>
          </m:sub>
        </m:sSub>
      </m:oMath>
      <w:r w:rsidR="0045408B" w:rsidRPr="00A82785">
        <w:rPr>
          <w:rFonts w:hint="cs"/>
          <w:sz w:val="28"/>
          <w:szCs w:val="28"/>
          <w:rtl/>
          <w:lang w:bidi="ar-DZ"/>
        </w:rPr>
        <w:t>) و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b>
        </m:sSub>
      </m:oMath>
      <w:r w:rsidR="0045408B" w:rsidRPr="00A82785">
        <w:rPr>
          <w:rFonts w:hint="cs"/>
          <w:sz w:val="28"/>
          <w:szCs w:val="28"/>
          <w:rtl/>
          <w:lang w:bidi="ar-DZ"/>
        </w:rPr>
        <w:t xml:space="preserve">)  لمنحني الدالة </w:t>
      </w:r>
      <m:oMath>
        <m:r>
          <w:rPr>
            <w:rFonts w:ascii="Cambria Math" w:hAnsi="Cambria Math"/>
            <w:sz w:val="28"/>
            <w:szCs w:val="28"/>
            <w:lang w:val="fr-FR" w:bidi="ar-DZ"/>
          </w:rPr>
          <m:t>f</m:t>
        </m:r>
      </m:oMath>
      <w:r w:rsidR="0045408B" w:rsidRPr="00A82785">
        <w:rPr>
          <w:rFonts w:hint="cs"/>
          <w:sz w:val="28"/>
          <w:szCs w:val="28"/>
          <w:rtl/>
          <w:lang w:bidi="ar-DZ"/>
        </w:rPr>
        <w:t xml:space="preserve"> عند النقطتين  ذاتي الفاصلتين  1 و2</w:t>
      </w:r>
    </w:p>
    <w:p w:rsidR="0045408B" w:rsidRPr="00A82785" w:rsidRDefault="00A82785" w:rsidP="00C666D6">
      <w:pPr>
        <w:pStyle w:val="Sansinterligne"/>
        <w:spacing w:line="276" w:lineRule="auto"/>
        <w:rPr>
          <w:sz w:val="28"/>
          <w:szCs w:val="28"/>
          <w:rtl/>
          <w:lang w:bidi="ar-DZ"/>
        </w:rPr>
      </w:pPr>
      <w:r w:rsidRPr="00A82785">
        <w:rPr>
          <w:rFonts w:hint="cs"/>
          <w:sz w:val="28"/>
          <w:szCs w:val="28"/>
          <w:rtl/>
          <w:lang w:bidi="ar-DZ"/>
        </w:rPr>
        <w:t xml:space="preserve">5) </w:t>
      </w:r>
      <w:r w:rsidR="0045408B" w:rsidRPr="00A82785">
        <w:rPr>
          <w:rFonts w:hint="cs"/>
          <w:sz w:val="28"/>
          <w:szCs w:val="28"/>
          <w:rtl/>
          <w:lang w:bidi="ar-DZ"/>
        </w:rPr>
        <w:t>حل في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*</m:t>
            </m:r>
          </m:sup>
        </m:sSup>
      </m:oMath>
      <w:r w:rsidR="0045408B" w:rsidRPr="00A82785">
        <w:rPr>
          <w:rFonts w:hint="cs"/>
          <w:sz w:val="28"/>
          <w:szCs w:val="28"/>
          <w:rtl/>
          <w:lang w:bidi="ar-DZ"/>
        </w:rPr>
        <w:t xml:space="preserve"> المعادلة</w:t>
      </w:r>
      <w:r w:rsidR="00C666D6">
        <w:rPr>
          <w:rFonts w:hint="cs"/>
          <w:sz w:val="28"/>
          <w:szCs w:val="28"/>
          <w:rtl/>
          <w:lang w:bidi="ar-DZ"/>
        </w:rPr>
        <w:t xml:space="preserve">  :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fr-FR" w:bidi="ar-DZ"/>
          </w:rPr>
          <m:t xml:space="preserve">  </m:t>
        </m:r>
        <m:r>
          <w:rPr>
            <w:rFonts w:ascii="Cambria Math" w:hAnsi="Cambria Math"/>
            <w:sz w:val="28"/>
            <w:szCs w:val="28"/>
            <w:lang w:val="fr-FR" w:bidi="ar-DZ"/>
          </w:rPr>
          <m:t>g</m:t>
        </m:r>
        <m:d>
          <m:dPr>
            <m:ctrlPr>
              <w:rPr>
                <w:rFonts w:ascii="Cambria Math" w:hAnsi="Cambria Math"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=-3</m:t>
        </m:r>
      </m:oMath>
      <w:r w:rsidR="0045408B" w:rsidRPr="00A82785">
        <w:rPr>
          <w:rFonts w:hint="cs"/>
          <w:sz w:val="28"/>
          <w:szCs w:val="28"/>
          <w:rtl/>
          <w:lang w:bidi="ar-DZ"/>
        </w:rPr>
        <w:t xml:space="preserve">  فسرهندسيا</w:t>
      </w:r>
      <w:r w:rsidR="00C666D6">
        <w:rPr>
          <w:rFonts w:hint="cs"/>
          <w:sz w:val="28"/>
          <w:szCs w:val="28"/>
          <w:rtl/>
          <w:lang w:bidi="ar-DZ"/>
        </w:rPr>
        <w:t xml:space="preserve"> النتيجة </w:t>
      </w:r>
    </w:p>
    <w:p w:rsidR="00A82785" w:rsidRPr="00A82785" w:rsidRDefault="00090425" w:rsidP="00A82785">
      <w:pPr>
        <w:pStyle w:val="Sansinterligne"/>
        <w:spacing w:line="276" w:lineRule="auto"/>
        <w:rPr>
          <w:sz w:val="28"/>
          <w:szCs w:val="28"/>
          <w:rtl/>
          <w:lang w:bidi="ar-DZ"/>
        </w:rPr>
      </w:pPr>
      <w:r w:rsidRPr="00090425">
        <w:rPr>
          <w:rFonts w:cs="Andalus"/>
          <w:b/>
          <w:b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3pt;margin-top:5.45pt;width:545.35pt;height:0;flip:x;z-index:251678720" o:connectortype="straight">
            <w10:wrap anchorx="page"/>
          </v:shape>
        </w:pict>
      </w:r>
      <w:r w:rsidRPr="00090425">
        <w:rPr>
          <w:rFonts w:cs="Andalus"/>
          <w:b/>
          <w:bCs/>
          <w:noProof/>
          <w:sz w:val="28"/>
          <w:szCs w:val="28"/>
          <w:u w:val="single"/>
          <w:rtl/>
        </w:rPr>
        <w:pict>
          <v:shape id="_x0000_s1031" type="#_x0000_t21" style="position:absolute;left:0;text-align:left;margin-left:393.65pt;margin-top:14.45pt;width:117.85pt;height:35.25pt;z-index:251665408" fillcolor="#fc0">
            <v:fill rotate="t" focusposition=",1" focussize="" focus="100%" type="gradientRadial">
              <o:fill v:ext="view" type="gradientCenter"/>
            </v:fill>
            <v:shadow on="t" color="#fc0" opacity=".5" offset="6pt,-6pt"/>
            <v:textbox style="mso-next-textbox:#_x0000_s1031">
              <w:txbxContent>
                <w:p w:rsidR="0045408B" w:rsidRPr="00461D3A" w:rsidRDefault="0045408B" w:rsidP="0045408B">
                  <w:pPr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  <w:effect w:val="blinkBackground"/>
                      <w:lang w:bidi="ar-DZ"/>
                    </w:rPr>
                  </w:pPr>
                  <w:r w:rsidRPr="00461D3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 xml:space="preserve">التمرين </w:t>
                  </w:r>
                  <w:proofErr w:type="gramStart"/>
                  <w:r w:rsidRPr="00461D3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>ا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>لثاني</w:t>
                  </w:r>
                  <w:r w:rsidR="009C5C0A" w:rsidRPr="00ED79A4">
                    <w:rPr>
                      <w:rFonts w:cs="Andalus" w:hint="cs"/>
                      <w:b/>
                      <w:bCs/>
                      <w:sz w:val="24"/>
                      <w:szCs w:val="24"/>
                      <w:u w:val="single"/>
                      <w:effect w:val="blinkBackground"/>
                      <w:rtl/>
                      <w:lang w:bidi="ar-DZ"/>
                    </w:rPr>
                    <w:t>10ن</w:t>
                  </w:r>
                  <w:r w:rsidR="009C5C0A" w:rsidRPr="00461D3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 xml:space="preserve"> </w:t>
                  </w:r>
                  <w:r w:rsidR="009C5C0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>10</w:t>
                  </w:r>
                  <w:proofErr w:type="gramEnd"/>
                  <w:r w:rsidRPr="00ED79A4">
                    <w:rPr>
                      <w:rFonts w:cs="Andalus" w:hint="cs"/>
                      <w:b/>
                      <w:bCs/>
                      <w:sz w:val="24"/>
                      <w:szCs w:val="24"/>
                      <w:u w:val="single"/>
                      <w:effect w:val="blinkBackground"/>
                      <w:rtl/>
                      <w:lang w:bidi="ar-DZ"/>
                    </w:rPr>
                    <w:t>:10ن</w:t>
                  </w:r>
                  <w:r w:rsidRPr="00461D3A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effect w:val="blinkBackground"/>
                      <w:rtl/>
                      <w:lang w:bidi="ar-DZ"/>
                    </w:rPr>
                    <w:t xml:space="preserve"> 10 نقاط</w:t>
                  </w:r>
                </w:p>
              </w:txbxContent>
            </v:textbox>
            <w10:wrap anchorx="page"/>
          </v:shape>
        </w:pict>
      </w:r>
    </w:p>
    <w:p w:rsidR="0045408B" w:rsidRPr="0045408B" w:rsidRDefault="0045408B" w:rsidP="0045408B">
      <w:pPr>
        <w:pStyle w:val="Sansinterligne"/>
        <w:rPr>
          <w:sz w:val="28"/>
          <w:szCs w:val="28"/>
          <w:rtl/>
          <w:lang w:bidi="ar-DZ"/>
        </w:rPr>
      </w:pPr>
    </w:p>
    <w:p w:rsidR="0045408B" w:rsidRDefault="0045408B" w:rsidP="0045408B">
      <w:pPr>
        <w:pStyle w:val="Sansinterligne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45408B" w:rsidRDefault="0045408B" w:rsidP="0045408B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214B13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Ι</w:t>
      </w:r>
      <w:proofErr w:type="gramStart"/>
      <w:r w:rsidRPr="00214B13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)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  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w:proofErr w:type="gramEnd"/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متتالية عددية معرفة على 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</w:t>
      </w:r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val="fr-FR" w:bidi="ar-DZ"/>
          </w:rPr>
          <m:t>N</m:t>
        </m:r>
      </m:oMath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بــ :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5n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3n+5</m:t>
            </m:r>
          </m:den>
        </m:f>
      </m:oMath>
    </w:p>
    <w:p w:rsidR="0045408B" w:rsidRDefault="0045408B" w:rsidP="0045408B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1) أ) </w:t>
      </w:r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أحسب :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0</m:t>
            </m:r>
          </m:sub>
        </m:sSub>
      </m:oMath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،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1</m:t>
            </m:r>
          </m:sub>
        </m:sSub>
      </m:oMath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،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2</m:t>
            </m:r>
          </m:sub>
        </m:sSub>
      </m:oMath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. ب)  </w:t>
      </w:r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>ضع تخمينا حول اتجاه تغير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(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)     ج)   </w:t>
      </w:r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>تحقق  من تخمينك .</w:t>
      </w:r>
    </w:p>
    <w:p w:rsidR="0045408B" w:rsidRDefault="0045408B" w:rsidP="0045408B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2) أ)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ماهي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الدالة المرفقة للمتتالية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</w:t>
      </w:r>
    </w:p>
    <w:p w:rsidR="0045408B" w:rsidRPr="00214B13" w:rsidRDefault="0045408B" w:rsidP="0045408B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ب )   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fr-FR" w:bidi="ar-DZ"/>
        </w:rPr>
        <w:t>C</w:t>
      </w:r>
      <w:r>
        <w:rPr>
          <w:rFonts w:asciiTheme="majorBidi" w:hAnsiTheme="majorBidi" w:cstheme="majorBidi"/>
          <w:i/>
          <w:iCs/>
          <w:sz w:val="28"/>
          <w:szCs w:val="28"/>
          <w:vertAlign w:val="subscript"/>
          <w:lang w:val="fr-FR" w:bidi="ar-DZ"/>
        </w:rPr>
        <w:t>f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هو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منحني الدالة المرفقة للمتتالية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معطى في الملحق.   مثل الحدود الأربعة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الأولى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</w:p>
    <w:p w:rsidR="0045408B" w:rsidRDefault="0045408B" w:rsidP="0045408B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214B13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ΙΙ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214B13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)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  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w:proofErr w:type="gramEnd"/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 متتالية حدودها موجبة  معرفة بــ :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 xml:space="preserve">=4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 w:bidi="ar-D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 w:bidi="ar-DZ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 w:bidi="ar-D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fr-FR" w:bidi="ar-DZ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fr-FR" w:bidi="ar-DZ"/>
                      </w:rPr>
                      <m:t>+5</m:t>
                    </m:r>
                  </m:den>
                </m:f>
              </m:e>
            </m:eqArr>
          </m:e>
        </m:d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</w:p>
    <w:p w:rsidR="0045408B" w:rsidRDefault="0045408B" w:rsidP="00C666D6">
      <w:pPr>
        <w:pStyle w:val="Sansinterlign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عين </w:t>
      </w:r>
      <w:r>
        <w:rPr>
          <w:rFonts w:asciiTheme="majorBidi" w:hAnsiTheme="majorBidi" w:cstheme="majorBidi"/>
          <w:i/>
          <w:iCs/>
          <w:sz w:val="28"/>
          <w:szCs w:val="28"/>
          <w:lang w:val="fr-FR" w:bidi="ar-DZ"/>
        </w:rPr>
        <w:t>g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</w:t>
      </w:r>
      <w:r w:rsidR="00C666D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دال</w:t>
      </w:r>
      <w:r w:rsidR="00C666D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المرفقة للمتتالية 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. </w:t>
      </w:r>
    </w:p>
    <w:p w:rsidR="0045408B" w:rsidRDefault="0045408B" w:rsidP="0045408B">
      <w:pPr>
        <w:pStyle w:val="Sansinterligne"/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g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هو منحني الدالة المرفقة للمتتالية 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w:proofErr w:type="gramStart"/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معطى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في الملحق.</w:t>
      </w:r>
    </w:p>
    <w:p w:rsidR="0045408B" w:rsidRDefault="0045408B" w:rsidP="0045408B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                  مثل الحدود 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0</m:t>
            </m:r>
          </m:sub>
        </m:sSub>
      </m:oMath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،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1</m:t>
            </m:r>
          </m:sub>
        </m:sSub>
      </m:oMath>
      <w:r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،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2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على محور الفواصل . </w:t>
      </w:r>
    </w:p>
    <w:p w:rsidR="0045408B" w:rsidRDefault="0045408B" w:rsidP="0045408B">
      <w:pPr>
        <w:pStyle w:val="Sansinterligne"/>
        <w:spacing w:line="276" w:lineRule="auto"/>
        <w:ind w:left="72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ج)  ضع تخمينا  حول اتجاه تغيرها</w:t>
      </w:r>
    </w:p>
    <w:p w:rsidR="001901E4" w:rsidRDefault="0045408B" w:rsidP="001901E4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214B13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ΙΙΙ</w:t>
      </w:r>
      <w:r w:rsidRPr="00214B13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نضع :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5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n</m:t>
                </m:r>
              </m:sub>
            </m:sSub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أ) </w:t>
      </w:r>
      <w:r w:rsidR="001901E4"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أحسب :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0</m:t>
            </m:r>
          </m:sub>
        </m:sSub>
      </m:oMath>
      <w:r w:rsidR="001901E4"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</w:t>
      </w:r>
      <w:r w:rsidR="001901E4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،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1</m:t>
            </m:r>
          </m:sub>
        </m:sSub>
      </m:oMath>
      <w:r w:rsidR="001901E4"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="001901E4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،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2</m:t>
            </m:r>
          </m:sub>
        </m:sSub>
      </m:oMath>
      <w:r w:rsidR="001901E4" w:rsidRPr="001C3597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</w:t>
      </w:r>
      <w:r w:rsidR="001901E4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</w:t>
      </w:r>
    </w:p>
    <w:p w:rsidR="0045408B" w:rsidRPr="00603EE7" w:rsidRDefault="001901E4" w:rsidP="001901E4">
      <w:pPr>
        <w:pStyle w:val="Sansinterligne"/>
        <w:spacing w:line="276" w:lineRule="auto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                        ب) </w:t>
      </w:r>
      <w:r w:rsidR="0045408B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بين </w:t>
      </w:r>
      <w:proofErr w:type="gramStart"/>
      <w:r w:rsidR="0045408B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 :</w:t>
      </w:r>
      <w:proofErr w:type="gramEnd"/>
      <w:r w:rsidR="0045408B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Theme="majorBidi" w:cstheme="majorBidi"/>
            <w:sz w:val="28"/>
            <w:szCs w:val="28"/>
            <w:lang w:val="fr-FR" w:bidi="ar-DZ"/>
          </w:rPr>
          <m:t>(</m:t>
        </m:r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 w:bidi="ar-DZ"/>
          </w:rPr>
          <m:t>)</m:t>
        </m:r>
      </m:oMath>
      <w:r w:rsidR="0045408B"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 متتالية حسابية . </w:t>
      </w:r>
    </w:p>
    <w:p w:rsidR="0045408B" w:rsidRDefault="0045408B" w:rsidP="001901E4">
      <w:pPr>
        <w:pStyle w:val="Sansinterligne"/>
        <w:spacing w:line="276" w:lineRule="auto"/>
        <w:ind w:left="36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                              </w:t>
      </w:r>
      <w:r w:rsidR="001901E4"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>ج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)أكتب  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w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</m:oMath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ثم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n</m:t>
            </m:r>
          </m:sub>
        </m:sSub>
      </m:oMath>
      <w:r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   بدلالة </w:t>
      </w:r>
      <w:r>
        <w:rPr>
          <w:rFonts w:asciiTheme="majorBidi" w:eastAsiaTheme="minorEastAsia" w:hAnsiTheme="majorBidi" w:cstheme="majorBidi"/>
          <w:i/>
          <w:iCs/>
          <w:sz w:val="28"/>
          <w:szCs w:val="28"/>
          <w:lang w:val="fr-FR" w:bidi="ar-DZ"/>
        </w:rPr>
        <w:t xml:space="preserve">n </w:t>
      </w:r>
      <w:r>
        <w:rPr>
          <w:rFonts w:asciiTheme="majorBidi" w:eastAsiaTheme="minorEastAsia" w:hAnsiTheme="majorBidi" w:cstheme="majorBidi" w:hint="cs"/>
          <w:sz w:val="28"/>
          <w:szCs w:val="28"/>
          <w:rtl/>
          <w:lang w:val="fr-FR" w:bidi="ar-DZ"/>
        </w:rPr>
        <w:t xml:space="preserve"> . </w:t>
      </w:r>
    </w:p>
    <w:p w:rsidR="0045408B" w:rsidRDefault="0045408B" w:rsidP="0045408B">
      <w:pPr>
        <w:tabs>
          <w:tab w:val="left" w:pos="3092"/>
        </w:tabs>
        <w:spacing w:line="360" w:lineRule="auto"/>
        <w:rPr>
          <w:sz w:val="28"/>
          <w:szCs w:val="28"/>
          <w:rtl/>
          <w:lang w:val="fr-FR" w:bidi="ar-DZ"/>
        </w:rPr>
      </w:pPr>
    </w:p>
    <w:p w:rsidR="0045408B" w:rsidRDefault="0045408B" w:rsidP="0045408B">
      <w:pPr>
        <w:tabs>
          <w:tab w:val="left" w:pos="3092"/>
        </w:tabs>
        <w:spacing w:line="240" w:lineRule="auto"/>
        <w:rPr>
          <w:sz w:val="28"/>
          <w:szCs w:val="28"/>
          <w:rtl/>
          <w:lang w:val="fr-FR" w:bidi="ar-DZ"/>
        </w:rPr>
      </w:pPr>
    </w:p>
    <w:p w:rsidR="0045408B" w:rsidRDefault="0045408B" w:rsidP="0045408B">
      <w:pPr>
        <w:spacing w:after="0"/>
        <w:rPr>
          <w:sz w:val="28"/>
          <w:szCs w:val="28"/>
          <w:rtl/>
          <w:lang w:val="fr-FR" w:bidi="ar-DZ"/>
        </w:rPr>
      </w:pPr>
    </w:p>
    <w:p w:rsidR="005B7FE1" w:rsidRDefault="0045408B" w:rsidP="00A70CA1">
      <w:pPr>
        <w:pStyle w:val="Sansinterligne"/>
        <w:spacing w:line="276" w:lineRule="auto"/>
        <w:ind w:left="360"/>
        <w:rPr>
          <w:rFonts w:asciiTheme="majorBidi" w:hAnsiTheme="majorBidi" w:cstheme="majorBidi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</w:p>
    <w:p w:rsidR="005B7FE1" w:rsidRDefault="005B7FE1" w:rsidP="005B7FE1">
      <w:pPr>
        <w:pStyle w:val="Paragraphedeliste"/>
        <w:ind w:left="401" w:hanging="283"/>
        <w:rPr>
          <w:rFonts w:eastAsiaTheme="minorEastAsia" w:cs="Arabic Transparent"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noProof/>
          <w:sz w:val="28"/>
          <w:szCs w:val="28"/>
          <w:rtl/>
        </w:rPr>
        <w:drawing>
          <wp:inline distT="0" distB="0" distL="0" distR="0">
            <wp:extent cx="3962400" cy="3343275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E1" w:rsidRPr="0075069E" w:rsidRDefault="005B7FE1" w:rsidP="005B7FE1">
      <w:pPr>
        <w:pStyle w:val="Paragraphedeliste"/>
        <w:ind w:left="401" w:hanging="283"/>
        <w:rPr>
          <w:rFonts w:eastAsiaTheme="minorEastAsia" w:cs="Arabic Transparent"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noProof/>
          <w:sz w:val="28"/>
          <w:szCs w:val="28"/>
          <w:rtl/>
        </w:rPr>
        <w:drawing>
          <wp:inline distT="0" distB="0" distL="0" distR="0">
            <wp:extent cx="5438775" cy="5257800"/>
            <wp:effectExtent l="19050" t="0" r="952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E1" w:rsidRDefault="005B7FE1">
      <w:pPr>
        <w:rPr>
          <w:lang w:bidi="ar-DZ"/>
        </w:rPr>
      </w:pPr>
    </w:p>
    <w:sectPr w:rsidR="005B7FE1" w:rsidSect="009C5C0A">
      <w:pgSz w:w="11906" w:h="16838" w:code="9"/>
      <w:pgMar w:top="284" w:right="720" w:bottom="284" w:left="720" w:header="709" w:footer="709" w:gutter="567"/>
      <w:cols w:space="708"/>
      <w:titlePg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11A"/>
    <w:multiLevelType w:val="hybridMultilevel"/>
    <w:tmpl w:val="9CBEB7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247BF0"/>
    <w:multiLevelType w:val="hybridMultilevel"/>
    <w:tmpl w:val="B29A2E68"/>
    <w:lvl w:ilvl="0" w:tplc="2B1A02D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5B34154C"/>
    <w:multiLevelType w:val="hybridMultilevel"/>
    <w:tmpl w:val="7078369E"/>
    <w:lvl w:ilvl="0" w:tplc="8FEA8E3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1D3295"/>
    <w:multiLevelType w:val="hybridMultilevel"/>
    <w:tmpl w:val="3698DFAE"/>
    <w:lvl w:ilvl="0" w:tplc="ED16F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94FBC"/>
    <w:multiLevelType w:val="hybridMultilevel"/>
    <w:tmpl w:val="317C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62448"/>
    <w:multiLevelType w:val="hybridMultilevel"/>
    <w:tmpl w:val="4A749410"/>
    <w:lvl w:ilvl="0" w:tplc="99024EF4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2137A8"/>
    <w:multiLevelType w:val="hybridMultilevel"/>
    <w:tmpl w:val="493CE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B7FE1"/>
    <w:rsid w:val="000034E7"/>
    <w:rsid w:val="00005FF5"/>
    <w:rsid w:val="00090425"/>
    <w:rsid w:val="001901E4"/>
    <w:rsid w:val="00207FE7"/>
    <w:rsid w:val="002133DE"/>
    <w:rsid w:val="00214B13"/>
    <w:rsid w:val="00230C3C"/>
    <w:rsid w:val="002811EC"/>
    <w:rsid w:val="003401FB"/>
    <w:rsid w:val="0045408B"/>
    <w:rsid w:val="00463425"/>
    <w:rsid w:val="005B7FE1"/>
    <w:rsid w:val="00624220"/>
    <w:rsid w:val="007258EE"/>
    <w:rsid w:val="00925319"/>
    <w:rsid w:val="009C5C0A"/>
    <w:rsid w:val="00A70CA1"/>
    <w:rsid w:val="00A82785"/>
    <w:rsid w:val="00AA0696"/>
    <w:rsid w:val="00B26D9F"/>
    <w:rsid w:val="00BC746E"/>
    <w:rsid w:val="00BE22B3"/>
    <w:rsid w:val="00C24890"/>
    <w:rsid w:val="00C666D6"/>
    <w:rsid w:val="00CE377E"/>
    <w:rsid w:val="00D40635"/>
    <w:rsid w:val="00E80996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F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FE1"/>
    <w:pPr>
      <w:ind w:left="720"/>
      <w:contextualSpacing/>
    </w:pPr>
  </w:style>
  <w:style w:type="paragraph" w:styleId="Sansinterligne">
    <w:name w:val="No Spacing"/>
    <w:uiPriority w:val="1"/>
    <w:qFormat/>
    <w:rsid w:val="005B7FE1"/>
    <w:pPr>
      <w:bidi/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F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14B13"/>
    <w:rPr>
      <w:color w:val="808080"/>
    </w:rPr>
  </w:style>
  <w:style w:type="paragraph" w:customStyle="1" w:styleId="Sansinterligne1">
    <w:name w:val="Sans interligne1"/>
    <w:rsid w:val="0045408B"/>
    <w:pPr>
      <w:spacing w:after="0" w:line="240" w:lineRule="auto"/>
    </w:pPr>
    <w:rPr>
      <w:rFonts w:ascii="Calibri" w:eastAsia="Times New Roman" w:hAnsi="Calibri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1568</Characters>
  <Application>Microsoft Office Word</Application>
  <DocSecurity>0</DocSecurity>
  <Lines>13</Lines>
  <Paragraphs>3</Paragraphs>
  <ScaleCrop>false</ScaleCrop>
  <Company>BELALTA Software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عابدين </dc:creator>
  <cp:keywords/>
  <dc:description/>
  <cp:lastModifiedBy>عابدين </cp:lastModifiedBy>
  <cp:revision>16</cp:revision>
  <cp:lastPrinted>2012-01-24T04:36:00Z</cp:lastPrinted>
  <dcterms:created xsi:type="dcterms:W3CDTF">2012-01-20T07:08:00Z</dcterms:created>
  <dcterms:modified xsi:type="dcterms:W3CDTF">2012-01-27T08:07:00Z</dcterms:modified>
</cp:coreProperties>
</file>