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B5" w:rsidRDefault="007F64C2" w:rsidP="00D242B5">
      <w:pPr>
        <w:bidi/>
        <w:rPr>
          <w:rFonts w:cs="Tahoma"/>
          <w:rtl/>
        </w:rPr>
      </w:pPr>
      <w:r w:rsidRPr="007F64C2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8.55pt;margin-top:-32.1pt;width:529.85pt;height:68.35pt;z-index:251660288">
            <v:stroke dashstyle="1 1" linestyle="thickBetweenThin" endcap="round"/>
            <v:textbox style="mso-next-textbox:#_x0000_s1026">
              <w:txbxContent>
                <w:p w:rsidR="00D242B5" w:rsidRPr="003D649E" w:rsidRDefault="00D82AC2" w:rsidP="00C6260E">
                  <w:pPr>
                    <w:jc w:val="right"/>
                    <w:rPr>
                      <w:rFonts w:ascii="Tahoma" w:hAnsi="Tahoma" w:cs="Fanan"/>
                      <w:sz w:val="28"/>
                      <w:szCs w:val="28"/>
                      <w:rtl/>
                      <w:lang w:bidi="ar-DZ"/>
                    </w:rPr>
                  </w:pPr>
                  <w:r w:rsidRPr="003D649E">
                    <w:rPr>
                      <w:rFonts w:ascii="Tahoma" w:hAnsi="Tahoma" w:cs="Fanan" w:hint="cs"/>
                      <w:sz w:val="28"/>
                      <w:szCs w:val="28"/>
                      <w:rtl/>
                      <w:lang w:bidi="ar-DZ"/>
                    </w:rPr>
                    <w:t xml:space="preserve">متقنة ذراع بن </w:t>
                  </w:r>
                  <w:proofErr w:type="spellStart"/>
                  <w:r w:rsidRPr="003D649E">
                    <w:rPr>
                      <w:rFonts w:ascii="Tahoma" w:hAnsi="Tahoma" w:cs="Fanan" w:hint="cs"/>
                      <w:sz w:val="28"/>
                      <w:szCs w:val="28"/>
                      <w:rtl/>
                      <w:lang w:bidi="ar-DZ"/>
                    </w:rPr>
                    <w:t>خدة</w:t>
                  </w:r>
                  <w:proofErr w:type="spellEnd"/>
                  <w:r w:rsidRPr="003D649E">
                    <w:rPr>
                      <w:rFonts w:ascii="Tahoma" w:hAnsi="Tahoma" w:cs="Fanan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C6260E">
                    <w:rPr>
                      <w:rFonts w:ascii="Tahoma" w:hAnsi="Tahoma" w:cs="Fanan"/>
                      <w:sz w:val="28"/>
                      <w:szCs w:val="28"/>
                      <w:rtl/>
                      <w:lang w:bidi="ar-DZ"/>
                    </w:rPr>
                    <w:t>–</w:t>
                  </w:r>
                  <w:r w:rsidR="00C6260E">
                    <w:rPr>
                      <w:rFonts w:ascii="Tahoma" w:hAnsi="Tahoma" w:cs="Fanan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 w:rsidR="00C6260E">
                    <w:rPr>
                      <w:rFonts w:ascii="Tahoma" w:hAnsi="Tahoma" w:cs="Fanan" w:hint="cs"/>
                      <w:sz w:val="28"/>
                      <w:szCs w:val="28"/>
                      <w:rtl/>
                      <w:lang w:bidi="ar-DZ"/>
                    </w:rPr>
                    <w:t>تيزي</w:t>
                  </w:r>
                  <w:proofErr w:type="spellEnd"/>
                  <w:r w:rsidR="00C6260E">
                    <w:rPr>
                      <w:rFonts w:ascii="Tahoma" w:hAnsi="Tahoma" w:cs="Fanan" w:hint="cs"/>
                      <w:sz w:val="28"/>
                      <w:szCs w:val="28"/>
                      <w:rtl/>
                      <w:lang w:bidi="ar-DZ"/>
                    </w:rPr>
                    <w:t xml:space="preserve"> وزو</w:t>
                  </w:r>
                  <w:r w:rsidRPr="003D649E">
                    <w:rPr>
                      <w:rFonts w:ascii="Tahoma" w:hAnsi="Tahoma" w:cs="Fanan" w:hint="cs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="00C6260E">
                    <w:rPr>
                      <w:rFonts w:ascii="Tahoma" w:hAnsi="Tahoma" w:cs="Fanan" w:hint="cs"/>
                      <w:sz w:val="28"/>
                      <w:szCs w:val="28"/>
                      <w:rtl/>
                      <w:lang w:bidi="ar-DZ"/>
                    </w:rPr>
                    <w:t xml:space="preserve">                          </w:t>
                  </w:r>
                  <w:r w:rsidRPr="003D649E">
                    <w:rPr>
                      <w:rFonts w:ascii="Tahoma" w:hAnsi="Tahoma" w:cs="Fanan" w:hint="cs"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   </w:t>
                  </w:r>
                  <w:proofErr w:type="spellStart"/>
                  <w:r w:rsidRPr="003D649E">
                    <w:rPr>
                      <w:rFonts w:ascii="Tahoma" w:hAnsi="Tahoma" w:cs="Fanan" w:hint="cs"/>
                      <w:sz w:val="28"/>
                      <w:szCs w:val="28"/>
                      <w:rtl/>
                      <w:lang w:bidi="ar-DZ"/>
                    </w:rPr>
                    <w:t>الاحد</w:t>
                  </w:r>
                  <w:proofErr w:type="spellEnd"/>
                  <w:r w:rsidRPr="003D649E">
                    <w:rPr>
                      <w:rFonts w:ascii="Tahoma" w:hAnsi="Tahoma" w:cs="Fanan" w:hint="cs"/>
                      <w:sz w:val="28"/>
                      <w:szCs w:val="28"/>
                      <w:rtl/>
                      <w:lang w:bidi="ar-DZ"/>
                    </w:rPr>
                    <w:t xml:space="preserve"> 24 </w:t>
                  </w:r>
                  <w:proofErr w:type="spellStart"/>
                  <w:r w:rsidRPr="003D649E">
                    <w:rPr>
                      <w:rFonts w:ascii="Tahoma" w:hAnsi="Tahoma" w:cs="Fanan" w:hint="cs"/>
                      <w:sz w:val="28"/>
                      <w:szCs w:val="28"/>
                      <w:rtl/>
                      <w:lang w:bidi="ar-DZ"/>
                    </w:rPr>
                    <w:t>افريل</w:t>
                  </w:r>
                  <w:proofErr w:type="spellEnd"/>
                  <w:r w:rsidRPr="003D649E">
                    <w:rPr>
                      <w:rFonts w:ascii="Tahoma" w:hAnsi="Tahoma" w:cs="Fanan" w:hint="cs"/>
                      <w:sz w:val="28"/>
                      <w:szCs w:val="28"/>
                      <w:rtl/>
                      <w:lang w:bidi="ar-DZ"/>
                    </w:rPr>
                    <w:t xml:space="preserve"> 2011</w:t>
                  </w:r>
                </w:p>
                <w:p w:rsidR="00D82AC2" w:rsidRPr="00D82AC2" w:rsidRDefault="00D82AC2" w:rsidP="00D82AC2">
                  <w:pPr>
                    <w:jc w:val="right"/>
                    <w:rPr>
                      <w:rFonts w:ascii="Tahoma" w:hAnsi="Tahoma" w:cs="Fanan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D82AC2">
                    <w:rPr>
                      <w:rFonts w:ascii="Tahoma" w:hAnsi="Tahoma" w:cs="Fanan" w:hint="cs"/>
                      <w:sz w:val="28"/>
                      <w:szCs w:val="28"/>
                      <w:rtl/>
                      <w:lang w:bidi="ar-DZ"/>
                    </w:rPr>
                    <w:t>القسم</w:t>
                  </w:r>
                  <w:proofErr w:type="gramEnd"/>
                  <w:r w:rsidRPr="00D82AC2">
                    <w:rPr>
                      <w:rFonts w:ascii="Tahoma" w:hAnsi="Tahoma" w:cs="Fanan" w:hint="cs"/>
                      <w:sz w:val="28"/>
                      <w:szCs w:val="28"/>
                      <w:rtl/>
                      <w:lang w:bidi="ar-DZ"/>
                    </w:rPr>
                    <w:t>: 2ع</w:t>
                  </w:r>
                  <w:r w:rsidRPr="00D82AC2">
                    <w:rPr>
                      <w:rFonts w:ascii="Tahoma" w:hAnsi="Tahoma" w:cs="Fanan" w:hint="cs"/>
                      <w:sz w:val="28"/>
                      <w:szCs w:val="28"/>
                      <w:vertAlign w:val="subscript"/>
                      <w:rtl/>
                      <w:lang w:bidi="ar-DZ"/>
                    </w:rPr>
                    <w:t>1</w:t>
                  </w:r>
                  <w:r w:rsidRPr="00D82AC2">
                    <w:rPr>
                      <w:rFonts w:ascii="Tahoma" w:hAnsi="Tahoma" w:cs="Fanan" w:hint="cs"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                                           </w:t>
                  </w:r>
                  <w:r w:rsidR="003D649E">
                    <w:rPr>
                      <w:rFonts w:ascii="Tahoma" w:hAnsi="Tahoma" w:cs="Fanan" w:hint="cs"/>
                      <w:sz w:val="28"/>
                      <w:szCs w:val="28"/>
                      <w:rtl/>
                      <w:lang w:bidi="ar-DZ"/>
                    </w:rPr>
                    <w:t xml:space="preserve">       </w:t>
                  </w:r>
                  <w:r w:rsidRPr="00D82AC2">
                    <w:rPr>
                      <w:rFonts w:ascii="Tahoma" w:hAnsi="Tahoma" w:cs="Fanan" w:hint="cs"/>
                      <w:sz w:val="28"/>
                      <w:szCs w:val="28"/>
                      <w:rtl/>
                      <w:lang w:bidi="ar-DZ"/>
                    </w:rPr>
                    <w:t xml:space="preserve">      المدة: ساعة</w:t>
                  </w:r>
                </w:p>
                <w:p w:rsidR="00D82AC2" w:rsidRPr="00D82AC2" w:rsidRDefault="00D82AC2" w:rsidP="00D82AC2">
                  <w:pPr>
                    <w:jc w:val="center"/>
                    <w:rPr>
                      <w:rFonts w:ascii="Tahoma" w:hAnsi="Tahoma" w:cs="Fan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82AC2">
                    <w:rPr>
                      <w:rFonts w:ascii="Tahoma" w:hAnsi="Tahoma" w:cs="Fan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الفرض الثالث في العلوم الفيزيائية</w:t>
                  </w:r>
                </w:p>
              </w:txbxContent>
            </v:textbox>
          </v:shape>
        </w:pict>
      </w:r>
      <w:r w:rsidR="00B21381" w:rsidRPr="00047F36">
        <w:rPr>
          <w:rFonts w:asciiTheme="minorBidi" w:hAnsiTheme="minorBidi" w:cstheme="minorBidi"/>
          <w:color w:val="000000"/>
          <w:sz w:val="32"/>
          <w:szCs w:val="32"/>
          <w:lang w:val="fr-FR" w:bidi="ar-DZ"/>
        </w:rPr>
        <w:t xml:space="preserve"> </w:t>
      </w:r>
    </w:p>
    <w:p w:rsidR="00D242B5" w:rsidRPr="00EB30C1" w:rsidRDefault="00D242B5" w:rsidP="00D242B5">
      <w:pPr>
        <w:bidi/>
        <w:jc w:val="center"/>
        <w:rPr>
          <w:rFonts w:cs="Tahoma"/>
          <w:rtl/>
        </w:rPr>
      </w:pPr>
      <w:r w:rsidRPr="00EB30C1">
        <w:rPr>
          <w:rFonts w:cs="Tahoma"/>
          <w:rtl/>
        </w:rPr>
        <w:t xml:space="preserve">  </w:t>
      </w:r>
    </w:p>
    <w:p w:rsidR="00D242B5" w:rsidRPr="00EB30C1" w:rsidRDefault="00D242B5" w:rsidP="00D242B5">
      <w:pPr>
        <w:bidi/>
        <w:rPr>
          <w:rFonts w:cs="Tahoma"/>
          <w:rtl/>
        </w:rPr>
      </w:pPr>
    </w:p>
    <w:p w:rsidR="00D242B5" w:rsidRPr="00737B53" w:rsidRDefault="00711797" w:rsidP="00D242B5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737B5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التمرين الاول:</w:t>
      </w:r>
    </w:p>
    <w:p w:rsidR="00711797" w:rsidRDefault="00157FC9" w:rsidP="00DA0F2B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І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711797">
        <w:rPr>
          <w:rFonts w:asciiTheme="majorBidi" w:hAnsiTheme="majorBidi" w:cstheme="majorBidi" w:hint="cs"/>
          <w:sz w:val="28"/>
          <w:szCs w:val="28"/>
          <w:rtl/>
        </w:rPr>
        <w:t xml:space="preserve">نحضّر محلولا </w:t>
      </w:r>
      <w:r w:rsidR="00DA0F2B">
        <w:rPr>
          <w:rFonts w:asciiTheme="majorBidi" w:hAnsiTheme="majorBidi" w:cstheme="majorBidi"/>
          <w:sz w:val="28"/>
          <w:szCs w:val="28"/>
        </w:rPr>
        <w:t xml:space="preserve"> </w:t>
      </w:r>
      <w:r w:rsidR="00737B53">
        <w:rPr>
          <w:rFonts w:asciiTheme="majorBidi" w:hAnsiTheme="majorBidi" w:cstheme="majorBidi"/>
          <w:sz w:val="28"/>
          <w:szCs w:val="28"/>
        </w:rPr>
        <w:t xml:space="preserve"> (S </w:t>
      </w:r>
      <w:r w:rsidR="00737B53">
        <w:rPr>
          <w:rFonts w:asciiTheme="majorBidi" w:hAnsiTheme="majorBidi" w:cstheme="majorBidi"/>
          <w:sz w:val="28"/>
          <w:szCs w:val="28"/>
          <w:vertAlign w:val="subscript"/>
        </w:rPr>
        <w:t xml:space="preserve">A </w:t>
      </w:r>
      <w:r w:rsidR="00737B53">
        <w:rPr>
          <w:rFonts w:asciiTheme="majorBidi" w:hAnsiTheme="majorBidi" w:cstheme="majorBidi"/>
          <w:sz w:val="28"/>
          <w:szCs w:val="28"/>
        </w:rPr>
        <w:t xml:space="preserve">) </w:t>
      </w:r>
      <w:r w:rsidR="008047B0">
        <w:rPr>
          <w:rFonts w:asciiTheme="majorBidi" w:hAnsiTheme="majorBidi" w:cstheme="majorBidi" w:hint="cs"/>
          <w:sz w:val="28"/>
          <w:szCs w:val="28"/>
          <w:rtl/>
        </w:rPr>
        <w:t>بإذابة</w:t>
      </w:r>
      <w:r w:rsidR="00DA0F2B">
        <w:rPr>
          <w:rFonts w:asciiTheme="majorBidi" w:hAnsiTheme="majorBidi" w:cstheme="majorBidi"/>
          <w:sz w:val="28"/>
          <w:szCs w:val="28"/>
        </w:rPr>
        <w:t xml:space="preserve"> </w:t>
      </w:r>
      <w:r w:rsidR="00711797">
        <w:rPr>
          <w:rFonts w:asciiTheme="majorBidi" w:hAnsiTheme="majorBidi" w:cstheme="majorBidi" w:hint="cs"/>
          <w:sz w:val="28"/>
          <w:szCs w:val="28"/>
          <w:rtl/>
        </w:rPr>
        <w:t xml:space="preserve"> كتلة </w:t>
      </w:r>
      <w:r w:rsidR="00737B53">
        <w:rPr>
          <w:rFonts w:asciiTheme="majorBidi" w:hAnsiTheme="majorBidi" w:cstheme="majorBidi"/>
          <w:sz w:val="28"/>
          <w:szCs w:val="28"/>
        </w:rPr>
        <w:t xml:space="preserve"> m</w:t>
      </w:r>
      <w:r w:rsidR="00737B53">
        <w:rPr>
          <w:rFonts w:asciiTheme="majorBidi" w:hAnsiTheme="majorBidi" w:cstheme="majorBidi"/>
          <w:sz w:val="28"/>
          <w:szCs w:val="28"/>
          <w:vertAlign w:val="subscript"/>
        </w:rPr>
        <w:t>A</w:t>
      </w:r>
      <w:r w:rsidR="009A0376">
        <w:rPr>
          <w:rFonts w:asciiTheme="majorBidi" w:hAnsiTheme="majorBidi" w:cstheme="majorBidi"/>
          <w:sz w:val="28"/>
          <w:szCs w:val="28"/>
        </w:rPr>
        <w:t xml:space="preserve"> = 0.27g</w:t>
      </w:r>
      <w:r w:rsidR="00737B53">
        <w:rPr>
          <w:rFonts w:asciiTheme="majorBidi" w:hAnsiTheme="majorBidi" w:cstheme="majorBidi"/>
          <w:sz w:val="28"/>
          <w:szCs w:val="28"/>
        </w:rPr>
        <w:t xml:space="preserve"> </w:t>
      </w:r>
      <w:r w:rsidR="00711797">
        <w:rPr>
          <w:rFonts w:asciiTheme="majorBidi" w:hAnsiTheme="majorBidi" w:cstheme="majorBidi" w:hint="cs"/>
          <w:sz w:val="28"/>
          <w:szCs w:val="28"/>
          <w:rtl/>
        </w:rPr>
        <w:t xml:space="preserve">من كلور الامونيوم </w:t>
      </w:r>
      <w:r w:rsidR="00737B53">
        <w:rPr>
          <w:rFonts w:asciiTheme="majorBidi" w:hAnsiTheme="majorBidi" w:cstheme="majorBidi"/>
          <w:sz w:val="28"/>
          <w:szCs w:val="28"/>
        </w:rPr>
        <w:t xml:space="preserve"> </w:t>
      </w:r>
      <w:r w:rsidR="00DA0F2B">
        <w:rPr>
          <w:rFonts w:asciiTheme="majorBidi" w:hAnsiTheme="majorBidi" w:cstheme="majorBidi"/>
          <w:sz w:val="28"/>
          <w:szCs w:val="28"/>
        </w:rPr>
        <w:t xml:space="preserve">  </w:t>
      </w:r>
      <w:r w:rsidR="008047B0">
        <w:rPr>
          <w:rFonts w:asciiTheme="majorBidi" w:hAnsiTheme="majorBidi" w:cstheme="majorBidi"/>
          <w:sz w:val="28"/>
          <w:szCs w:val="28"/>
        </w:rPr>
        <w:t>NH</w:t>
      </w:r>
      <w:r w:rsidR="008047B0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="008047B0">
        <w:rPr>
          <w:rFonts w:asciiTheme="majorBidi" w:hAnsiTheme="majorBidi" w:cstheme="majorBidi"/>
          <w:sz w:val="28"/>
          <w:szCs w:val="28"/>
        </w:rPr>
        <w:t>Cl</w:t>
      </w:r>
      <w:r w:rsidR="008047B0" w:rsidRPr="008047B0">
        <w:rPr>
          <w:rFonts w:asciiTheme="majorBidi" w:hAnsiTheme="majorBidi" w:cstheme="majorBidi"/>
          <w:sz w:val="28"/>
          <w:szCs w:val="28"/>
          <w:vertAlign w:val="subscript"/>
        </w:rPr>
        <w:t>(S)</w:t>
      </w:r>
      <w:r w:rsidR="00737B5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11797">
        <w:rPr>
          <w:rFonts w:asciiTheme="majorBidi" w:hAnsiTheme="majorBidi" w:cstheme="majorBidi" w:hint="cs"/>
          <w:sz w:val="28"/>
          <w:szCs w:val="28"/>
          <w:rtl/>
        </w:rPr>
        <w:t xml:space="preserve">في </w:t>
      </w:r>
      <w:r w:rsidR="00DA0F2B">
        <w:rPr>
          <w:rFonts w:asciiTheme="majorBidi" w:hAnsiTheme="majorBidi" w:cstheme="majorBidi"/>
          <w:sz w:val="28"/>
          <w:szCs w:val="28"/>
        </w:rPr>
        <w:t xml:space="preserve"> </w:t>
      </w:r>
      <w:r w:rsidR="00AA7039">
        <w:rPr>
          <w:rFonts w:asciiTheme="majorBidi" w:hAnsiTheme="majorBidi" w:cstheme="majorBidi"/>
          <w:sz w:val="28"/>
          <w:szCs w:val="28"/>
        </w:rPr>
        <w:t>V</w:t>
      </w:r>
      <w:r w:rsidR="00AA7039">
        <w:rPr>
          <w:rFonts w:asciiTheme="majorBidi" w:hAnsiTheme="majorBidi" w:cstheme="majorBidi"/>
          <w:sz w:val="28"/>
          <w:szCs w:val="28"/>
          <w:vertAlign w:val="subscript"/>
        </w:rPr>
        <w:t>A</w:t>
      </w:r>
      <w:proofErr w:type="gramEnd"/>
      <w:r w:rsidR="00DA0F2B">
        <w:rPr>
          <w:rFonts w:asciiTheme="majorBidi" w:hAnsiTheme="majorBidi" w:cstheme="majorBidi"/>
          <w:sz w:val="28"/>
          <w:szCs w:val="28"/>
        </w:rPr>
        <w:t>=100m</w:t>
      </w:r>
      <w:r w:rsidR="00AA7039">
        <w:rPr>
          <w:rFonts w:asciiTheme="majorBidi" w:hAnsiTheme="majorBidi" w:cstheme="majorBidi"/>
          <w:sz w:val="28"/>
          <w:szCs w:val="28"/>
        </w:rPr>
        <w:t>l</w:t>
      </w:r>
      <w:r w:rsidR="00711797">
        <w:rPr>
          <w:rFonts w:asciiTheme="majorBidi" w:hAnsiTheme="majorBidi" w:cstheme="majorBidi" w:hint="cs"/>
          <w:sz w:val="28"/>
          <w:szCs w:val="28"/>
          <w:rtl/>
        </w:rPr>
        <w:t>من الماء المقطر</w:t>
      </w:r>
      <w:r w:rsidR="008047B0">
        <w:rPr>
          <w:rFonts w:asciiTheme="majorBidi" w:hAnsiTheme="majorBidi" w:cstheme="majorBidi"/>
          <w:sz w:val="28"/>
          <w:szCs w:val="28"/>
        </w:rPr>
        <w:t>.</w:t>
      </w:r>
      <w:r w:rsidR="00711797">
        <w:rPr>
          <w:rFonts w:asciiTheme="majorBidi" w:hAnsiTheme="majorBidi" w:cstheme="majorBidi" w:hint="cs"/>
          <w:sz w:val="28"/>
          <w:szCs w:val="28"/>
          <w:rtl/>
        </w:rPr>
        <w:t xml:space="preserve"> ونحضّر </w:t>
      </w:r>
      <w:r w:rsidR="008047B0">
        <w:rPr>
          <w:rFonts w:asciiTheme="majorBidi" w:hAnsiTheme="majorBidi" w:cstheme="majorBidi" w:hint="cs"/>
          <w:sz w:val="28"/>
          <w:szCs w:val="28"/>
          <w:rtl/>
        </w:rPr>
        <w:t>أيضا</w:t>
      </w:r>
      <w:r w:rsidR="00711797">
        <w:rPr>
          <w:rFonts w:asciiTheme="majorBidi" w:hAnsiTheme="majorBidi" w:cstheme="majorBidi" w:hint="cs"/>
          <w:sz w:val="28"/>
          <w:szCs w:val="28"/>
          <w:rtl/>
        </w:rPr>
        <w:t xml:space="preserve"> محلولا</w:t>
      </w:r>
      <w:r w:rsidR="008047B0">
        <w:rPr>
          <w:rFonts w:asciiTheme="majorBidi" w:hAnsiTheme="majorBidi" w:cstheme="majorBidi"/>
          <w:sz w:val="28"/>
          <w:szCs w:val="28"/>
        </w:rPr>
        <w:t xml:space="preserve"> (S</w:t>
      </w:r>
      <w:r w:rsidR="00AA7039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="008047B0">
        <w:rPr>
          <w:rFonts w:asciiTheme="majorBidi" w:hAnsiTheme="majorBidi" w:cstheme="majorBidi"/>
          <w:sz w:val="28"/>
          <w:szCs w:val="28"/>
        </w:rPr>
        <w:t>)</w:t>
      </w:r>
      <w:r w:rsidR="0071179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711797">
        <w:rPr>
          <w:rFonts w:asciiTheme="majorBidi" w:hAnsiTheme="majorBidi" w:cstheme="majorBidi" w:hint="cs"/>
          <w:sz w:val="28"/>
          <w:szCs w:val="28"/>
          <w:rtl/>
        </w:rPr>
        <w:t>لهيدروكسيد</w:t>
      </w:r>
      <w:proofErr w:type="spellEnd"/>
      <w:r w:rsidR="00711797">
        <w:rPr>
          <w:rFonts w:asciiTheme="majorBidi" w:hAnsiTheme="majorBidi" w:cstheme="majorBidi" w:hint="cs"/>
          <w:sz w:val="28"/>
          <w:szCs w:val="28"/>
          <w:rtl/>
        </w:rPr>
        <w:t xml:space="preserve"> الصوديوم</w:t>
      </w:r>
      <w:r w:rsidR="008047B0">
        <w:rPr>
          <w:rFonts w:asciiTheme="majorBidi" w:hAnsiTheme="majorBidi" w:cstheme="majorBidi"/>
          <w:sz w:val="28"/>
          <w:szCs w:val="28"/>
        </w:rPr>
        <w:t xml:space="preserve"> </w:t>
      </w:r>
      <w:r w:rsidR="0071179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047B0">
        <w:rPr>
          <w:rFonts w:asciiTheme="majorBidi" w:hAnsiTheme="majorBidi" w:cstheme="majorBidi"/>
          <w:sz w:val="28"/>
          <w:szCs w:val="28"/>
        </w:rPr>
        <w:t xml:space="preserve"> (</w:t>
      </w:r>
      <w:r w:rsidR="008047B0" w:rsidRPr="008047B0">
        <w:rPr>
          <w:rFonts w:asciiTheme="majorBidi" w:hAnsiTheme="majorBidi" w:cstheme="majorBidi"/>
          <w:sz w:val="28"/>
          <w:szCs w:val="28"/>
        </w:rPr>
        <w:t>Na</w:t>
      </w:r>
      <w:r w:rsidR="008047B0" w:rsidRPr="008047B0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8047B0">
        <w:rPr>
          <w:rFonts w:asciiTheme="majorBidi" w:hAnsiTheme="majorBidi" w:cstheme="majorBidi"/>
          <w:sz w:val="28"/>
          <w:szCs w:val="28"/>
        </w:rPr>
        <w:t>+OH</w:t>
      </w:r>
      <w:r w:rsidR="008047B0" w:rsidRPr="008047B0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="008047B0">
        <w:rPr>
          <w:rFonts w:asciiTheme="majorBidi" w:hAnsiTheme="majorBidi" w:cstheme="majorBidi"/>
          <w:sz w:val="28"/>
          <w:szCs w:val="28"/>
        </w:rPr>
        <w:t>)</w:t>
      </w:r>
      <w:r w:rsidR="00711797" w:rsidRPr="008047B0">
        <w:rPr>
          <w:rFonts w:asciiTheme="majorBidi" w:hAnsiTheme="majorBidi" w:cstheme="majorBidi" w:hint="cs"/>
          <w:sz w:val="28"/>
          <w:szCs w:val="28"/>
          <w:rtl/>
        </w:rPr>
        <w:t>حجمه</w:t>
      </w:r>
      <w:r w:rsidR="008047B0">
        <w:rPr>
          <w:rFonts w:asciiTheme="majorBidi" w:hAnsiTheme="majorBidi" w:cstheme="majorBidi"/>
          <w:sz w:val="28"/>
          <w:szCs w:val="28"/>
        </w:rPr>
        <w:t>V</w:t>
      </w:r>
      <w:r w:rsidR="00AA7039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="008047B0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8047B0">
        <w:rPr>
          <w:rFonts w:asciiTheme="majorBidi" w:hAnsiTheme="majorBidi" w:cstheme="majorBidi"/>
          <w:sz w:val="28"/>
          <w:szCs w:val="28"/>
        </w:rPr>
        <w:t xml:space="preserve">=100ml </w:t>
      </w:r>
      <w:r w:rsidR="0071179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A0F2B">
        <w:rPr>
          <w:rFonts w:asciiTheme="majorBidi" w:hAnsiTheme="majorBidi" w:cstheme="majorBidi"/>
          <w:sz w:val="28"/>
          <w:szCs w:val="28"/>
        </w:rPr>
        <w:t>V</w:t>
      </w:r>
      <w:r w:rsidR="00DA0F2B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="00711797">
        <w:rPr>
          <w:rFonts w:asciiTheme="majorBidi" w:hAnsiTheme="majorBidi" w:cstheme="majorBidi" w:hint="cs"/>
          <w:sz w:val="28"/>
          <w:szCs w:val="28"/>
          <w:rtl/>
        </w:rPr>
        <w:t>وتركيزه</w:t>
      </w:r>
      <w:r w:rsidR="008047B0">
        <w:rPr>
          <w:rFonts w:asciiTheme="majorBidi" w:hAnsiTheme="majorBidi" w:cstheme="majorBidi"/>
          <w:sz w:val="28"/>
          <w:szCs w:val="28"/>
        </w:rPr>
        <w:t xml:space="preserve"> </w:t>
      </w:r>
      <w:r w:rsidR="0071179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047B0">
        <w:rPr>
          <w:rFonts w:asciiTheme="majorBidi" w:hAnsiTheme="majorBidi" w:cstheme="majorBidi"/>
          <w:sz w:val="28"/>
          <w:szCs w:val="28"/>
        </w:rPr>
        <w:t>C</w:t>
      </w:r>
      <w:r w:rsidR="00AA7039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="008047B0">
        <w:rPr>
          <w:rFonts w:asciiTheme="majorBidi" w:hAnsiTheme="majorBidi" w:cstheme="majorBidi"/>
          <w:sz w:val="28"/>
          <w:szCs w:val="28"/>
        </w:rPr>
        <w:t>=0.</w:t>
      </w:r>
      <w:proofErr w:type="gramStart"/>
      <w:r w:rsidR="008047B0">
        <w:rPr>
          <w:rFonts w:asciiTheme="majorBidi" w:hAnsiTheme="majorBidi" w:cstheme="majorBidi"/>
          <w:sz w:val="28"/>
          <w:szCs w:val="28"/>
        </w:rPr>
        <w:t>2mol/l</w:t>
      </w:r>
      <w:r w:rsidR="00711797">
        <w:rPr>
          <w:rFonts w:asciiTheme="majorBidi" w:hAnsiTheme="majorBidi" w:cstheme="majorBidi" w:hint="cs"/>
          <w:sz w:val="28"/>
          <w:szCs w:val="28"/>
          <w:rtl/>
        </w:rPr>
        <w:t>.</w:t>
      </w:r>
      <w:proofErr w:type="gramEnd"/>
    </w:p>
    <w:p w:rsidR="00711797" w:rsidRDefault="00157FC9" w:rsidP="00157FC9">
      <w:pPr>
        <w:pStyle w:val="Paragraphedeliste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اكتب معادلتي ذوبان</w:t>
      </w:r>
      <w:r w:rsidR="00AA7039">
        <w:rPr>
          <w:rFonts w:asciiTheme="majorBidi" w:hAnsiTheme="majorBidi" w:cstheme="majorBidi"/>
          <w:sz w:val="28"/>
          <w:szCs w:val="28"/>
        </w:rPr>
        <w:t xml:space="preserve"> NH</w:t>
      </w:r>
      <w:r w:rsidR="00AA7039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="00AA7039">
        <w:rPr>
          <w:rFonts w:asciiTheme="majorBidi" w:hAnsiTheme="majorBidi" w:cstheme="majorBidi"/>
          <w:sz w:val="28"/>
          <w:szCs w:val="28"/>
        </w:rPr>
        <w:t>Cl</w:t>
      </w:r>
      <w:r w:rsidR="00AA7039" w:rsidRPr="008047B0">
        <w:rPr>
          <w:rFonts w:asciiTheme="majorBidi" w:hAnsiTheme="majorBidi" w:cstheme="majorBidi"/>
          <w:sz w:val="28"/>
          <w:szCs w:val="28"/>
          <w:vertAlign w:val="subscript"/>
        </w:rPr>
        <w:t>(S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proofErr w:type="spellStart"/>
      <w:r w:rsidR="00AA7039">
        <w:rPr>
          <w:rFonts w:asciiTheme="majorBidi" w:hAnsiTheme="majorBidi" w:cstheme="majorBidi"/>
          <w:sz w:val="28"/>
          <w:szCs w:val="28"/>
        </w:rPr>
        <w:t>NaOH</w:t>
      </w:r>
      <w:proofErr w:type="spellEnd"/>
      <w:r w:rsidR="00AA7039" w:rsidRPr="00AA7039">
        <w:rPr>
          <w:rFonts w:asciiTheme="majorBidi" w:hAnsiTheme="majorBidi" w:cstheme="majorBidi"/>
          <w:sz w:val="28"/>
          <w:szCs w:val="28"/>
          <w:vertAlign w:val="subscript"/>
        </w:rPr>
        <w:t>(S)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في الماء.</w:t>
      </w:r>
    </w:p>
    <w:p w:rsidR="00157FC9" w:rsidRDefault="00157FC9" w:rsidP="00157FC9">
      <w:pPr>
        <w:pStyle w:val="Paragraphedeliste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احسب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تركيز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المحلول </w:t>
      </w:r>
      <w:r w:rsidR="00AA7039">
        <w:rPr>
          <w:rFonts w:asciiTheme="majorBidi" w:hAnsiTheme="majorBidi" w:cstheme="majorBidi"/>
          <w:sz w:val="28"/>
          <w:szCs w:val="28"/>
        </w:rPr>
        <w:t xml:space="preserve">(S </w:t>
      </w:r>
      <w:r w:rsidR="00AA7039">
        <w:rPr>
          <w:rFonts w:asciiTheme="majorBidi" w:hAnsiTheme="majorBidi" w:cstheme="majorBidi"/>
          <w:sz w:val="28"/>
          <w:szCs w:val="28"/>
          <w:vertAlign w:val="subscript"/>
        </w:rPr>
        <w:t xml:space="preserve">A </w:t>
      </w:r>
      <w:r w:rsidR="0008662E">
        <w:rPr>
          <w:rFonts w:asciiTheme="majorBidi" w:hAnsiTheme="majorBidi" w:cstheme="majorBidi"/>
          <w:sz w:val="28"/>
          <w:szCs w:val="28"/>
        </w:rPr>
        <w:t>).</w:t>
      </w:r>
    </w:p>
    <w:p w:rsidR="00157FC9" w:rsidRDefault="00157FC9" w:rsidP="00AA7039">
      <w:pPr>
        <w:pStyle w:val="Paragraphedeliste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ما هي الكتلة </w:t>
      </w:r>
      <w:r w:rsidR="00AA7039">
        <w:rPr>
          <w:rFonts w:asciiTheme="majorBidi" w:hAnsiTheme="majorBidi" w:cstheme="majorBidi"/>
          <w:sz w:val="28"/>
          <w:szCs w:val="28"/>
        </w:rPr>
        <w:t xml:space="preserve"> m </w:t>
      </w:r>
      <w:r w:rsidR="00AA7039">
        <w:rPr>
          <w:rFonts w:asciiTheme="majorBidi" w:hAnsiTheme="majorBidi" w:cstheme="majorBidi"/>
          <w:sz w:val="28"/>
          <w:szCs w:val="28"/>
          <w:vertAlign w:val="subscript"/>
        </w:rPr>
        <w:t xml:space="preserve">B </w:t>
      </w:r>
      <w:r>
        <w:rPr>
          <w:rFonts w:asciiTheme="majorBidi" w:hAnsiTheme="majorBidi" w:cstheme="majorBidi" w:hint="cs"/>
          <w:sz w:val="28"/>
          <w:szCs w:val="28"/>
          <w:rtl/>
        </w:rPr>
        <w:t>من هيدروكسيد ا</w:t>
      </w:r>
      <w:r w:rsidR="00AA7039">
        <w:rPr>
          <w:rFonts w:asciiTheme="majorBidi" w:hAnsiTheme="majorBidi" w:cstheme="majorBidi" w:hint="cs"/>
          <w:sz w:val="28"/>
          <w:szCs w:val="28"/>
          <w:rtl/>
        </w:rPr>
        <w:t xml:space="preserve">لصوديوم المستعملة لتحضير المحلول </w:t>
      </w:r>
      <w:r w:rsidR="00AA7039">
        <w:rPr>
          <w:rFonts w:asciiTheme="majorBidi" w:hAnsiTheme="majorBidi" w:cstheme="majorBidi"/>
          <w:sz w:val="28"/>
          <w:szCs w:val="28"/>
          <w:lang w:val="fr-FR"/>
        </w:rPr>
        <w:t>(S</w:t>
      </w:r>
      <w:r w:rsidR="00AA7039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B</w:t>
      </w:r>
      <w:r w:rsidR="00AA7039">
        <w:rPr>
          <w:rFonts w:asciiTheme="majorBidi" w:hAnsiTheme="majorBidi" w:cstheme="majorBidi"/>
          <w:sz w:val="28"/>
          <w:szCs w:val="28"/>
          <w:lang w:val="fr-FR"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؟</w:t>
      </w:r>
    </w:p>
    <w:p w:rsidR="00157FC9" w:rsidRDefault="00157FC9" w:rsidP="00A847F3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847F3">
        <w:rPr>
          <w:rFonts w:asciiTheme="majorBidi" w:hAnsiTheme="majorBidi" w:cstheme="majorBidi"/>
          <w:sz w:val="28"/>
          <w:szCs w:val="28"/>
          <w:rtl/>
        </w:rPr>
        <w:t>ІІ</w:t>
      </w:r>
      <w:r w:rsidR="00A847F3">
        <w:rPr>
          <w:rFonts w:asciiTheme="majorBidi" w:hAnsiTheme="majorBidi" w:cstheme="majorBidi" w:hint="cs"/>
          <w:sz w:val="28"/>
          <w:szCs w:val="28"/>
          <w:rtl/>
        </w:rPr>
        <w:t>- نأخذ حجما</w:t>
      </w:r>
      <w:r w:rsidR="00AA7039">
        <w:rPr>
          <w:rFonts w:asciiTheme="majorBidi" w:hAnsiTheme="majorBidi" w:cstheme="majorBidi"/>
          <w:sz w:val="28"/>
          <w:szCs w:val="28"/>
        </w:rPr>
        <w:t>V</w:t>
      </w:r>
      <w:r w:rsidR="00AA7039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="00AA7039">
        <w:rPr>
          <w:rFonts w:asciiTheme="majorBidi" w:hAnsiTheme="majorBidi" w:cstheme="majorBidi"/>
          <w:sz w:val="28"/>
          <w:szCs w:val="28"/>
        </w:rPr>
        <w:t xml:space="preserve">=20ml  </w:t>
      </w:r>
      <w:r w:rsidR="00A847F3">
        <w:rPr>
          <w:rFonts w:asciiTheme="majorBidi" w:hAnsiTheme="majorBidi" w:cstheme="majorBidi" w:hint="cs"/>
          <w:sz w:val="28"/>
          <w:szCs w:val="28"/>
          <w:rtl/>
        </w:rPr>
        <w:t xml:space="preserve"> من المحلول </w:t>
      </w:r>
      <w:r w:rsidR="00A57727">
        <w:rPr>
          <w:rFonts w:asciiTheme="majorBidi" w:hAnsiTheme="majorBidi" w:cstheme="majorBidi"/>
          <w:sz w:val="28"/>
          <w:szCs w:val="28"/>
          <w:lang w:val="fr-FR"/>
        </w:rPr>
        <w:t>(S</w:t>
      </w:r>
      <w:r w:rsidR="00A57727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B</w:t>
      </w:r>
      <w:r w:rsidR="00A57727">
        <w:rPr>
          <w:rFonts w:asciiTheme="majorBidi" w:hAnsiTheme="majorBidi" w:cstheme="majorBidi"/>
          <w:sz w:val="28"/>
          <w:szCs w:val="28"/>
          <w:lang w:val="fr-FR"/>
        </w:rPr>
        <w:t>)</w:t>
      </w:r>
      <w:r w:rsidR="00A5772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847F3">
        <w:rPr>
          <w:rFonts w:asciiTheme="majorBidi" w:hAnsiTheme="majorBidi" w:cstheme="majorBidi" w:hint="cs"/>
          <w:sz w:val="28"/>
          <w:szCs w:val="28"/>
          <w:rtl/>
        </w:rPr>
        <w:t xml:space="preserve">ونضيفه إلى المحلول </w:t>
      </w:r>
      <w:r w:rsidR="00A57727">
        <w:rPr>
          <w:rFonts w:asciiTheme="majorBidi" w:hAnsiTheme="majorBidi" w:cstheme="majorBidi"/>
          <w:sz w:val="28"/>
          <w:szCs w:val="28"/>
        </w:rPr>
        <w:t xml:space="preserve">(S </w:t>
      </w:r>
      <w:r w:rsidR="00A57727">
        <w:rPr>
          <w:rFonts w:asciiTheme="majorBidi" w:hAnsiTheme="majorBidi" w:cstheme="majorBidi"/>
          <w:sz w:val="28"/>
          <w:szCs w:val="28"/>
          <w:vertAlign w:val="subscript"/>
        </w:rPr>
        <w:t xml:space="preserve">A </w:t>
      </w:r>
      <w:r w:rsidR="00A57727">
        <w:rPr>
          <w:rFonts w:asciiTheme="majorBidi" w:hAnsiTheme="majorBidi" w:cstheme="majorBidi"/>
          <w:sz w:val="28"/>
          <w:szCs w:val="28"/>
        </w:rPr>
        <w:t xml:space="preserve">)  </w:t>
      </w:r>
      <w:r w:rsidR="00A847F3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A847F3" w:rsidRDefault="00A847F3" w:rsidP="00A847F3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اكتب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معادلة التفاعل الحاصل ثمّ عيّن الثنائيات </w:t>
      </w:r>
      <w:r w:rsidR="00A57727">
        <w:rPr>
          <w:rFonts w:asciiTheme="majorBidi" w:hAnsiTheme="majorBidi" w:cstheme="majorBidi" w:hint="cs"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sz w:val="28"/>
          <w:szCs w:val="28"/>
          <w:rtl/>
        </w:rPr>
        <w:t>أساس/حمض</w:t>
      </w:r>
      <w:r w:rsidR="00A57727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الداخلة في التفاعل واكتب المعادلات النصفية التي تربط بينها.</w:t>
      </w:r>
    </w:p>
    <w:p w:rsidR="00A847F3" w:rsidRDefault="00A57727" w:rsidP="00A847F3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أنجز</w:t>
      </w:r>
      <w:r w:rsidR="00A847F3">
        <w:rPr>
          <w:rFonts w:asciiTheme="majorBidi" w:hAnsiTheme="majorBidi" w:cstheme="majorBidi" w:hint="cs"/>
          <w:sz w:val="28"/>
          <w:szCs w:val="28"/>
          <w:rtl/>
        </w:rPr>
        <w:t xml:space="preserve"> جدول التقدم وعيّن المتفاعل </w:t>
      </w:r>
      <w:proofErr w:type="spellStart"/>
      <w:r w:rsidR="00A847F3">
        <w:rPr>
          <w:rFonts w:asciiTheme="majorBidi" w:hAnsiTheme="majorBidi" w:cstheme="majorBidi" w:hint="cs"/>
          <w:sz w:val="28"/>
          <w:szCs w:val="28"/>
          <w:rtl/>
        </w:rPr>
        <w:t>المحد</w:t>
      </w:r>
      <w:r>
        <w:rPr>
          <w:rFonts w:asciiTheme="majorBidi" w:hAnsiTheme="majorBidi" w:cstheme="majorBidi" w:hint="cs"/>
          <w:sz w:val="28"/>
          <w:szCs w:val="28"/>
          <w:rtl/>
        </w:rPr>
        <w:t>ّ</w:t>
      </w:r>
      <w:proofErr w:type="spellEnd"/>
      <w:r w:rsidR="00A847F3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A847F3" w:rsidRDefault="00A847F3" w:rsidP="00A847F3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عيّن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الافراد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الكيميائية المتواجدة في المزيج في الحالة النهاية ثم حدّد كمية المادة لكل منها.</w:t>
      </w:r>
    </w:p>
    <w:p w:rsidR="00A57727" w:rsidRPr="00A57727" w:rsidRDefault="00A57727" w:rsidP="00A57727">
      <w:pPr>
        <w:pStyle w:val="Paragraphedeliste"/>
        <w:bidi/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57727">
        <w:rPr>
          <w:rFonts w:asciiTheme="majorBidi" w:hAnsiTheme="majorBidi" w:cstheme="majorBidi"/>
          <w:sz w:val="28"/>
          <w:szCs w:val="28"/>
        </w:rPr>
        <w:t>M</w:t>
      </w:r>
      <w:r w:rsidRPr="00A57727">
        <w:rPr>
          <w:rFonts w:asciiTheme="majorBidi" w:hAnsiTheme="majorBidi" w:cstheme="majorBidi"/>
          <w:sz w:val="28"/>
          <w:szCs w:val="28"/>
          <w:vertAlign w:val="subscript"/>
        </w:rPr>
        <w:t>NH4Cl</w:t>
      </w:r>
      <w:r w:rsidRPr="00A57727">
        <w:rPr>
          <w:rFonts w:asciiTheme="majorBidi" w:hAnsiTheme="majorBidi" w:cstheme="majorBidi"/>
          <w:sz w:val="28"/>
          <w:szCs w:val="28"/>
        </w:rPr>
        <w:t xml:space="preserve"> = 53.5 g/mol             </w:t>
      </w:r>
      <w:proofErr w:type="spellStart"/>
      <w:r w:rsidRPr="00A57727">
        <w:rPr>
          <w:rFonts w:asciiTheme="majorBidi" w:hAnsiTheme="majorBidi" w:cstheme="majorBidi"/>
          <w:sz w:val="28"/>
          <w:szCs w:val="28"/>
        </w:rPr>
        <w:t>M</w:t>
      </w:r>
      <w:r w:rsidRPr="00A57727">
        <w:rPr>
          <w:rFonts w:asciiTheme="majorBidi" w:hAnsiTheme="majorBidi" w:cstheme="majorBidi"/>
          <w:sz w:val="28"/>
          <w:szCs w:val="28"/>
          <w:vertAlign w:val="subscript"/>
        </w:rPr>
        <w:t>NaOH</w:t>
      </w:r>
      <w:proofErr w:type="spellEnd"/>
      <w:r w:rsidRPr="00A57727">
        <w:rPr>
          <w:rFonts w:asciiTheme="majorBidi" w:hAnsiTheme="majorBidi" w:cstheme="majorBidi"/>
          <w:sz w:val="28"/>
          <w:szCs w:val="28"/>
        </w:rPr>
        <w:t xml:space="preserve"> = 40g/mol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A847F3" w:rsidRDefault="00A847F3" w:rsidP="00A847F3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A847F3">
        <w:rPr>
          <w:rFonts w:asciiTheme="majorBidi" w:hAnsiTheme="majorBidi" w:cstheme="majorBidi" w:hint="cs"/>
          <w:b/>
          <w:bCs/>
          <w:sz w:val="28"/>
          <w:szCs w:val="28"/>
          <w:rtl/>
        </w:rPr>
        <w:t>التمرين</w:t>
      </w:r>
      <w:proofErr w:type="gramEnd"/>
      <w:r w:rsidRPr="00A847F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الثاني:</w:t>
      </w:r>
    </w:p>
    <w:p w:rsidR="00C44701" w:rsidRDefault="00A059EA" w:rsidP="00284AC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І</w:t>
      </w:r>
      <w:r>
        <w:rPr>
          <w:rFonts w:asciiTheme="majorBidi" w:hAnsiTheme="majorBidi" w:cstheme="majorBidi" w:hint="cs"/>
          <w:sz w:val="28"/>
          <w:szCs w:val="28"/>
          <w:rtl/>
        </w:rPr>
        <w:t>- نحضّر محلولا</w:t>
      </w:r>
      <w:r w:rsidR="00A57727">
        <w:rPr>
          <w:rFonts w:asciiTheme="majorBidi" w:hAnsiTheme="majorBidi" w:cstheme="majorBidi"/>
          <w:sz w:val="28"/>
          <w:szCs w:val="28"/>
          <w:lang w:val="fr-FR"/>
        </w:rPr>
        <w:t>(S)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لحمض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كلور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اله</w:t>
      </w:r>
      <w:r w:rsidR="00A57727">
        <w:rPr>
          <w:rFonts w:asciiTheme="majorBidi" w:hAnsiTheme="majorBidi" w:cstheme="majorBidi" w:hint="cs"/>
          <w:sz w:val="28"/>
          <w:szCs w:val="28"/>
          <w:rtl/>
        </w:rPr>
        <w:t xml:space="preserve">يدروجين </w:t>
      </w:r>
      <w:proofErr w:type="spellStart"/>
      <w:r w:rsidR="00A57727">
        <w:rPr>
          <w:rFonts w:asciiTheme="majorBidi" w:hAnsiTheme="majorBidi" w:cstheme="majorBidi" w:hint="cs"/>
          <w:sz w:val="28"/>
          <w:szCs w:val="28"/>
          <w:rtl/>
        </w:rPr>
        <w:t>باذابة</w:t>
      </w:r>
      <w:proofErr w:type="spellEnd"/>
      <w:r w:rsidR="00A57727">
        <w:rPr>
          <w:rFonts w:asciiTheme="majorBidi" w:hAnsiTheme="majorBidi" w:cstheme="majorBidi" w:hint="cs"/>
          <w:sz w:val="28"/>
          <w:szCs w:val="28"/>
          <w:rtl/>
        </w:rPr>
        <w:t xml:space="preserve"> حجم معيّن من </w:t>
      </w:r>
      <w:proofErr w:type="spellStart"/>
      <w:r w:rsidR="00A57727">
        <w:rPr>
          <w:rFonts w:asciiTheme="majorBidi" w:hAnsiTheme="majorBidi" w:cstheme="majorBidi" w:hint="cs"/>
          <w:sz w:val="28"/>
          <w:szCs w:val="28"/>
          <w:rtl/>
        </w:rPr>
        <w:t>غاز</w:t>
      </w:r>
      <w:r>
        <w:rPr>
          <w:rFonts w:asciiTheme="majorBidi" w:hAnsiTheme="majorBidi" w:cstheme="majorBidi" w:hint="cs"/>
          <w:sz w:val="28"/>
          <w:szCs w:val="28"/>
          <w:rtl/>
        </w:rPr>
        <w:t>كلور</w:t>
      </w:r>
      <w:proofErr w:type="spellEnd"/>
      <w:r w:rsidR="00A5772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الهيدروجين </w:t>
      </w:r>
      <w:proofErr w:type="spellStart"/>
      <w:r w:rsidR="00A57727">
        <w:rPr>
          <w:rFonts w:asciiTheme="majorBidi" w:hAnsiTheme="majorBidi" w:cstheme="majorBidi"/>
          <w:sz w:val="28"/>
          <w:szCs w:val="28"/>
          <w:lang w:val="fr-FR" w:bidi="ar-DZ"/>
        </w:rPr>
        <w:t>HCl</w:t>
      </w:r>
      <w:proofErr w:type="spellEnd"/>
      <w:r w:rsidR="00A57727" w:rsidRPr="00A57727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>(g)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في الماء</w:t>
      </w:r>
      <w:r w:rsidR="00284AC3">
        <w:rPr>
          <w:rFonts w:asciiTheme="majorBidi" w:hAnsiTheme="majorBidi" w:cstheme="majorBidi"/>
          <w:sz w:val="28"/>
          <w:szCs w:val="28"/>
        </w:rPr>
        <w:t>.</w:t>
      </w:r>
      <w:r w:rsidR="00C4470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A059EA" w:rsidRDefault="00C44701" w:rsidP="00A5772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-اكتب معادلة ذوبان غاز</w:t>
      </w:r>
      <w:r w:rsidR="00A57727" w:rsidRPr="00A57727"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  <w:proofErr w:type="spellStart"/>
      <w:r w:rsidR="00A57727">
        <w:rPr>
          <w:rFonts w:asciiTheme="majorBidi" w:hAnsiTheme="majorBidi" w:cstheme="majorBidi"/>
          <w:sz w:val="28"/>
          <w:szCs w:val="28"/>
          <w:lang w:val="fr-FR" w:bidi="ar-DZ"/>
        </w:rPr>
        <w:t>HCl</w:t>
      </w:r>
      <w:proofErr w:type="spellEnd"/>
      <w:r w:rsidR="00A57727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 xml:space="preserve"> </w:t>
      </w:r>
      <w:r w:rsidR="00A5772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في الماء المقطر.</w:t>
      </w:r>
    </w:p>
    <w:p w:rsidR="00C44701" w:rsidRDefault="00C44701" w:rsidP="00C44701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ІІ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3D649E">
        <w:rPr>
          <w:rFonts w:asciiTheme="majorBidi" w:hAnsiTheme="majorBidi" w:cstheme="majorBidi" w:hint="cs"/>
          <w:sz w:val="28"/>
          <w:szCs w:val="28"/>
          <w:rtl/>
        </w:rPr>
        <w:t xml:space="preserve">نقيس الناقلية النوعية لهذا المحلول فنجدها </w:t>
      </w:r>
      <w:r w:rsidR="000D5072">
        <w:rPr>
          <w:rFonts w:asciiTheme="majorBidi" w:hAnsiTheme="majorBidi" w:cstheme="majorBidi"/>
          <w:sz w:val="28"/>
          <w:szCs w:val="28"/>
        </w:rPr>
        <w:t xml:space="preserve"> = 63.</w:t>
      </w:r>
      <w:proofErr w:type="gramStart"/>
      <w:r w:rsidR="000D5072">
        <w:rPr>
          <w:rFonts w:asciiTheme="majorBidi" w:hAnsiTheme="majorBidi" w:cstheme="majorBidi"/>
          <w:sz w:val="28"/>
          <w:szCs w:val="28"/>
        </w:rPr>
        <w:t xml:space="preserve">8 ms/m </w:t>
      </w:r>
      <w:r w:rsidR="000D5072">
        <w:rPr>
          <w:rFonts w:asciiTheme="majorBidi" w:hAnsiTheme="majorBidi" w:cstheme="majorBidi"/>
          <w:sz w:val="28"/>
          <w:szCs w:val="28"/>
          <w:rtl/>
        </w:rPr>
        <w:t>σ</w:t>
      </w:r>
      <w:r w:rsidR="003D649E">
        <w:rPr>
          <w:rFonts w:asciiTheme="majorBidi" w:hAnsiTheme="majorBidi" w:cstheme="majorBidi" w:hint="cs"/>
          <w:sz w:val="28"/>
          <w:szCs w:val="28"/>
          <w:rtl/>
        </w:rPr>
        <w:t>.</w:t>
      </w:r>
      <w:proofErr w:type="gramEnd"/>
    </w:p>
    <w:p w:rsidR="003D649E" w:rsidRDefault="003D649E" w:rsidP="00284AC3">
      <w:pPr>
        <w:pStyle w:val="Paragraphedeliste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استنتج العلاقة التي تربط بين الناقلية النوعية و</w:t>
      </w:r>
      <w:r w:rsidR="002B28A6">
        <w:rPr>
          <w:rFonts w:asciiTheme="majorBidi" w:hAnsiTheme="majorBidi" w:cstheme="majorBidi"/>
          <w:sz w:val="28"/>
          <w:szCs w:val="28"/>
          <w:rtl/>
        </w:rPr>
        <w:t>[</w:t>
      </w:r>
      <w:r w:rsidR="002B28A6">
        <w:rPr>
          <w:rFonts w:asciiTheme="majorBidi" w:hAnsiTheme="majorBidi" w:cstheme="majorBidi"/>
          <w:sz w:val="28"/>
          <w:szCs w:val="28"/>
        </w:rPr>
        <w:t>H</w:t>
      </w:r>
      <w:r w:rsidR="002B28A6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2B28A6">
        <w:rPr>
          <w:rFonts w:asciiTheme="majorBidi" w:hAnsiTheme="majorBidi" w:cstheme="majorBidi"/>
          <w:sz w:val="28"/>
          <w:szCs w:val="28"/>
        </w:rPr>
        <w:t>O</w:t>
      </w:r>
      <w:r w:rsidR="002B28A6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2B28A6">
        <w:rPr>
          <w:rFonts w:asciiTheme="majorBidi" w:hAnsiTheme="majorBidi" w:cstheme="majorBidi"/>
          <w:sz w:val="28"/>
          <w:szCs w:val="28"/>
          <w:rtl/>
        </w:rPr>
        <w:t>]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والناقلية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النوعية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الشاردية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للشوارد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المحلول .</w:t>
      </w:r>
    </w:p>
    <w:p w:rsidR="003D649E" w:rsidRDefault="003D649E" w:rsidP="003D649E">
      <w:pPr>
        <w:pStyle w:val="Paragraphedeliste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احسب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تركيز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المحلول </w:t>
      </w:r>
      <w:r w:rsidR="00284AC3">
        <w:rPr>
          <w:rFonts w:asciiTheme="majorBidi" w:hAnsiTheme="majorBidi" w:cstheme="majorBidi"/>
          <w:sz w:val="28"/>
          <w:szCs w:val="28"/>
        </w:rPr>
        <w:t>(S)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3D649E" w:rsidRDefault="003D649E" w:rsidP="00284AC3">
      <w:pPr>
        <w:pStyle w:val="Paragraphedeliste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ما هو حجم الغاز</w:t>
      </w:r>
      <w:r w:rsidR="00284AC3">
        <w:rPr>
          <w:rFonts w:asciiTheme="majorBidi" w:hAnsiTheme="majorBidi" w:cstheme="majorBidi"/>
          <w:sz w:val="28"/>
          <w:szCs w:val="28"/>
        </w:rPr>
        <w:t>V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اللازم </w:t>
      </w:r>
      <w:r w:rsidR="00284AC3">
        <w:rPr>
          <w:rFonts w:asciiTheme="majorBidi" w:hAnsiTheme="majorBidi" w:cstheme="majorBidi" w:hint="cs"/>
          <w:sz w:val="28"/>
          <w:szCs w:val="28"/>
          <w:rtl/>
        </w:rPr>
        <w:t xml:space="preserve">إذابته </w:t>
      </w:r>
      <w:proofErr w:type="gramStart"/>
      <w:r w:rsidR="00284AC3">
        <w:rPr>
          <w:rFonts w:asciiTheme="majorBidi" w:hAnsiTheme="majorBidi" w:cstheme="majorBidi" w:hint="cs"/>
          <w:sz w:val="28"/>
          <w:szCs w:val="28"/>
          <w:rtl/>
        </w:rPr>
        <w:t>ف</w:t>
      </w:r>
      <w:r w:rsidR="00284AC3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 w:rsidR="00284AC3">
        <w:rPr>
          <w:rFonts w:asciiTheme="majorBidi" w:hAnsiTheme="majorBidi" w:cstheme="majorBidi"/>
          <w:sz w:val="28"/>
          <w:szCs w:val="28"/>
          <w:lang w:bidi="ar-DZ"/>
        </w:rPr>
        <w:t xml:space="preserve">=5l </w:t>
      </w:r>
      <w:r w:rsidR="00284AC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84AC3">
        <w:rPr>
          <w:rFonts w:asciiTheme="majorBidi" w:hAnsiTheme="majorBidi" w:cstheme="majorBidi"/>
          <w:sz w:val="28"/>
          <w:szCs w:val="28"/>
          <w:lang w:val="fr-FR" w:bidi="ar-DZ"/>
        </w:rPr>
        <w:t>V</w:t>
      </w:r>
      <w:r w:rsidR="00284AC3" w:rsidRPr="00284AC3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>H2O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من الماء</w:t>
      </w:r>
      <w:r w:rsidR="00284AC3">
        <w:rPr>
          <w:rFonts w:asciiTheme="majorBidi" w:hAnsiTheme="majorBidi" w:cstheme="majorBidi" w:hint="cs"/>
          <w:sz w:val="28"/>
          <w:szCs w:val="28"/>
          <w:rtl/>
        </w:rPr>
        <w:t xml:space="preserve"> المقطر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حتى نحصل على المحلول </w:t>
      </w:r>
      <w:r w:rsidR="00284AC3">
        <w:rPr>
          <w:rFonts w:asciiTheme="majorBidi" w:hAnsiTheme="majorBidi" w:cstheme="majorBidi"/>
          <w:sz w:val="28"/>
          <w:szCs w:val="28"/>
          <w:lang w:val="fr-FR"/>
        </w:rPr>
        <w:t>(S)</w:t>
      </w:r>
      <w:r>
        <w:rPr>
          <w:rFonts w:asciiTheme="majorBidi" w:hAnsiTheme="majorBidi" w:cstheme="majorBidi" w:hint="cs"/>
          <w:sz w:val="28"/>
          <w:szCs w:val="28"/>
          <w:rtl/>
        </w:rPr>
        <w:t>؟</w:t>
      </w:r>
    </w:p>
    <w:p w:rsidR="003D649E" w:rsidRDefault="003D649E" w:rsidP="00284AC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ІІІ</w:t>
      </w:r>
      <w:r>
        <w:rPr>
          <w:rFonts w:asciiTheme="majorBidi" w:hAnsiTheme="majorBidi" w:cstheme="majorBidi" w:hint="cs"/>
          <w:sz w:val="28"/>
          <w:szCs w:val="28"/>
          <w:rtl/>
        </w:rPr>
        <w:t>- نمزج بين المحلول</w:t>
      </w:r>
      <w:r w:rsidR="00284AC3">
        <w:rPr>
          <w:rFonts w:asciiTheme="majorBidi" w:hAnsiTheme="majorBidi" w:cstheme="majorBidi"/>
          <w:sz w:val="28"/>
          <w:szCs w:val="28"/>
        </w:rPr>
        <w:t xml:space="preserve"> (S)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ومحلول آخر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لهيدروكسيد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المغنزيوم</w:t>
      </w:r>
      <w:proofErr w:type="spellEnd"/>
      <w:r w:rsidR="00284AC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84AC3">
        <w:rPr>
          <w:rFonts w:asciiTheme="majorBidi" w:hAnsiTheme="majorBidi" w:cstheme="majorBidi"/>
          <w:sz w:val="28"/>
          <w:szCs w:val="28"/>
        </w:rPr>
        <w:t xml:space="preserve"> (Mg</w:t>
      </w:r>
      <w:r w:rsidR="00284AC3" w:rsidRPr="00284AC3">
        <w:rPr>
          <w:rFonts w:asciiTheme="majorBidi" w:hAnsiTheme="majorBidi" w:cstheme="majorBidi"/>
          <w:sz w:val="28"/>
          <w:szCs w:val="28"/>
          <w:vertAlign w:val="superscript"/>
        </w:rPr>
        <w:t>2+</w:t>
      </w:r>
      <w:r w:rsidR="00284AC3">
        <w:rPr>
          <w:rFonts w:asciiTheme="majorBidi" w:hAnsiTheme="majorBidi" w:cstheme="majorBidi"/>
          <w:sz w:val="28"/>
          <w:szCs w:val="28"/>
        </w:rPr>
        <w:t>+2OH</w:t>
      </w:r>
      <w:r w:rsidR="00284AC3" w:rsidRPr="00284AC3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="00284AC3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حجمه</w:t>
      </w:r>
      <w:r w:rsidR="00284AC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84AC3">
        <w:rPr>
          <w:rFonts w:asciiTheme="majorBidi" w:hAnsiTheme="majorBidi" w:cstheme="majorBidi"/>
          <w:sz w:val="28"/>
          <w:szCs w:val="28"/>
        </w:rPr>
        <w:t xml:space="preserve">V </w:t>
      </w:r>
      <w:r w:rsidR="00284AC3">
        <w:rPr>
          <w:rFonts w:asciiTheme="majorBidi" w:hAnsiTheme="majorBidi" w:cstheme="majorBidi"/>
          <w:sz w:val="28"/>
          <w:szCs w:val="28"/>
          <w:vertAlign w:val="subscript"/>
        </w:rPr>
        <w:t xml:space="preserve">2 </w:t>
      </w:r>
      <w:r w:rsidR="00284AC3">
        <w:rPr>
          <w:rFonts w:asciiTheme="majorBidi" w:hAnsiTheme="majorBidi" w:cstheme="majorBidi"/>
          <w:sz w:val="28"/>
          <w:szCs w:val="28"/>
        </w:rPr>
        <w:t xml:space="preserve">=10ml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وتركيزه </w:t>
      </w:r>
      <w:r w:rsidR="00284AC3">
        <w:rPr>
          <w:rFonts w:asciiTheme="majorBidi" w:hAnsiTheme="majorBidi" w:cstheme="majorBidi"/>
          <w:sz w:val="28"/>
          <w:szCs w:val="28"/>
        </w:rPr>
        <w:t>C</w:t>
      </w:r>
      <w:r w:rsidR="00284AC3">
        <w:rPr>
          <w:rFonts w:asciiTheme="majorBidi" w:hAnsiTheme="majorBidi" w:cstheme="majorBidi"/>
          <w:sz w:val="28"/>
          <w:szCs w:val="28"/>
          <w:vertAlign w:val="subscript"/>
        </w:rPr>
        <w:t xml:space="preserve">2 </w:t>
      </w:r>
      <w:r w:rsidR="00284AC3">
        <w:rPr>
          <w:rFonts w:asciiTheme="majorBidi" w:hAnsiTheme="majorBidi" w:cstheme="majorBidi"/>
          <w:sz w:val="28"/>
          <w:szCs w:val="28"/>
        </w:rPr>
        <w:t>= 10</w:t>
      </w:r>
      <w:r w:rsidR="00284AC3">
        <w:rPr>
          <w:rFonts w:asciiTheme="majorBidi" w:hAnsiTheme="majorBidi" w:cstheme="majorBidi"/>
          <w:sz w:val="28"/>
          <w:szCs w:val="28"/>
          <w:vertAlign w:val="superscript"/>
        </w:rPr>
        <w:t>-3</w:t>
      </w:r>
      <w:r w:rsidR="00284AC3">
        <w:rPr>
          <w:rFonts w:asciiTheme="majorBidi" w:hAnsiTheme="majorBidi" w:cstheme="majorBidi"/>
          <w:sz w:val="28"/>
          <w:szCs w:val="28"/>
        </w:rPr>
        <w:t xml:space="preserve"> mol/l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3D649E" w:rsidRDefault="003D649E" w:rsidP="003D649E">
      <w:pPr>
        <w:pStyle w:val="Paragraphedeliste"/>
        <w:numPr>
          <w:ilvl w:val="0"/>
          <w:numId w:val="11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انجز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جدول التقدّم للتفاعل السابق.</w:t>
      </w:r>
    </w:p>
    <w:p w:rsidR="003D649E" w:rsidRDefault="003D649E" w:rsidP="003D649E">
      <w:pPr>
        <w:pStyle w:val="Paragraphedeliste"/>
        <w:numPr>
          <w:ilvl w:val="0"/>
          <w:numId w:val="11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استنتج حجم التكافؤ.</w:t>
      </w:r>
    </w:p>
    <w:p w:rsidR="00284AC3" w:rsidRDefault="00284AC3" w:rsidP="00284AC3">
      <w:pPr>
        <w:pStyle w:val="Paragraphedeliste"/>
        <w:bidi/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</w:t>
      </w:r>
      <w:r>
        <w:rPr>
          <w:rFonts w:asciiTheme="majorBidi" w:hAnsiTheme="majorBidi" w:cstheme="majorBidi"/>
          <w:sz w:val="28"/>
          <w:szCs w:val="28"/>
          <w:vertAlign w:val="subscript"/>
        </w:rPr>
        <w:t>M</w:t>
      </w:r>
      <w:r>
        <w:rPr>
          <w:rFonts w:asciiTheme="majorBidi" w:hAnsiTheme="majorBidi" w:cstheme="majorBidi"/>
          <w:sz w:val="28"/>
          <w:szCs w:val="28"/>
        </w:rPr>
        <w:t xml:space="preserve">= 22.4l </w:t>
      </w:r>
    </w:p>
    <w:p w:rsidR="00284AC3" w:rsidRDefault="00284AC3" w:rsidP="00284AC3">
      <w:pPr>
        <w:pStyle w:val="Paragraphedeliste"/>
        <w:bidi/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λ</w:t>
      </w:r>
      <w:r w:rsidRPr="00284AC3">
        <w:rPr>
          <w:rFonts w:asciiTheme="majorBidi" w:hAnsiTheme="majorBidi" w:cstheme="majorBidi"/>
          <w:sz w:val="28"/>
          <w:szCs w:val="28"/>
          <w:vertAlign w:val="subscript"/>
        </w:rPr>
        <w:t>H3O</w:t>
      </w:r>
      <w:proofErr w:type="gramEnd"/>
      <w:r w:rsidRPr="00284AC3">
        <w:rPr>
          <w:rFonts w:asciiTheme="majorBidi" w:hAnsiTheme="majorBidi" w:cstheme="majorBidi"/>
          <w:sz w:val="28"/>
          <w:szCs w:val="28"/>
          <w:vertAlign w:val="subscript"/>
        </w:rPr>
        <w:t>+</w:t>
      </w:r>
      <w:r>
        <w:rPr>
          <w:rFonts w:asciiTheme="majorBidi" w:hAnsiTheme="majorBidi" w:cstheme="majorBidi"/>
          <w:sz w:val="28"/>
          <w:szCs w:val="28"/>
        </w:rPr>
        <w:t xml:space="preserve"> = 3.5 10</w:t>
      </w:r>
      <w:r w:rsidRPr="00284AC3">
        <w:rPr>
          <w:rFonts w:asciiTheme="majorBidi" w:hAnsiTheme="majorBidi" w:cstheme="majorBidi"/>
          <w:sz w:val="28"/>
          <w:szCs w:val="28"/>
          <w:vertAlign w:val="superscript"/>
        </w:rPr>
        <w:t>-3</w:t>
      </w:r>
      <w:r>
        <w:rPr>
          <w:rFonts w:asciiTheme="majorBidi" w:hAnsiTheme="majorBidi" w:cstheme="majorBidi"/>
          <w:sz w:val="28"/>
          <w:szCs w:val="28"/>
        </w:rPr>
        <w:t xml:space="preserve">  S.I</w:t>
      </w:r>
    </w:p>
    <w:p w:rsidR="00284AC3" w:rsidRPr="00284AC3" w:rsidRDefault="00284AC3" w:rsidP="00C6260E">
      <w:pPr>
        <w:pStyle w:val="Paragraphedeliste"/>
        <w:bidi/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λ</w:t>
      </w:r>
      <w:r w:rsidRPr="00C6260E">
        <w:rPr>
          <w:rFonts w:asciiTheme="majorBidi" w:hAnsiTheme="majorBidi" w:cstheme="majorBidi"/>
          <w:sz w:val="28"/>
          <w:szCs w:val="28"/>
          <w:vertAlign w:val="subscript"/>
        </w:rPr>
        <w:t>Cl</w:t>
      </w:r>
      <w:proofErr w:type="spellEnd"/>
      <w:r w:rsidRPr="00C6260E">
        <w:rPr>
          <w:rFonts w:asciiTheme="majorBidi" w:hAnsiTheme="majorBidi" w:cstheme="majorBidi"/>
          <w:sz w:val="28"/>
          <w:szCs w:val="28"/>
          <w:vertAlign w:val="subscript"/>
        </w:rPr>
        <w:t>-</w:t>
      </w:r>
      <w:proofErr w:type="gramEnd"/>
      <w:r w:rsidRPr="00C6260E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= 7.63 10</w:t>
      </w:r>
      <w:r w:rsidR="00C6260E" w:rsidRPr="00C6260E">
        <w:rPr>
          <w:rFonts w:asciiTheme="majorBidi" w:hAnsiTheme="majorBidi" w:cstheme="majorBidi"/>
          <w:sz w:val="28"/>
          <w:szCs w:val="28"/>
          <w:vertAlign w:val="superscript"/>
        </w:rPr>
        <w:t>-3</w:t>
      </w:r>
      <w:r>
        <w:rPr>
          <w:rFonts w:asciiTheme="majorBidi" w:hAnsiTheme="majorBidi" w:cstheme="majorBidi"/>
          <w:sz w:val="28"/>
          <w:szCs w:val="28"/>
        </w:rPr>
        <w:t xml:space="preserve"> S.I</w:t>
      </w:r>
      <w:r w:rsidR="009A0376">
        <w:rPr>
          <w:rFonts w:asciiTheme="majorBidi" w:hAnsiTheme="majorBidi" w:cstheme="majorBidi"/>
          <w:sz w:val="28"/>
          <w:szCs w:val="28"/>
        </w:rPr>
        <w:t xml:space="preserve">          </w:t>
      </w:r>
    </w:p>
    <w:sectPr w:rsidR="00284AC3" w:rsidRPr="00284AC3" w:rsidSect="00AA7039">
      <w:pgSz w:w="11906" w:h="16838"/>
      <w:pgMar w:top="1417" w:right="991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anan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6107"/>
    <w:multiLevelType w:val="hybridMultilevel"/>
    <w:tmpl w:val="60A8AB4A"/>
    <w:lvl w:ilvl="0" w:tplc="745AF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14A10"/>
    <w:multiLevelType w:val="hybridMultilevel"/>
    <w:tmpl w:val="EDD0C95C"/>
    <w:lvl w:ilvl="0" w:tplc="EC841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F55E5"/>
    <w:multiLevelType w:val="hybridMultilevel"/>
    <w:tmpl w:val="07D016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42953"/>
    <w:multiLevelType w:val="hybridMultilevel"/>
    <w:tmpl w:val="6096D698"/>
    <w:lvl w:ilvl="0" w:tplc="03D6A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36FD2"/>
    <w:multiLevelType w:val="hybridMultilevel"/>
    <w:tmpl w:val="2B920140"/>
    <w:lvl w:ilvl="0" w:tplc="C4581B7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31587"/>
    <w:multiLevelType w:val="hybridMultilevel"/>
    <w:tmpl w:val="833879EE"/>
    <w:lvl w:ilvl="0" w:tplc="2320D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E0BA2"/>
    <w:multiLevelType w:val="hybridMultilevel"/>
    <w:tmpl w:val="0360CC16"/>
    <w:lvl w:ilvl="0" w:tplc="24E49766">
      <w:start w:val="1"/>
      <w:numFmt w:val="decimal"/>
      <w:lvlText w:val="%1)"/>
      <w:lvlJc w:val="left"/>
      <w:pPr>
        <w:ind w:left="360" w:hanging="360"/>
      </w:pPr>
      <w:rPr>
        <w:rFonts w:ascii="Arial Rounded MT Bold" w:hAnsi="Arial Rounded MT Bold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906B24"/>
    <w:multiLevelType w:val="hybridMultilevel"/>
    <w:tmpl w:val="8084C4AC"/>
    <w:lvl w:ilvl="0" w:tplc="26EA31F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7A0204"/>
    <w:multiLevelType w:val="hybridMultilevel"/>
    <w:tmpl w:val="EEF6F9CE"/>
    <w:lvl w:ilvl="0" w:tplc="4434D4B0">
      <w:start w:val="1"/>
      <w:numFmt w:val="decimal"/>
      <w:lvlText w:val="%1-"/>
      <w:lvlJc w:val="left"/>
      <w:pPr>
        <w:ind w:left="1080" w:hanging="720"/>
      </w:pPr>
      <w:rPr>
        <w:rFonts w:asciiTheme="majorBidi" w:hAnsiTheme="majorBidi" w:cstheme="majorBid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A4026"/>
    <w:multiLevelType w:val="hybridMultilevel"/>
    <w:tmpl w:val="2022400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3C4023"/>
    <w:multiLevelType w:val="hybridMultilevel"/>
    <w:tmpl w:val="4086D1B8"/>
    <w:lvl w:ilvl="0" w:tplc="007C101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EA1E2F"/>
    <w:rsid w:val="0004726F"/>
    <w:rsid w:val="00047F36"/>
    <w:rsid w:val="0008662E"/>
    <w:rsid w:val="000D5072"/>
    <w:rsid w:val="00157FC9"/>
    <w:rsid w:val="001A2E2B"/>
    <w:rsid w:val="001F3718"/>
    <w:rsid w:val="00284AC3"/>
    <w:rsid w:val="002858FA"/>
    <w:rsid w:val="002B28A6"/>
    <w:rsid w:val="003129A2"/>
    <w:rsid w:val="003A43F7"/>
    <w:rsid w:val="003B2AB7"/>
    <w:rsid w:val="003D649E"/>
    <w:rsid w:val="00581B96"/>
    <w:rsid w:val="006A7578"/>
    <w:rsid w:val="00711797"/>
    <w:rsid w:val="00721F0B"/>
    <w:rsid w:val="00737B53"/>
    <w:rsid w:val="0078033B"/>
    <w:rsid w:val="007F64C2"/>
    <w:rsid w:val="008047B0"/>
    <w:rsid w:val="008D1AA3"/>
    <w:rsid w:val="00925861"/>
    <w:rsid w:val="009A0376"/>
    <w:rsid w:val="009D10FA"/>
    <w:rsid w:val="00A059EA"/>
    <w:rsid w:val="00A57727"/>
    <w:rsid w:val="00A847F3"/>
    <w:rsid w:val="00AA7039"/>
    <w:rsid w:val="00AC6ED3"/>
    <w:rsid w:val="00AD0359"/>
    <w:rsid w:val="00B20B2F"/>
    <w:rsid w:val="00B21381"/>
    <w:rsid w:val="00BE1E3C"/>
    <w:rsid w:val="00C2678C"/>
    <w:rsid w:val="00C44701"/>
    <w:rsid w:val="00C6260E"/>
    <w:rsid w:val="00C76DF0"/>
    <w:rsid w:val="00CE2694"/>
    <w:rsid w:val="00D242B5"/>
    <w:rsid w:val="00D60612"/>
    <w:rsid w:val="00D753DD"/>
    <w:rsid w:val="00D82AC2"/>
    <w:rsid w:val="00DA0F2B"/>
    <w:rsid w:val="00EA1E2F"/>
    <w:rsid w:val="00F313FF"/>
    <w:rsid w:val="00F46F99"/>
    <w:rsid w:val="00FC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E2F"/>
    <w:pPr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EA1E2F"/>
    <w:pPr>
      <w:ind w:left="720"/>
    </w:pPr>
  </w:style>
  <w:style w:type="table" w:styleId="Grilledutableau">
    <w:name w:val="Table Grid"/>
    <w:basedOn w:val="TableauNormal"/>
    <w:uiPriority w:val="99"/>
    <w:rsid w:val="00EA1E2F"/>
    <w:pPr>
      <w:spacing w:after="0" w:line="240" w:lineRule="auto"/>
    </w:pPr>
    <w:rPr>
      <w:rFonts w:ascii="Calibri" w:eastAsia="Times New Roman" w:hAnsi="Calibri" w:cs="Arial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E269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26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69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techdbk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technicum</dc:creator>
  <cp:keywords/>
  <dc:description/>
  <cp:lastModifiedBy>Guezouri</cp:lastModifiedBy>
  <cp:revision>3</cp:revision>
  <dcterms:created xsi:type="dcterms:W3CDTF">2011-05-19T08:04:00Z</dcterms:created>
  <dcterms:modified xsi:type="dcterms:W3CDTF">2011-05-20T07:42:00Z</dcterms:modified>
</cp:coreProperties>
</file>